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5B5F" w:rsidR="00505B5F" w:rsidP="00505B5F" w:rsidRDefault="00505B5F" w14:paraId="4B3D74F6" w14:textId="77777777">
      <w:pPr>
        <w:spacing w:before="0" w:after="0" w:line="240" w:lineRule="auto"/>
        <w:jc w:val="center"/>
        <w:textAlignment w:val="baseline"/>
        <w:rPr>
          <w:rFonts w:ascii="Segoe UI" w:hAnsi="Segoe UI" w:eastAsia="Times New Roman" w:cs="Segoe UI"/>
          <w:kern w:val="0"/>
          <w:sz w:val="18"/>
          <w:szCs w:val="18"/>
          <w:lang w:eastAsia="en-AU"/>
          <w14:ligatures w14:val="none"/>
        </w:rPr>
      </w:pPr>
      <w:r w:rsidRPr="00505B5F">
        <w:rPr>
          <w:rFonts w:ascii="Aptos" w:hAnsi="Aptos" w:eastAsia="Times New Roman" w:cs="Segoe UI"/>
          <w:kern w:val="0"/>
          <w:sz w:val="56"/>
          <w:szCs w:val="56"/>
          <w:lang w:val="en-US" w:eastAsia="en-AU"/>
          <w14:ligatures w14:val="none"/>
        </w:rPr>
        <w:t>Creative Futures Fund 2025 - 2026 </w:t>
      </w:r>
      <w:r w:rsidRPr="00505B5F">
        <w:rPr>
          <w:rFonts w:ascii="Aptos" w:hAnsi="Aptos" w:eastAsia="Times New Roman" w:cs="Segoe UI"/>
          <w:kern w:val="0"/>
          <w:sz w:val="56"/>
          <w:szCs w:val="56"/>
          <w:lang w:eastAsia="en-AU"/>
          <w14:ligatures w14:val="none"/>
        </w:rPr>
        <w:t> </w:t>
      </w:r>
    </w:p>
    <w:p w:rsidRPr="00505B5F" w:rsidR="00505B5F" w:rsidP="00505B5F" w:rsidRDefault="00505B5F" w14:paraId="0FBCF19E" w14:textId="77777777">
      <w:pPr>
        <w:spacing w:before="0" w:after="0" w:line="240" w:lineRule="auto"/>
        <w:jc w:val="center"/>
        <w:textAlignment w:val="baseline"/>
        <w:rPr>
          <w:rFonts w:ascii="Segoe UI" w:hAnsi="Segoe UI" w:eastAsia="Times New Roman" w:cs="Segoe UI"/>
          <w:kern w:val="0"/>
          <w:sz w:val="18"/>
          <w:szCs w:val="18"/>
          <w:lang w:eastAsia="en-AU"/>
          <w14:ligatures w14:val="none"/>
        </w:rPr>
      </w:pPr>
      <w:r w:rsidRPr="00505B5F">
        <w:rPr>
          <w:rFonts w:ascii="Aptos" w:hAnsi="Aptos" w:eastAsia="Times New Roman" w:cs="Segoe UI"/>
          <w:kern w:val="0"/>
          <w:sz w:val="56"/>
          <w:szCs w:val="56"/>
          <w:lang w:val="en-US" w:eastAsia="en-AU"/>
          <w14:ligatures w14:val="none"/>
        </w:rPr>
        <w:t>Guidance for Applicants</w:t>
      </w:r>
      <w:r w:rsidRPr="00505B5F">
        <w:rPr>
          <w:rFonts w:ascii="Aptos" w:hAnsi="Aptos" w:eastAsia="Times New Roman" w:cs="Segoe UI"/>
          <w:kern w:val="0"/>
          <w:sz w:val="56"/>
          <w:szCs w:val="56"/>
          <w:lang w:eastAsia="en-AU"/>
          <w14:ligatures w14:val="none"/>
        </w:rPr>
        <w:t> </w:t>
      </w:r>
    </w:p>
    <w:p w:rsidRPr="00505B5F" w:rsidR="00505B5F" w:rsidP="00505B5F" w:rsidRDefault="00505B5F" w14:paraId="5E8DE242" w14:textId="77777777">
      <w:pPr>
        <w:spacing w:before="0" w:after="0" w:line="240" w:lineRule="auto"/>
        <w:textAlignment w:val="baseline"/>
        <w:rPr>
          <w:rFonts w:ascii="Segoe UI" w:hAnsi="Segoe UI" w:eastAsia="Times New Roman" w:cs="Segoe UI"/>
          <w:kern w:val="0"/>
          <w:sz w:val="18"/>
          <w:szCs w:val="18"/>
          <w:lang w:eastAsia="en-AU"/>
          <w14:ligatures w14:val="none"/>
        </w:rPr>
      </w:pPr>
      <w:r w:rsidRPr="00505B5F">
        <w:rPr>
          <w:rFonts w:ascii="Aptos" w:hAnsi="Aptos" w:eastAsia="Times New Roman" w:cs="Segoe UI"/>
          <w:kern w:val="0"/>
          <w:szCs w:val="24"/>
          <w:lang w:eastAsia="en-AU"/>
          <w14:ligatures w14:val="none"/>
        </w:rPr>
        <w:t> </w:t>
      </w:r>
    </w:p>
    <w:tbl>
      <w:tblPr>
        <w:tblW w:w="10087" w:type="dxa"/>
        <w:tblInd w:w="-29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85"/>
        <w:gridCol w:w="8102"/>
      </w:tblGrid>
      <w:tr w:rsidRPr="00505B5F" w:rsidR="00505B5F" w:rsidTr="38E0A00A" w14:paraId="2135518C" w14:textId="77777777">
        <w:trPr>
          <w:trHeight w:val="300"/>
        </w:trPr>
        <w:tc>
          <w:tcPr>
            <w:tcW w:w="10087" w:type="dxa"/>
            <w:gridSpan w:val="2"/>
            <w:tcBorders>
              <w:top w:val="single" w:color="auto" w:sz="6" w:space="0"/>
              <w:left w:val="single" w:color="auto" w:sz="6" w:space="0"/>
              <w:bottom w:val="single" w:color="auto" w:sz="6" w:space="0"/>
              <w:right w:val="single" w:color="auto" w:sz="6" w:space="0"/>
            </w:tcBorders>
            <w:shd w:val="clear" w:color="auto" w:fill="A5C9EB"/>
            <w:tcMar/>
            <w:hideMark/>
          </w:tcPr>
          <w:p w:rsidRPr="00505B5F" w:rsidR="00505B5F" w:rsidP="00505B5F" w:rsidRDefault="00505B5F" w14:paraId="716094B1" w14:textId="77777777">
            <w:pPr>
              <w:spacing w:before="0" w:after="0" w:line="240" w:lineRule="auto"/>
              <w:jc w:val="center"/>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b/>
                <w:bCs/>
                <w:kern w:val="0"/>
                <w:sz w:val="32"/>
                <w:szCs w:val="32"/>
                <w:lang w:eastAsia="en-AU"/>
                <w14:ligatures w14:val="none"/>
              </w:rPr>
              <w:t>Summary of key information</w:t>
            </w:r>
            <w:r w:rsidRPr="00505B5F">
              <w:rPr>
                <w:rFonts w:ascii="Aptos" w:hAnsi="Aptos" w:eastAsia="Times New Roman" w:cs="Times New Roman"/>
                <w:kern w:val="0"/>
                <w:sz w:val="32"/>
                <w:szCs w:val="32"/>
                <w:lang w:eastAsia="en-AU"/>
                <w14:ligatures w14:val="none"/>
              </w:rPr>
              <w:t> </w:t>
            </w:r>
          </w:p>
        </w:tc>
      </w:tr>
      <w:tr w:rsidRPr="00505B5F" w:rsidR="00505B5F" w:rsidTr="38E0A00A" w14:paraId="1AD43EE7" w14:textId="77777777">
        <w:trPr>
          <w:trHeight w:val="300"/>
        </w:trPr>
        <w:tc>
          <w:tcPr>
            <w:tcW w:w="1985" w:type="dxa"/>
            <w:tcBorders>
              <w:top w:val="single" w:color="auto" w:sz="6" w:space="0"/>
              <w:left w:val="single" w:color="auto" w:sz="6" w:space="0"/>
              <w:bottom w:val="single" w:color="auto" w:sz="6" w:space="0"/>
              <w:right w:val="single" w:color="auto" w:sz="6" w:space="0"/>
            </w:tcBorders>
            <w:tcMar/>
            <w:hideMark/>
          </w:tcPr>
          <w:p w:rsidRPr="00505B5F" w:rsidR="00505B5F" w:rsidP="00505B5F" w:rsidRDefault="00505B5F" w14:paraId="15863C75"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b/>
                <w:bCs/>
                <w:kern w:val="0"/>
                <w:szCs w:val="24"/>
                <w:lang w:eastAsia="en-AU"/>
                <w14:ligatures w14:val="none"/>
              </w:rPr>
              <w:t>What is the key focus of the Fund?</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tc>
        <w:tc>
          <w:tcPr>
            <w:tcW w:w="8102" w:type="dxa"/>
            <w:tcBorders>
              <w:top w:val="single" w:color="auto" w:sz="6" w:space="0"/>
              <w:left w:val="single" w:color="auto" w:sz="6" w:space="0"/>
              <w:bottom w:val="single" w:color="auto" w:sz="6" w:space="0"/>
              <w:right w:val="single" w:color="auto" w:sz="6" w:space="0"/>
            </w:tcBorders>
            <w:tcMar/>
            <w:hideMark/>
          </w:tcPr>
          <w:p w:rsidR="00505B5F" w:rsidP="00505B5F" w:rsidRDefault="00505B5F" w14:paraId="59CA0AC0" w14:textId="77777777">
            <w:pPr>
              <w:spacing w:before="0" w:after="0" w:line="240" w:lineRule="auto"/>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b/>
                <w:bCs/>
                <w:kern w:val="0"/>
                <w:szCs w:val="24"/>
                <w:lang w:eastAsia="en-AU"/>
                <w14:ligatures w14:val="none"/>
              </w:rPr>
              <w:t>The aim of the Creative Futures Fund is to invest in the creation and sharing of Australian stories through exceptional creative projects across all artforms that can clearly demonstrate ambition, audience reach and impact.</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p w:rsidRPr="00505B5F" w:rsidR="00505B5F" w:rsidP="00505B5F" w:rsidRDefault="00505B5F" w14:paraId="6B0D5CBF"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p>
          <w:p w:rsidRPr="00505B5F" w:rsidR="00505B5F" w:rsidP="70E4CFBA" w:rsidRDefault="00505B5F" w14:paraId="370B5512"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b/>
                <w:bCs/>
                <w:kern w:val="0"/>
                <w:szCs w:val="24"/>
                <w:lang w:eastAsia="en-AU"/>
                <w14:ligatures w14:val="none"/>
              </w:rPr>
              <w:t>Support through this Fund should enable projects to secure other significant partners and financial contributions from a range of sources.</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p w:rsidR="70E4CFBA" w:rsidP="70E4CFBA" w:rsidRDefault="70E4CFBA" w14:paraId="19ABDBE1" w14:textId="6CD4A28C">
            <w:pPr>
              <w:spacing w:before="0" w:after="0" w:line="240" w:lineRule="auto"/>
              <w:rPr>
                <w:rFonts w:ascii="Aptos" w:hAnsi="Aptos" w:eastAsia="Times New Roman" w:cs="Times New Roman"/>
                <w:lang w:eastAsia="en-AU"/>
              </w:rPr>
            </w:pPr>
          </w:p>
          <w:p w:rsidRPr="00505B5F" w:rsidR="00505B5F" w:rsidP="00505B5F" w:rsidRDefault="00505B5F" w14:paraId="48CB6DE7"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The Fund is not a traditional grant program. It is a new way for Creative Australia to invest in, and support artistic works that:</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p w:rsidRPr="00505B5F" w:rsidR="00505B5F" w:rsidP="00505B5F" w:rsidRDefault="00505B5F" w14:paraId="3F441301" w14:textId="77777777">
            <w:pPr>
              <w:numPr>
                <w:ilvl w:val="0"/>
                <w:numId w:val="22"/>
              </w:numPr>
              <w:spacing w:before="0" w:after="0" w:line="240" w:lineRule="auto"/>
              <w:ind w:left="1080" w:firstLine="0"/>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reach and engage large, new and/or diverse audiences</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p w:rsidRPr="00505B5F" w:rsidR="00505B5F" w:rsidP="00505B5F" w:rsidRDefault="00505B5F" w14:paraId="3199F045" w14:textId="77777777">
            <w:pPr>
              <w:numPr>
                <w:ilvl w:val="0"/>
                <w:numId w:val="23"/>
              </w:numPr>
              <w:spacing w:before="0" w:after="0" w:line="240" w:lineRule="auto"/>
              <w:ind w:left="1080" w:firstLine="0"/>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are ambitious and distinctive</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p w:rsidRPr="00505B5F" w:rsidR="00505B5F" w:rsidP="00505B5F" w:rsidRDefault="00505B5F" w14:paraId="79A357E9" w14:textId="77777777">
            <w:pPr>
              <w:numPr>
                <w:ilvl w:val="0"/>
                <w:numId w:val="24"/>
              </w:numPr>
              <w:spacing w:before="0" w:after="0" w:line="240" w:lineRule="auto"/>
              <w:ind w:left="1080" w:firstLine="0"/>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clearly reflect the creative vision of the lead artist/s</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p w:rsidRPr="00505B5F" w:rsidR="00505B5F" w:rsidP="00505B5F" w:rsidRDefault="00505B5F" w14:paraId="0A70857A" w14:textId="77777777">
            <w:pPr>
              <w:numPr>
                <w:ilvl w:val="0"/>
                <w:numId w:val="25"/>
              </w:numPr>
              <w:spacing w:before="0" w:after="0" w:line="240" w:lineRule="auto"/>
              <w:ind w:left="1080" w:firstLine="0"/>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build partnerships</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p w:rsidRPr="00505B5F" w:rsidR="00505B5F" w:rsidP="00505B5F" w:rsidRDefault="00505B5F" w14:paraId="19BD484E" w14:textId="77777777">
            <w:pPr>
              <w:numPr>
                <w:ilvl w:val="0"/>
                <w:numId w:val="26"/>
              </w:numPr>
              <w:spacing w:before="0" w:after="0" w:line="240" w:lineRule="auto"/>
              <w:ind w:left="1080" w:firstLine="0"/>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secure additional investment</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p w:rsidR="00F600BB" w:rsidP="00505B5F" w:rsidRDefault="00505B5F" w14:paraId="305C3323" w14:textId="77777777">
            <w:pPr>
              <w:numPr>
                <w:ilvl w:val="0"/>
                <w:numId w:val="27"/>
              </w:numPr>
              <w:spacing w:before="0" w:after="0" w:line="240" w:lineRule="auto"/>
              <w:ind w:left="1080" w:firstLine="0"/>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would not be possible without Creative Futures Fund investment</w:t>
            </w:r>
            <w:r w:rsidR="00F600BB">
              <w:rPr>
                <w:rFonts w:ascii="Aptos" w:hAnsi="Aptos" w:eastAsia="Times New Roman" w:cs="Times New Roman"/>
                <w:kern w:val="0"/>
                <w:szCs w:val="24"/>
                <w:lang w:eastAsia="en-AU"/>
                <w14:ligatures w14:val="none"/>
              </w:rPr>
              <w:t>.</w:t>
            </w:r>
          </w:p>
          <w:p w:rsidRPr="00505B5F" w:rsidR="00505B5F" w:rsidP="00F600BB" w:rsidRDefault="00505B5F" w14:paraId="0D8B878B" w14:textId="411DD409">
            <w:pPr>
              <w:spacing w:before="0" w:after="0" w:line="240" w:lineRule="auto"/>
              <w:ind w:left="1080"/>
              <w:textAlignment w:val="baseline"/>
              <w:rPr>
                <w:rFonts w:ascii="Aptos" w:hAnsi="Aptos" w:eastAsia="Times New Roman" w:cs="Times New Roman"/>
                <w:kern w:val="0"/>
                <w:szCs w:val="24"/>
                <w:lang w:eastAsia="en-AU"/>
                <w14:ligatures w14:val="none"/>
              </w:rPr>
            </w:pP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p w:rsidR="00505B5F" w:rsidP="00505B5F" w:rsidRDefault="00505B5F" w14:paraId="3CDBA39B" w14:textId="77777777">
            <w:pPr>
              <w:spacing w:before="0" w:after="0" w:line="240" w:lineRule="auto"/>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The Fund invests in projects through two streams. Both streams must tell Australian stories, and utilise Intellectual Property that is majority Australian owned:</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p w:rsidRPr="00505B5F" w:rsidR="00F600BB" w:rsidP="00505B5F" w:rsidRDefault="00F600BB" w14:paraId="383B91A7"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p>
          <w:p w:rsidR="00505B5F" w:rsidP="00505B5F" w:rsidRDefault="00505B5F" w14:paraId="51204F6B" w14:textId="77777777">
            <w:pPr>
              <w:spacing w:before="0" w:after="0" w:line="240" w:lineRule="auto"/>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b/>
                <w:bCs/>
                <w:kern w:val="0"/>
                <w:szCs w:val="24"/>
                <w:lang w:eastAsia="en-AU"/>
                <w14:ligatures w14:val="none"/>
              </w:rPr>
              <w:t>Development Investment</w:t>
            </w:r>
            <w:r w:rsidRPr="00505B5F">
              <w:rPr>
                <w:rFonts w:ascii="Aptos" w:hAnsi="Aptos" w:eastAsia="Times New Roman" w:cs="Times New Roman"/>
                <w:kern w:val="0"/>
                <w:szCs w:val="24"/>
                <w:lang w:eastAsia="en-AU"/>
                <w14:ligatures w14:val="none"/>
              </w:rPr>
              <w:t xml:space="preserve"> can support the creation and testing of new ideas and works, audience development, and the establishment of new partnerships, collaborations and skills to lay the foundations for future delivery.</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p w:rsidRPr="00505B5F" w:rsidR="00B960C0" w:rsidP="00505B5F" w:rsidRDefault="00B960C0" w14:paraId="557B0D17"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p>
          <w:p w:rsidRPr="00505B5F" w:rsidR="00505B5F" w:rsidP="00505B5F" w:rsidRDefault="00505B5F" w14:paraId="5F939B1A"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b/>
                <w:bCs/>
                <w:kern w:val="0"/>
                <w:szCs w:val="24"/>
                <w:lang w:eastAsia="en-AU"/>
                <w14:ligatures w14:val="none"/>
              </w:rPr>
              <w:t xml:space="preserve">Delivery Investment </w:t>
            </w:r>
            <w:r w:rsidRPr="00505B5F">
              <w:rPr>
                <w:rFonts w:ascii="Aptos" w:hAnsi="Aptos" w:eastAsia="Times New Roman" w:cs="Times New Roman"/>
                <w:kern w:val="0"/>
                <w:szCs w:val="24"/>
                <w:lang w:eastAsia="en-AU"/>
                <w14:ligatures w14:val="none"/>
              </w:rPr>
              <w:t>enables organisations and partners to present their creative projects to large, new and/or diverse audiences.</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p w:rsidRPr="00505B5F" w:rsidR="00505B5F" w:rsidP="00505B5F" w:rsidRDefault="00505B5F" w14:paraId="3CB22F7A"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It can include support for final stages of development of the work to reach presentation.</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tc>
      </w:tr>
      <w:tr w:rsidRPr="00505B5F" w:rsidR="00505B5F" w:rsidTr="38E0A00A" w14:paraId="59A741CC" w14:textId="77777777">
        <w:trPr>
          <w:trHeight w:val="300"/>
        </w:trPr>
        <w:tc>
          <w:tcPr>
            <w:tcW w:w="1985" w:type="dxa"/>
            <w:tcBorders>
              <w:top w:val="single" w:color="auto" w:sz="6" w:space="0"/>
              <w:left w:val="single" w:color="auto" w:sz="6" w:space="0"/>
              <w:bottom w:val="single" w:color="auto" w:sz="6" w:space="0"/>
              <w:right w:val="single" w:color="auto" w:sz="6" w:space="0"/>
            </w:tcBorders>
            <w:tcMar/>
            <w:hideMark/>
          </w:tcPr>
          <w:p w:rsidRPr="00505B5F" w:rsidR="00505B5F" w:rsidP="00505B5F" w:rsidRDefault="00505B5F" w14:paraId="5B7DE6C1"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b/>
                <w:bCs/>
                <w:kern w:val="0"/>
                <w:szCs w:val="24"/>
                <w:lang w:eastAsia="en-AU"/>
                <w14:ligatures w14:val="none"/>
              </w:rPr>
              <w:t>What amount of investment can we request?</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tc>
        <w:tc>
          <w:tcPr>
            <w:tcW w:w="8102" w:type="dxa"/>
            <w:tcBorders>
              <w:top w:val="single" w:color="auto" w:sz="6" w:space="0"/>
              <w:left w:val="single" w:color="auto" w:sz="6" w:space="0"/>
              <w:bottom w:val="single" w:color="auto" w:sz="6" w:space="0"/>
              <w:right w:val="single" w:color="auto" w:sz="6" w:space="0"/>
            </w:tcBorders>
            <w:tcMar/>
            <w:hideMark/>
          </w:tcPr>
          <w:p w:rsidR="00505B5F" w:rsidP="6D80E780" w:rsidRDefault="00505B5F" w14:paraId="080A54DB" w14:textId="7CB494F0">
            <w:pPr>
              <w:spacing w:before="0" w:after="0" w:line="240" w:lineRule="auto"/>
              <w:textAlignment w:val="baseline"/>
              <w:rPr>
                <w:rFonts w:ascii="Aptos" w:hAnsi="Aptos" w:eastAsia="Times New Roman" w:cs="Times New Roman"/>
                <w:b/>
                <w:bCs/>
                <w:kern w:val="0"/>
                <w:szCs w:val="24"/>
                <w:lang w:eastAsia="en-AU"/>
                <w14:ligatures w14:val="none"/>
              </w:rPr>
            </w:pPr>
            <w:r w:rsidRPr="00505B5F">
              <w:rPr>
                <w:rFonts w:ascii="Aptos" w:hAnsi="Aptos" w:eastAsia="Times New Roman" w:cs="Times New Roman"/>
                <w:kern w:val="0"/>
                <w:szCs w:val="24"/>
                <w:lang w:eastAsia="en-AU"/>
                <w14:ligatures w14:val="none"/>
              </w:rPr>
              <w:t xml:space="preserve">Applications for the </w:t>
            </w:r>
            <w:r w:rsidRPr="00505B5F">
              <w:rPr>
                <w:rFonts w:ascii="Aptos" w:hAnsi="Aptos" w:eastAsia="Times New Roman" w:cs="Times New Roman"/>
                <w:b/>
                <w:bCs/>
                <w:kern w:val="0"/>
                <w:szCs w:val="24"/>
                <w:lang w:eastAsia="en-AU"/>
                <w14:ligatures w14:val="none"/>
              </w:rPr>
              <w:t xml:space="preserve">Development </w:t>
            </w:r>
            <w:r w:rsidR="00D56830">
              <w:rPr>
                <w:rFonts w:ascii="Aptos" w:hAnsi="Aptos" w:eastAsia="Times New Roman" w:cs="Times New Roman"/>
                <w:b/>
                <w:bCs/>
                <w:kern w:val="0"/>
                <w:szCs w:val="24"/>
                <w:lang w:eastAsia="en-AU"/>
                <w14:ligatures w14:val="none"/>
              </w:rPr>
              <w:t>s</w:t>
            </w:r>
            <w:r w:rsidRPr="00505B5F">
              <w:rPr>
                <w:rFonts w:ascii="Aptos" w:hAnsi="Aptos" w:eastAsia="Times New Roman" w:cs="Times New Roman"/>
                <w:b/>
                <w:bCs/>
                <w:kern w:val="0"/>
                <w:szCs w:val="24"/>
                <w:lang w:eastAsia="en-AU"/>
                <w14:ligatures w14:val="none"/>
              </w:rPr>
              <w:t xml:space="preserve">tream </w:t>
            </w:r>
            <w:r w:rsidRPr="00505B5F">
              <w:rPr>
                <w:rFonts w:ascii="Aptos" w:hAnsi="Aptos" w:eastAsia="Times New Roman" w:cs="Times New Roman"/>
                <w:kern w:val="0"/>
                <w:szCs w:val="24"/>
                <w:lang w:eastAsia="en-AU"/>
                <w14:ligatures w14:val="none"/>
              </w:rPr>
              <w:t>can request between</w:t>
            </w:r>
            <w:r w:rsidRPr="00505B5F">
              <w:rPr>
                <w:rFonts w:ascii="Aptos" w:hAnsi="Aptos" w:eastAsia="Times New Roman" w:cs="Times New Roman"/>
                <w:b/>
                <w:bCs/>
                <w:kern w:val="0"/>
                <w:szCs w:val="24"/>
                <w:lang w:eastAsia="en-AU"/>
                <w14:ligatures w14:val="none"/>
              </w:rPr>
              <w:t xml:space="preserve"> $150,000</w:t>
            </w:r>
            <w:r w:rsidRPr="00505B5F">
              <w:rPr>
                <w:rFonts w:ascii="Aptos" w:hAnsi="Aptos" w:eastAsia="Times New Roman" w:cs="Times New Roman"/>
                <w:kern w:val="0"/>
                <w:szCs w:val="24"/>
                <w:lang w:eastAsia="en-AU"/>
                <w14:ligatures w14:val="none"/>
              </w:rPr>
              <w:t xml:space="preserve"> </w:t>
            </w:r>
            <w:r w:rsidRPr="00505B5F">
              <w:rPr>
                <w:rFonts w:ascii="Aptos" w:hAnsi="Aptos" w:eastAsia="Times New Roman" w:cs="Times New Roman"/>
                <w:b/>
                <w:bCs/>
                <w:kern w:val="0"/>
                <w:szCs w:val="24"/>
                <w:lang w:eastAsia="en-AU"/>
                <w14:ligatures w14:val="none"/>
              </w:rPr>
              <w:t>and $250,</w:t>
            </w:r>
            <w:r w:rsidRPr="6D80E780">
              <w:rPr>
                <w:rFonts w:ascii="Aptos" w:hAnsi="Aptos" w:eastAsia="Times New Roman" w:cs="Times New Roman"/>
                <w:b/>
                <w:bCs/>
                <w:kern w:val="0"/>
                <w:lang w:eastAsia="en-AU"/>
                <w14:ligatures w14:val="none"/>
              </w:rPr>
              <w:t>000</w:t>
            </w:r>
            <w:r w:rsidRPr="0499F530" w:rsidR="704E84F1">
              <w:rPr>
                <w:rFonts w:ascii="Arial" w:hAnsi="Arial" w:eastAsia="Times New Roman" w:cs="Arial"/>
                <w:b/>
                <w:bCs/>
                <w:kern w:val="0"/>
                <w:lang w:eastAsia="en-AU"/>
                <w14:ligatures w14:val="none"/>
              </w:rPr>
              <w:t>.</w:t>
            </w:r>
          </w:p>
          <w:p w:rsidRPr="00505B5F" w:rsidR="00D56830" w:rsidP="00505B5F" w:rsidRDefault="00D56830" w14:paraId="36DF821B" w14:textId="77777777">
            <w:pPr>
              <w:spacing w:before="0" w:after="0" w:line="240" w:lineRule="auto"/>
              <w:textAlignment w:val="baseline"/>
              <w:rPr>
                <w:rFonts w:ascii="Times New Roman" w:hAnsi="Times New Roman" w:eastAsia="Times New Roman" w:cs="Times New Roman"/>
                <w:b/>
                <w:bCs/>
                <w:kern w:val="0"/>
                <w:szCs w:val="24"/>
                <w:lang w:eastAsia="en-AU"/>
                <w14:ligatures w14:val="none"/>
              </w:rPr>
            </w:pPr>
          </w:p>
          <w:p w:rsidRPr="00505B5F" w:rsidR="00505B5F" w:rsidP="0499F530" w:rsidRDefault="00505B5F" w14:paraId="5E89EACB" w14:textId="06DB5879">
            <w:pPr>
              <w:spacing w:before="0" w:after="0" w:line="240" w:lineRule="auto"/>
              <w:textAlignment w:val="baseline"/>
              <w:rPr>
                <w:rFonts w:ascii="Aptos" w:hAnsi="Aptos" w:eastAsia="Times New Roman" w:cs="Times New Roman"/>
                <w:b/>
                <w:bCs/>
                <w:lang w:eastAsia="en-AU"/>
              </w:rPr>
            </w:pPr>
            <w:r w:rsidRPr="0499F530">
              <w:rPr>
                <w:rFonts w:ascii="Aptos" w:hAnsi="Aptos" w:eastAsia="Times New Roman" w:cs="Times New Roman"/>
                <w:kern w:val="0"/>
                <w:lang w:eastAsia="en-AU"/>
                <w14:ligatures w14:val="none"/>
              </w:rPr>
              <w:t xml:space="preserve">Applications for the </w:t>
            </w:r>
            <w:r w:rsidRPr="0499F530">
              <w:rPr>
                <w:rFonts w:ascii="Aptos" w:hAnsi="Aptos" w:eastAsia="Times New Roman" w:cs="Times New Roman"/>
                <w:b/>
                <w:bCs/>
                <w:kern w:val="0"/>
                <w:lang w:eastAsia="en-AU"/>
                <w14:ligatures w14:val="none"/>
              </w:rPr>
              <w:t xml:space="preserve">Delivery </w:t>
            </w:r>
            <w:r w:rsidRPr="0499F530" w:rsidR="00D56830">
              <w:rPr>
                <w:rFonts w:ascii="Aptos" w:hAnsi="Aptos" w:eastAsia="Times New Roman" w:cs="Times New Roman"/>
                <w:b/>
                <w:bCs/>
                <w:kern w:val="0"/>
                <w:lang w:eastAsia="en-AU"/>
                <w14:ligatures w14:val="none"/>
              </w:rPr>
              <w:t>s</w:t>
            </w:r>
            <w:r w:rsidRPr="0499F530">
              <w:rPr>
                <w:rFonts w:ascii="Aptos" w:hAnsi="Aptos" w:eastAsia="Times New Roman" w:cs="Times New Roman"/>
                <w:b/>
                <w:bCs/>
                <w:kern w:val="0"/>
                <w:lang w:eastAsia="en-AU"/>
                <w14:ligatures w14:val="none"/>
              </w:rPr>
              <w:t>tream</w:t>
            </w:r>
            <w:r w:rsidRPr="0499F530">
              <w:rPr>
                <w:rFonts w:ascii="Aptos" w:hAnsi="Aptos" w:eastAsia="Times New Roman" w:cs="Times New Roman"/>
                <w:kern w:val="0"/>
                <w:lang w:eastAsia="en-AU"/>
                <w14:ligatures w14:val="none"/>
              </w:rPr>
              <w:t xml:space="preserve"> can request between </w:t>
            </w:r>
            <w:r w:rsidRPr="0499F530">
              <w:rPr>
                <w:rFonts w:ascii="Aptos" w:hAnsi="Aptos" w:eastAsia="Times New Roman" w:cs="Times New Roman"/>
                <w:b/>
                <w:bCs/>
                <w:kern w:val="0"/>
                <w:lang w:eastAsia="en-AU"/>
                <w14:ligatures w14:val="none"/>
              </w:rPr>
              <w:t>$250,000 and $1.5 million</w:t>
            </w:r>
            <w:r w:rsidRPr="0499F530" w:rsidR="6A4F4F78">
              <w:rPr>
                <w:rFonts w:ascii="Arial" w:hAnsi="Arial" w:eastAsia="Times New Roman" w:cs="Arial"/>
                <w:b/>
                <w:bCs/>
                <w:kern w:val="0"/>
                <w:lang w:eastAsia="en-AU"/>
                <w14:ligatures w14:val="none"/>
              </w:rPr>
              <w:t>.</w:t>
            </w:r>
          </w:p>
          <w:p w:rsidR="0499F530" w:rsidP="0499F530" w:rsidRDefault="0499F530" w14:paraId="49BEC41F" w14:textId="3297ED04">
            <w:pPr>
              <w:spacing w:before="0" w:after="0" w:line="240" w:lineRule="auto"/>
              <w:rPr>
                <w:rFonts w:ascii="Arial" w:hAnsi="Arial" w:eastAsia="Times New Roman" w:cs="Arial"/>
                <w:b/>
                <w:bCs/>
                <w:lang w:eastAsia="en-AU"/>
              </w:rPr>
            </w:pPr>
          </w:p>
          <w:p w:rsidRPr="00505B5F" w:rsidR="00505B5F" w:rsidP="00505B5F" w:rsidRDefault="00505B5F" w14:paraId="58449224"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The final amounts granted will be negotiated with Creative Australia, and these amounts may be more or less than the funding request in your application.</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tc>
      </w:tr>
      <w:tr w:rsidRPr="00505B5F" w:rsidR="00505B5F" w:rsidTr="38E0A00A" w14:paraId="39E111CB" w14:textId="77777777">
        <w:trPr>
          <w:trHeight w:val="300"/>
        </w:trPr>
        <w:tc>
          <w:tcPr>
            <w:tcW w:w="1985" w:type="dxa"/>
            <w:tcBorders>
              <w:top w:val="single" w:color="auto" w:sz="6" w:space="0"/>
              <w:left w:val="single" w:color="auto" w:sz="6" w:space="0"/>
              <w:bottom w:val="single" w:color="auto" w:sz="6" w:space="0"/>
              <w:right w:val="single" w:color="auto" w:sz="6" w:space="0"/>
            </w:tcBorders>
            <w:tcMar/>
            <w:hideMark/>
          </w:tcPr>
          <w:p w:rsidRPr="00505B5F" w:rsidR="00505B5F" w:rsidP="1D177D9D" w:rsidRDefault="00505B5F" w14:paraId="00941D55" w14:textId="77777777">
            <w:pPr>
              <w:spacing w:before="0" w:after="0" w:line="240" w:lineRule="auto"/>
              <w:textAlignment w:val="baseline"/>
              <w:rPr>
                <w:rFonts w:ascii="Times New Roman" w:hAnsi="Times New Roman" w:eastAsia="Times New Roman" w:cs="Times New Roman"/>
                <w:kern w:val="0"/>
                <w:lang w:eastAsia="en-AU"/>
                <w14:ligatures w14:val="none"/>
              </w:rPr>
            </w:pPr>
            <w:r w:rsidRPr="1D177D9D" w:rsidR="00505B5F">
              <w:rPr>
                <w:rFonts w:ascii="Aptos" w:hAnsi="Aptos" w:eastAsia="Times New Roman" w:cs="Times New Roman"/>
                <w:b w:val="1"/>
                <w:bCs w:val="1"/>
                <w:kern w:val="0"/>
                <w:lang w:eastAsia="en-AU"/>
                <w14:ligatures w14:val="none"/>
              </w:rPr>
              <w:t>Who can apply?</w:t>
            </w:r>
            <w:r w:rsidRPr="1D177D9D" w:rsidR="00505B5F">
              <w:rPr>
                <w:rFonts w:ascii="Arial" w:hAnsi="Arial" w:eastAsia="Times New Roman" w:cs="Arial"/>
                <w:kern w:val="0"/>
                <w:lang w:eastAsia="en-AU"/>
                <w14:ligatures w14:val="none"/>
              </w:rPr>
              <w:t> </w:t>
            </w:r>
            <w:r w:rsidRPr="1D177D9D" w:rsidR="00505B5F">
              <w:rPr>
                <w:rFonts w:ascii="Aptos" w:hAnsi="Aptos" w:eastAsia="Times New Roman" w:cs="Times New Roman"/>
                <w:kern w:val="0"/>
                <w:lang w:eastAsia="en-AU"/>
                <w14:ligatures w14:val="none"/>
              </w:rPr>
              <w:t> </w:t>
            </w:r>
          </w:p>
        </w:tc>
        <w:tc>
          <w:tcPr>
            <w:tcW w:w="8102" w:type="dxa"/>
            <w:tcBorders>
              <w:top w:val="single" w:color="auto" w:sz="6" w:space="0"/>
              <w:left w:val="single" w:color="auto" w:sz="6" w:space="0"/>
              <w:bottom w:val="single" w:color="auto" w:sz="6" w:space="0"/>
              <w:right w:val="single" w:color="auto" w:sz="6" w:space="0"/>
            </w:tcBorders>
            <w:tcMar/>
            <w:hideMark/>
          </w:tcPr>
          <w:p w:rsidR="00505B5F" w:rsidP="1D177D9D" w:rsidRDefault="00505B5F" w14:paraId="4D3600C6" w14:textId="61F1243C">
            <w:pPr>
              <w:spacing w:before="0" w:after="0" w:line="240" w:lineRule="auto"/>
              <w:textAlignment w:val="baseline"/>
              <w:rPr>
                <w:rFonts w:ascii="Aptos" w:hAnsi="Aptos" w:eastAsia="Times New Roman" w:cs="Times New Roman"/>
                <w:kern w:val="0"/>
                <w:lang w:eastAsia="en-AU"/>
                <w14:ligatures w14:val="none"/>
              </w:rPr>
            </w:pPr>
            <w:r w:rsidRPr="1D177D9D" w:rsidR="00505B5F">
              <w:rPr>
                <w:rFonts w:ascii="Aptos" w:hAnsi="Aptos" w:eastAsia="Times New Roman" w:cs="Times New Roman"/>
                <w:kern w:val="0"/>
                <w:lang w:eastAsia="en-AU"/>
                <w14:ligatures w14:val="none"/>
              </w:rPr>
              <w:t xml:space="preserve">Australian organisations working in the arts and culture sector that are carrying on business in Australia and have their central management and control in Australia. This includes </w:t>
            </w:r>
            <w:r w:rsidRPr="3CC0ED73" w:rsidR="518D52A0">
              <w:rPr>
                <w:rFonts w:ascii="Aptos" w:hAnsi="Aptos" w:eastAsia="Times New Roman" w:cs="Times New Roman"/>
                <w:kern w:val="0"/>
                <w:lang w:eastAsia="en-AU"/>
                <w14:ligatures w14:val="none"/>
              </w:rPr>
              <w:t xml:space="preserve">both </w:t>
            </w:r>
            <w:r w:rsidRPr="3CC0ED73" w:rsidR="00505B5F">
              <w:rPr>
                <w:rFonts w:ascii="Aptos" w:hAnsi="Aptos" w:eastAsia="Times New Roman" w:cs="Times New Roman"/>
                <w:kern w:val="0"/>
                <w:lang w:eastAsia="en-AU"/>
                <w14:ligatures w14:val="none"/>
              </w:rPr>
              <w:t>commercial</w:t>
            </w:r>
            <w:r w:rsidRPr="1D177D9D" w:rsidR="00505B5F">
              <w:rPr>
                <w:rFonts w:ascii="Aptos" w:hAnsi="Aptos" w:eastAsia="Times New Roman" w:cs="Times New Roman"/>
                <w:kern w:val="0"/>
                <w:lang w:eastAsia="en-AU"/>
                <w14:ligatures w14:val="none"/>
              </w:rPr>
              <w:t xml:space="preserve"> and not-for-profit entities. </w:t>
            </w:r>
          </w:p>
          <w:p w:rsidRPr="00505B5F" w:rsidR="00D56830" w:rsidP="1D177D9D" w:rsidRDefault="00D56830" w14:paraId="7EE70E8D" w14:textId="77777777">
            <w:pPr>
              <w:spacing w:before="0" w:after="0" w:line="240" w:lineRule="auto"/>
              <w:textAlignment w:val="baseline"/>
              <w:rPr>
                <w:rFonts w:ascii="Aptos" w:hAnsi="Aptos" w:eastAsia="Times New Roman" w:cs="Times New Roman"/>
                <w:kern w:val="0"/>
                <w:lang w:eastAsia="en-AU"/>
                <w14:ligatures w14:val="none"/>
              </w:rPr>
            </w:pPr>
          </w:p>
          <w:p w:rsidR="7E602615" w:rsidP="75EB65DF" w:rsidRDefault="7E602615" w14:paraId="45594108" w14:textId="2417029A">
            <w:pPr>
              <w:spacing w:before="0" w:beforeAutospacing="off" w:after="0" w:afterAutospacing="off"/>
              <w:rPr>
                <w:rFonts w:ascii="Aptos" w:hAnsi="Aptos" w:eastAsia="Aptos" w:cs="Aptos"/>
                <w:i w:val="0"/>
                <w:iCs w:val="0"/>
                <w:noProof w:val="0"/>
                <w:sz w:val="24"/>
                <w:szCs w:val="24"/>
                <w:lang w:val="en-AU"/>
              </w:rPr>
            </w:pPr>
            <w:r w:rsidRPr="75EB65DF" w:rsidR="7E602615">
              <w:rPr>
                <w:rFonts w:ascii="Aptos" w:hAnsi="Aptos" w:eastAsia="Aptos" w:cs="Aptos"/>
                <w:i w:val="0"/>
                <w:iCs w:val="0"/>
                <w:noProof w:val="0"/>
                <w:sz w:val="24"/>
                <w:szCs w:val="24"/>
                <w:lang w:val="en-AU"/>
              </w:rPr>
              <w:t xml:space="preserve">If you are a MYI organisation and your project is in your current four-year strategic plan you </w:t>
            </w:r>
            <w:r w:rsidRPr="75EB65DF" w:rsidR="7E602615">
              <w:rPr>
                <w:rFonts w:ascii="Aptos" w:hAnsi="Aptos" w:eastAsia="Aptos" w:cs="Aptos"/>
                <w:i w:val="0"/>
                <w:iCs w:val="0"/>
                <w:noProof w:val="0"/>
                <w:sz w:val="24"/>
                <w:szCs w:val="24"/>
                <w:lang w:val="en-AU"/>
              </w:rPr>
              <w:t>will need to:</w:t>
            </w:r>
          </w:p>
          <w:p w:rsidR="7E602615" w:rsidP="75EB65DF" w:rsidRDefault="7E602615" w14:paraId="300C5134" w14:textId="52EDEED7">
            <w:pPr>
              <w:pStyle w:val="ListParagraph"/>
              <w:numPr>
                <w:ilvl w:val="0"/>
                <w:numId w:val="32"/>
              </w:numPr>
              <w:spacing w:before="0" w:beforeAutospacing="off" w:after="0" w:afterAutospacing="off"/>
              <w:rPr>
                <w:rFonts w:ascii="Aptos" w:hAnsi="Aptos" w:eastAsia="Aptos" w:cs="Aptos"/>
                <w:i w:val="0"/>
                <w:iCs w:val="0"/>
                <w:noProof w:val="0"/>
                <w:sz w:val="24"/>
                <w:szCs w:val="24"/>
                <w:lang w:val="en-AU"/>
              </w:rPr>
            </w:pPr>
            <w:r w:rsidRPr="75EB65DF" w:rsidR="7E602615">
              <w:rPr>
                <w:rFonts w:ascii="Aptos" w:hAnsi="Aptos" w:eastAsia="Aptos" w:cs="Aptos"/>
                <w:i w:val="0"/>
                <w:iCs w:val="0"/>
                <w:noProof w:val="0"/>
                <w:sz w:val="24"/>
                <w:szCs w:val="24"/>
                <w:lang w:val="en-AU"/>
              </w:rPr>
              <w:t xml:space="preserve">demonstrate how the work is markedly more ambitious than proposed in the plan, </w:t>
            </w:r>
          </w:p>
          <w:p w:rsidR="7E602615" w:rsidP="75EB65DF" w:rsidRDefault="7E602615" w14:paraId="042EAF69" w14:textId="619C1C73">
            <w:pPr>
              <w:pStyle w:val="ListParagraph"/>
              <w:numPr>
                <w:ilvl w:val="0"/>
                <w:numId w:val="32"/>
              </w:numPr>
              <w:spacing w:before="0" w:beforeAutospacing="off" w:after="0" w:afterAutospacing="off"/>
              <w:rPr>
                <w:rFonts w:ascii="Aptos" w:hAnsi="Aptos" w:eastAsia="Aptos" w:cs="Aptos"/>
                <w:i w:val="0"/>
                <w:iCs w:val="0"/>
                <w:noProof w:val="0"/>
                <w:sz w:val="24"/>
                <w:szCs w:val="24"/>
                <w:lang w:val="en-AU"/>
              </w:rPr>
            </w:pPr>
            <w:r w:rsidRPr="75EB65DF" w:rsidR="7E602615">
              <w:rPr>
                <w:rFonts w:ascii="Aptos" w:hAnsi="Aptos" w:eastAsia="Aptos" w:cs="Aptos"/>
                <w:i w:val="0"/>
                <w:iCs w:val="0"/>
                <w:noProof w:val="0"/>
                <w:sz w:val="24"/>
                <w:szCs w:val="24"/>
                <w:lang w:val="en-AU"/>
              </w:rPr>
              <w:t xml:space="preserve">sits outside of your usual creative development/production pipelines and </w:t>
            </w:r>
          </w:p>
          <w:p w:rsidR="75EB65DF" w:rsidP="66579BC9" w:rsidRDefault="75EB65DF" w14:paraId="24C2BE9E" w14:textId="3127AD2F">
            <w:pPr>
              <w:pStyle w:val="ListParagraph"/>
              <w:numPr>
                <w:ilvl w:val="0"/>
                <w:numId w:val="32"/>
              </w:numPr>
              <w:spacing w:before="0" w:beforeAutospacing="off" w:after="0" w:afterAutospacing="off"/>
              <w:rPr>
                <w:rFonts w:ascii="Aptos" w:hAnsi="Aptos" w:eastAsia="Aptos" w:cs="Aptos"/>
                <w:i w:val="0"/>
                <w:iCs w:val="0"/>
                <w:noProof w:val="0"/>
                <w:sz w:val="24"/>
                <w:szCs w:val="24"/>
                <w:lang w:val="en-AU"/>
              </w:rPr>
            </w:pPr>
            <w:r w:rsidRPr="66579BC9" w:rsidR="7E602615">
              <w:rPr>
                <w:rFonts w:ascii="Aptos" w:hAnsi="Aptos" w:eastAsia="Aptos" w:cs="Aptos"/>
                <w:i w:val="0"/>
                <w:iCs w:val="0"/>
                <w:noProof w:val="0"/>
                <w:sz w:val="24"/>
                <w:szCs w:val="24"/>
                <w:lang w:val="en-AU"/>
              </w:rPr>
              <w:t>that it would not be possible without support of CFF</w:t>
            </w:r>
            <w:r w:rsidRPr="66579BC9" w:rsidR="7E602615">
              <w:rPr>
                <w:rFonts w:ascii="Aptos" w:hAnsi="Aptos" w:eastAsia="Aptos" w:cs="Aptos"/>
                <w:i w:val="0"/>
                <w:iCs w:val="0"/>
                <w:noProof w:val="0"/>
                <w:sz w:val="24"/>
                <w:szCs w:val="24"/>
                <w:lang w:val="en-AU"/>
              </w:rPr>
              <w:t>.</w:t>
            </w:r>
          </w:p>
          <w:p w:rsidRPr="00505B5F" w:rsidR="00505B5F" w:rsidP="38E0A00A" w:rsidRDefault="00505B5F" w14:paraId="2BC87CEE" w14:textId="089B5028">
            <w:pPr>
              <w:pStyle w:val="Normal"/>
              <w:spacing w:before="0" w:beforeAutospacing="off" w:after="0" w:afterAutospacing="off" w:line="240" w:lineRule="auto"/>
              <w:textAlignment w:val="baseline"/>
              <w:rPr>
                <w:rFonts w:ascii="Aptos" w:hAnsi="Aptos" w:eastAsia="Aptos" w:cs="Aptos"/>
                <w:b w:val="0"/>
                <w:bCs w:val="0"/>
                <w:i w:val="0"/>
                <w:iCs w:val="0"/>
                <w:noProof w:val="0"/>
                <w:kern w:val="0"/>
                <w:sz w:val="24"/>
                <w:szCs w:val="24"/>
                <w:u w:val="single"/>
                <w:lang w:val="en-AU"/>
                <w14:ligatures w14:val="none"/>
              </w:rPr>
            </w:pPr>
          </w:p>
          <w:p w:rsidR="00505B5F" w:rsidP="1D177D9D" w:rsidRDefault="00505B5F" w14:paraId="456D82F6" w14:textId="77777777">
            <w:pPr>
              <w:spacing w:before="0" w:after="0" w:line="240" w:lineRule="auto"/>
              <w:textAlignment w:val="baseline"/>
              <w:rPr>
                <w:rFonts w:ascii="Aptos" w:hAnsi="Aptos" w:eastAsia="Times New Roman" w:cs="Times New Roman"/>
                <w:kern w:val="0"/>
                <w:lang w:eastAsia="en-AU"/>
                <w14:ligatures w14:val="none"/>
              </w:rPr>
            </w:pPr>
            <w:r w:rsidRPr="1D177D9D" w:rsidR="00505B5F">
              <w:rPr>
                <w:rFonts w:ascii="Aptos" w:hAnsi="Aptos" w:eastAsia="Times New Roman" w:cs="Times New Roman"/>
                <w:kern w:val="0"/>
                <w:lang w:eastAsia="en-AU"/>
                <w14:ligatures w14:val="none"/>
              </w:rPr>
              <w:t xml:space="preserve">Organisations who have received </w:t>
            </w:r>
            <w:r w:rsidRPr="1D177D9D" w:rsidR="00505B5F">
              <w:rPr>
                <w:rFonts w:ascii="Aptos" w:hAnsi="Aptos" w:eastAsia="Times New Roman" w:cs="Times New Roman"/>
                <w:kern w:val="0"/>
                <w:lang w:eastAsia="en-AU"/>
                <w14:ligatures w14:val="none"/>
              </w:rPr>
              <w:t xml:space="preserve">previous</w:t>
            </w:r>
            <w:r w:rsidRPr="1D177D9D" w:rsidR="00505B5F">
              <w:rPr>
                <w:rFonts w:ascii="Aptos" w:hAnsi="Aptos" w:eastAsia="Times New Roman" w:cs="Times New Roman"/>
                <w:kern w:val="0"/>
                <w:lang w:eastAsia="en-AU"/>
                <w14:ligatures w14:val="none"/>
              </w:rPr>
              <w:t xml:space="preserve"> Creative Futures Fund investment may apply once their </w:t>
            </w:r>
            <w:r w:rsidRPr="1D177D9D" w:rsidR="00505B5F">
              <w:rPr>
                <w:rFonts w:ascii="Aptos" w:hAnsi="Aptos" w:eastAsia="Times New Roman" w:cs="Times New Roman"/>
                <w:kern w:val="0"/>
                <w:lang w:eastAsia="en-AU"/>
                <w14:ligatures w14:val="none"/>
              </w:rPr>
              <w:t xml:space="preserve">initial</w:t>
            </w:r>
            <w:r w:rsidRPr="1D177D9D" w:rsidR="00505B5F">
              <w:rPr>
                <w:rFonts w:ascii="Aptos" w:hAnsi="Aptos" w:eastAsia="Times New Roman" w:cs="Times New Roman"/>
                <w:kern w:val="0"/>
                <w:lang w:eastAsia="en-AU"/>
                <w14:ligatures w14:val="none"/>
              </w:rPr>
              <w:t xml:space="preserve"> project is complete</w:t>
            </w:r>
            <w:r w:rsidRPr="1D177D9D" w:rsidR="00505B5F">
              <w:rPr>
                <w:rFonts w:ascii="Aptos" w:hAnsi="Aptos" w:eastAsia="Times New Roman" w:cs="Times New Roman"/>
                <w:kern w:val="0"/>
                <w:lang w:eastAsia="en-AU"/>
                <w14:ligatures w14:val="none"/>
              </w:rPr>
              <w:t xml:space="preserve">d and acquitted. Applications may be accepted from applicants who have not yet completed their current Creative Futures Fund project, provided the project will be fully acquitted before the new project start date. </w:t>
            </w:r>
            <w:r w:rsidRPr="1D177D9D" w:rsidR="00505B5F">
              <w:rPr>
                <w:rFonts w:ascii="Aptos" w:hAnsi="Aptos" w:eastAsia="Times New Roman" w:cs="Times New Roman"/>
                <w:kern w:val="0"/>
                <w:u w:val="single"/>
                <w:lang w:eastAsia="en-AU"/>
                <w14:ligatures w14:val="none"/>
              </w:rPr>
              <w:t>Any applicants in this situation will need to speak to the Director or Manager of the Fund before applying.</w:t>
            </w:r>
            <w:r w:rsidRPr="1D177D9D" w:rsidR="00505B5F">
              <w:rPr>
                <w:rFonts w:ascii="Arial" w:hAnsi="Arial" w:eastAsia="Times New Roman" w:cs="Arial"/>
                <w:kern w:val="0"/>
                <w:lang w:eastAsia="en-AU"/>
                <w14:ligatures w14:val="none"/>
              </w:rPr>
              <w:t> </w:t>
            </w:r>
            <w:r w:rsidRPr="1D177D9D" w:rsidR="00505B5F">
              <w:rPr>
                <w:rFonts w:ascii="Aptos" w:hAnsi="Aptos" w:eastAsia="Times New Roman" w:cs="Times New Roman"/>
                <w:kern w:val="0"/>
                <w:lang w:eastAsia="en-AU"/>
                <w14:ligatures w14:val="none"/>
              </w:rPr>
              <w:t> </w:t>
            </w:r>
          </w:p>
          <w:p w:rsidRPr="00505B5F" w:rsidR="00505B5F" w:rsidP="1D177D9D" w:rsidRDefault="00505B5F" w14:paraId="645F7332" w14:textId="77777777">
            <w:pPr>
              <w:spacing w:before="0" w:after="0" w:line="240" w:lineRule="auto"/>
              <w:textAlignment w:val="baseline"/>
              <w:rPr>
                <w:rFonts w:ascii="Times New Roman" w:hAnsi="Times New Roman" w:eastAsia="Times New Roman" w:cs="Times New Roman"/>
                <w:kern w:val="0"/>
                <w:lang w:eastAsia="en-AU"/>
                <w14:ligatures w14:val="none"/>
              </w:rPr>
            </w:pPr>
          </w:p>
          <w:p w:rsidRPr="00505B5F" w:rsidR="00505B5F" w:rsidP="1D177D9D" w:rsidRDefault="00505B5F" w14:paraId="154602AB" w14:textId="32E6D9CF">
            <w:pPr>
              <w:spacing w:before="0" w:after="0" w:line="240" w:lineRule="auto"/>
              <w:textAlignment w:val="baseline"/>
              <w:rPr>
                <w:rFonts w:ascii="Times New Roman" w:hAnsi="Times New Roman" w:eastAsia="Times New Roman" w:cs="Times New Roman"/>
                <w:kern w:val="0"/>
                <w:lang w:eastAsia="en-AU"/>
                <w14:ligatures w14:val="none"/>
              </w:rPr>
            </w:pPr>
            <w:r w:rsidRPr="1D177D9D" w:rsidR="00505B5F">
              <w:rPr>
                <w:rFonts w:ascii="Aptos" w:hAnsi="Aptos" w:eastAsia="Times New Roman" w:cs="Times New Roman"/>
                <w:kern w:val="0"/>
                <w:lang w:eastAsia="en-AU"/>
                <w14:ligatures w14:val="none"/>
              </w:rPr>
              <w:t>For more detail, please read the ful</w:t>
            </w:r>
            <w:r w:rsidRPr="1D177D9D" w:rsidR="00505B5F">
              <w:rPr>
                <w:rFonts w:ascii="Aptos" w:hAnsi="Aptos" w:eastAsia="Times New Roman" w:cs="Times New Roman"/>
                <w:kern w:val="0"/>
                <w:lang w:eastAsia="en-AU"/>
                <w14:ligatures w14:val="none"/>
              </w:rPr>
              <w:t xml:space="preserve">l </w:t>
            </w:r>
            <w:r w:rsidRPr="1D177D9D" w:rsidR="00D56830">
              <w:rPr>
                <w:rFonts w:ascii="Aptos" w:hAnsi="Aptos" w:eastAsia="Times New Roman" w:cs="Times New Roman"/>
                <w:kern w:val="0"/>
                <w:lang w:eastAsia="en-AU"/>
                <w14:ligatures w14:val="none"/>
              </w:rPr>
              <w:t>e</w:t>
            </w:r>
            <w:r w:rsidRPr="1D177D9D" w:rsidR="00505B5F">
              <w:rPr>
                <w:rFonts w:ascii="Aptos" w:hAnsi="Aptos" w:eastAsia="Times New Roman" w:cs="Times New Roman"/>
                <w:kern w:val="0"/>
                <w:lang w:eastAsia="en-AU"/>
                <w14:ligatures w14:val="none"/>
              </w:rPr>
              <w:t>ligibility</w:t>
            </w:r>
            <w:r w:rsidRPr="1D177D9D" w:rsidR="00505B5F">
              <w:rPr>
                <w:rFonts w:ascii="Aptos" w:hAnsi="Aptos" w:eastAsia="Times New Roman" w:cs="Times New Roman"/>
                <w:kern w:val="0"/>
                <w:lang w:eastAsia="en-AU"/>
                <w14:ligatures w14:val="none"/>
              </w:rPr>
              <w:t xml:space="preserve"> section in the Guidelines.</w:t>
            </w:r>
            <w:r w:rsidRPr="1D177D9D" w:rsidR="00505B5F">
              <w:rPr>
                <w:rFonts w:ascii="Arial" w:hAnsi="Arial" w:eastAsia="Times New Roman" w:cs="Arial"/>
                <w:kern w:val="0"/>
                <w:lang w:eastAsia="en-AU"/>
                <w14:ligatures w14:val="none"/>
              </w:rPr>
              <w:t> </w:t>
            </w:r>
            <w:r w:rsidRPr="1D177D9D" w:rsidR="00505B5F">
              <w:rPr>
                <w:rFonts w:ascii="Aptos" w:hAnsi="Aptos" w:eastAsia="Times New Roman" w:cs="Times New Roman"/>
                <w:kern w:val="0"/>
                <w:lang w:eastAsia="en-AU"/>
                <w14:ligatures w14:val="none"/>
              </w:rPr>
              <w:t> </w:t>
            </w:r>
          </w:p>
        </w:tc>
      </w:tr>
      <w:tr w:rsidRPr="00505B5F" w:rsidR="00505B5F" w:rsidTr="38E0A00A" w14:paraId="260E8A69" w14:textId="77777777">
        <w:trPr>
          <w:trHeight w:val="300"/>
        </w:trPr>
        <w:tc>
          <w:tcPr>
            <w:tcW w:w="1985" w:type="dxa"/>
            <w:tcBorders>
              <w:top w:val="single" w:color="auto" w:sz="6" w:space="0"/>
              <w:left w:val="single" w:color="auto" w:sz="6" w:space="0"/>
              <w:bottom w:val="single" w:color="auto" w:sz="6" w:space="0"/>
              <w:right w:val="single" w:color="auto" w:sz="6" w:space="0"/>
            </w:tcBorders>
            <w:tcMar/>
            <w:hideMark/>
          </w:tcPr>
          <w:p w:rsidRPr="00505B5F" w:rsidR="00505B5F" w:rsidP="00505B5F" w:rsidRDefault="00505B5F" w14:paraId="0A747104"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b/>
                <w:bCs/>
                <w:kern w:val="0"/>
                <w:szCs w:val="24"/>
                <w:lang w:eastAsia="en-AU"/>
                <w14:ligatures w14:val="none"/>
              </w:rPr>
              <w:t>How many stages are there to the application process?</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tc>
        <w:tc>
          <w:tcPr>
            <w:tcW w:w="8102" w:type="dxa"/>
            <w:tcBorders>
              <w:top w:val="single" w:color="auto" w:sz="6" w:space="0"/>
              <w:left w:val="single" w:color="auto" w:sz="6" w:space="0"/>
              <w:bottom w:val="single" w:color="auto" w:sz="6" w:space="0"/>
              <w:right w:val="single" w:color="auto" w:sz="6" w:space="0"/>
            </w:tcBorders>
            <w:tcMar/>
            <w:hideMark/>
          </w:tcPr>
          <w:p w:rsidRPr="00505B5F" w:rsidR="00505B5F" w:rsidP="00505B5F" w:rsidRDefault="00505B5F" w14:paraId="302058E2"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CFF applications will be assessed in a two-stage process.</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p w:rsidRPr="00505B5F" w:rsidR="00505B5F" w:rsidP="00505B5F" w:rsidRDefault="00505B5F" w14:paraId="63FE92F1" w14:textId="77777777">
            <w:pPr>
              <w:numPr>
                <w:ilvl w:val="0"/>
                <w:numId w:val="28"/>
              </w:numPr>
              <w:spacing w:before="0" w:after="0" w:line="240" w:lineRule="auto"/>
              <w:ind w:left="1080" w:firstLine="0"/>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b/>
                <w:bCs/>
                <w:kern w:val="0"/>
                <w:szCs w:val="24"/>
                <w:lang w:eastAsia="en-AU"/>
                <w14:ligatures w14:val="none"/>
              </w:rPr>
              <w:t>Stage 1</w:t>
            </w:r>
            <w:r w:rsidRPr="00505B5F">
              <w:rPr>
                <w:rFonts w:ascii="Aptos" w:hAnsi="Aptos" w:eastAsia="Times New Roman" w:cs="Times New Roman"/>
                <w:kern w:val="0"/>
                <w:szCs w:val="24"/>
                <w:lang w:eastAsia="en-AU"/>
                <w14:ligatures w14:val="none"/>
              </w:rPr>
              <w:t xml:space="preserve"> will be a full application form.</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p w:rsidRPr="00505B5F" w:rsidR="00505B5F" w:rsidP="00D56830" w:rsidRDefault="00505B5F" w14:paraId="38581446" w14:textId="79DAB8EE">
            <w:pPr>
              <w:numPr>
                <w:ilvl w:val="0"/>
                <w:numId w:val="29"/>
              </w:numPr>
              <w:spacing w:before="0" w:after="0" w:line="240" w:lineRule="auto"/>
              <w:ind w:left="1080" w:firstLine="0"/>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b/>
                <w:bCs/>
                <w:kern w:val="0"/>
                <w:szCs w:val="24"/>
                <w:lang w:eastAsia="en-AU"/>
                <w14:ligatures w14:val="none"/>
              </w:rPr>
              <w:t>Stage 2</w:t>
            </w:r>
            <w:r w:rsidRPr="00505B5F">
              <w:rPr>
                <w:rFonts w:ascii="Aptos" w:hAnsi="Aptos" w:eastAsia="Times New Roman" w:cs="Times New Roman"/>
                <w:kern w:val="0"/>
                <w:szCs w:val="24"/>
                <w:lang w:eastAsia="en-AU"/>
                <w14:ligatures w14:val="none"/>
              </w:rPr>
              <w:t xml:space="preserve"> will be</w:t>
            </w:r>
            <w:r w:rsidR="00D56830">
              <w:rPr>
                <w:rFonts w:ascii="Aptos" w:hAnsi="Aptos" w:eastAsia="Times New Roman" w:cs="Times New Roman"/>
                <w:kern w:val="0"/>
                <w:szCs w:val="24"/>
                <w:lang w:eastAsia="en-AU"/>
                <w14:ligatures w14:val="none"/>
              </w:rPr>
              <w:t xml:space="preserve"> supplementary materials</w:t>
            </w:r>
            <w:r w:rsidRPr="00505B5F">
              <w:rPr>
                <w:rFonts w:ascii="Aptos" w:hAnsi="Aptos" w:eastAsia="Times New Roman" w:cs="Times New Roman"/>
                <w:kern w:val="0"/>
                <w:szCs w:val="24"/>
                <w:lang w:eastAsia="en-AU"/>
                <w14:ligatures w14:val="none"/>
              </w:rPr>
              <w:t xml:space="preserve"> by invitation only.</w:t>
            </w:r>
          </w:p>
        </w:tc>
      </w:tr>
      <w:tr w:rsidRPr="00505B5F" w:rsidR="00505B5F" w:rsidTr="38E0A00A" w14:paraId="3B045F3B" w14:textId="77777777">
        <w:trPr>
          <w:trHeight w:val="300"/>
        </w:trPr>
        <w:tc>
          <w:tcPr>
            <w:tcW w:w="1985" w:type="dxa"/>
            <w:tcBorders>
              <w:top w:val="single" w:color="auto" w:sz="6" w:space="0"/>
              <w:left w:val="single" w:color="auto" w:sz="6" w:space="0"/>
              <w:bottom w:val="single" w:color="auto" w:sz="6" w:space="0"/>
              <w:right w:val="single" w:color="auto" w:sz="6" w:space="0"/>
            </w:tcBorders>
            <w:tcMar/>
            <w:hideMark/>
          </w:tcPr>
          <w:p w:rsidRPr="00505B5F" w:rsidR="00505B5F" w:rsidP="00505B5F" w:rsidRDefault="00505B5F" w14:paraId="16E0B4D7"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b/>
                <w:bCs/>
                <w:kern w:val="0"/>
                <w:szCs w:val="24"/>
                <w:lang w:eastAsia="en-AU"/>
                <w14:ligatures w14:val="none"/>
              </w:rPr>
              <w:t>Can we submit more than one application to each stream?</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tc>
        <w:tc>
          <w:tcPr>
            <w:tcW w:w="8102" w:type="dxa"/>
            <w:tcBorders>
              <w:top w:val="single" w:color="auto" w:sz="6" w:space="0"/>
              <w:left w:val="single" w:color="auto" w:sz="6" w:space="0"/>
              <w:bottom w:val="single" w:color="auto" w:sz="6" w:space="0"/>
              <w:right w:val="single" w:color="auto" w:sz="6" w:space="0"/>
            </w:tcBorders>
            <w:tcMar/>
            <w:hideMark/>
          </w:tcPr>
          <w:p w:rsidR="00505B5F" w:rsidP="00505B5F" w:rsidRDefault="00505B5F" w14:paraId="5A3D4320" w14:textId="6CAB8C3D">
            <w:pPr>
              <w:spacing w:before="0" w:after="0" w:line="240" w:lineRule="auto"/>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Organisations can only submit one project to each stream of funding for this Round. If you want to submit an application in both the Development and the Delivery streams you must ensure these are separate projects, and that they are appropriate for the</w:t>
            </w:r>
            <w:r w:rsidR="00D56830">
              <w:rPr>
                <w:rFonts w:ascii="Aptos" w:hAnsi="Aptos" w:eastAsia="Times New Roman" w:cs="Times New Roman"/>
                <w:kern w:val="0"/>
                <w:szCs w:val="24"/>
                <w:lang w:eastAsia="en-AU"/>
                <w14:ligatures w14:val="none"/>
              </w:rPr>
              <w:t xml:space="preserve"> s</w:t>
            </w:r>
            <w:r w:rsidRPr="00505B5F">
              <w:rPr>
                <w:rFonts w:ascii="Aptos" w:hAnsi="Aptos" w:eastAsia="Times New Roman" w:cs="Times New Roman"/>
                <w:kern w:val="0"/>
                <w:szCs w:val="24"/>
                <w:lang w:eastAsia="en-AU"/>
                <w14:ligatures w14:val="none"/>
              </w:rPr>
              <w:t xml:space="preserve">tream under which you are </w:t>
            </w:r>
            <w:r>
              <w:rPr>
                <w:rFonts w:ascii="Aptos" w:hAnsi="Aptos" w:eastAsia="Times New Roman" w:cs="Times New Roman"/>
                <w:kern w:val="0"/>
                <w:szCs w:val="24"/>
                <w:lang w:eastAsia="en-AU"/>
                <w14:ligatures w14:val="none"/>
              </w:rPr>
              <w:t>submitting.</w:t>
            </w:r>
          </w:p>
          <w:p w:rsidRPr="00505B5F" w:rsidR="00505B5F" w:rsidP="00505B5F" w:rsidRDefault="00505B5F" w14:paraId="458655A6" w14:textId="2AD220B3">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 </w:t>
            </w:r>
          </w:p>
          <w:p w:rsidR="00505B5F" w:rsidP="00505B5F" w:rsidRDefault="00505B5F" w14:paraId="4D90AE53" w14:textId="2429B3F9">
            <w:pPr>
              <w:spacing w:before="0" w:after="0" w:line="240" w:lineRule="auto"/>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 xml:space="preserve">If you are applying for both </w:t>
            </w:r>
            <w:r w:rsidR="00D56830">
              <w:rPr>
                <w:rFonts w:ascii="Aptos" w:hAnsi="Aptos" w:eastAsia="Times New Roman" w:cs="Times New Roman"/>
                <w:kern w:val="0"/>
                <w:szCs w:val="24"/>
                <w:lang w:eastAsia="en-AU"/>
                <w14:ligatures w14:val="none"/>
              </w:rPr>
              <w:t>s</w:t>
            </w:r>
            <w:r w:rsidRPr="00505B5F">
              <w:rPr>
                <w:rFonts w:ascii="Aptos" w:hAnsi="Aptos" w:eastAsia="Times New Roman" w:cs="Times New Roman"/>
                <w:kern w:val="0"/>
                <w:szCs w:val="24"/>
                <w:lang w:eastAsia="en-AU"/>
                <w14:ligatures w14:val="none"/>
              </w:rPr>
              <w:t>treams individual applications will be considered on their merits, but Industry Advisors will consider your capacity to deliver your proposed project(s) and this should be addressed in your application.</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p w:rsidRPr="00505B5F" w:rsidR="00D56830" w:rsidP="00505B5F" w:rsidRDefault="00D56830" w14:paraId="2411203B"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p>
          <w:p w:rsidR="00505B5F" w:rsidP="6C5FB6CF" w:rsidRDefault="00505B5F" w14:paraId="5A21671F" w14:textId="4AE5BB58">
            <w:pPr>
              <w:spacing w:before="0" w:after="0" w:line="240" w:lineRule="auto"/>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 xml:space="preserve">This is a curated fund, and a </w:t>
            </w:r>
            <w:r w:rsidRPr="10E318E0" w:rsidR="3684E153">
              <w:rPr>
                <w:rFonts w:ascii="Aptos" w:hAnsi="Aptos" w:eastAsia="Times New Roman" w:cs="Times New Roman"/>
                <w:kern w:val="0"/>
                <w:lang w:eastAsia="en-AU"/>
                <w14:ligatures w14:val="none"/>
              </w:rPr>
              <w:t xml:space="preserve">range </w:t>
            </w:r>
            <w:r w:rsidRPr="10E318E0">
              <w:rPr>
                <w:rFonts w:ascii="Aptos" w:hAnsi="Aptos" w:eastAsia="Times New Roman" w:cs="Times New Roman"/>
                <w:kern w:val="0"/>
                <w:lang w:eastAsia="en-AU"/>
                <w14:ligatures w14:val="none"/>
              </w:rPr>
              <w:t>of</w:t>
            </w:r>
            <w:r w:rsidRPr="00505B5F">
              <w:rPr>
                <w:rFonts w:ascii="Aptos" w:hAnsi="Aptos" w:eastAsia="Times New Roman" w:cs="Times New Roman"/>
                <w:kern w:val="0"/>
                <w:szCs w:val="24"/>
                <w:lang w:eastAsia="en-AU"/>
                <w14:ligatures w14:val="none"/>
              </w:rPr>
              <w:t xml:space="preserve"> balancing criteria will be </w:t>
            </w:r>
            <w:r w:rsidRPr="06F76C61" w:rsidR="73EDD3BB">
              <w:rPr>
                <w:rFonts w:ascii="Aptos" w:hAnsi="Aptos" w:eastAsia="Times New Roman" w:cs="Times New Roman"/>
                <w:kern w:val="0"/>
                <w:lang w:eastAsia="en-AU"/>
                <w14:ligatures w14:val="none"/>
              </w:rPr>
              <w:t>considered</w:t>
            </w:r>
            <w:r w:rsidRPr="00505B5F">
              <w:rPr>
                <w:rFonts w:ascii="Aptos" w:hAnsi="Aptos" w:eastAsia="Times New Roman" w:cs="Times New Roman"/>
                <w:kern w:val="0"/>
                <w:szCs w:val="24"/>
                <w:lang w:eastAsia="en-AU"/>
                <w14:ligatures w14:val="none"/>
              </w:rPr>
              <w:t xml:space="preserve"> when making final investment decisions. These include identifying the right mix of successful proposals to ensure the greatest opportunities for impact across the arts and cultural sector and for the wider Australian population. </w:t>
            </w:r>
          </w:p>
          <w:p w:rsidR="00505B5F" w:rsidP="00505B5F" w:rsidRDefault="00505B5F" w14:paraId="4F2BDD62" w14:textId="77777777">
            <w:pPr>
              <w:spacing w:before="0" w:after="0" w:line="240" w:lineRule="auto"/>
              <w:textAlignment w:val="baseline"/>
              <w:rPr>
                <w:rFonts w:ascii="Aptos" w:hAnsi="Aptos" w:eastAsia="Times New Roman" w:cs="Times New Roman"/>
                <w:kern w:val="0"/>
                <w:szCs w:val="24"/>
                <w:u w:val="single"/>
                <w:lang w:eastAsia="en-AU"/>
                <w14:ligatures w14:val="none"/>
              </w:rPr>
            </w:pPr>
          </w:p>
          <w:p w:rsidRPr="00505B5F" w:rsidR="00505B5F" w:rsidP="00505B5F" w:rsidRDefault="00505B5F" w14:paraId="3EED91EF" w14:textId="4E7DE7A1">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kern w:val="0"/>
                <w:szCs w:val="24"/>
                <w:u w:val="single"/>
                <w:lang w:eastAsia="en-AU"/>
                <w14:ligatures w14:val="none"/>
              </w:rPr>
              <w:t>It is ther</w:t>
            </w:r>
            <w:r>
              <w:rPr>
                <w:rFonts w:ascii="Aptos" w:hAnsi="Aptos" w:eastAsia="Times New Roman" w:cs="Times New Roman"/>
                <w:kern w:val="0"/>
                <w:szCs w:val="24"/>
                <w:u w:val="single"/>
                <w:lang w:eastAsia="en-AU"/>
                <w14:ligatures w14:val="none"/>
              </w:rPr>
              <w:t>e</w:t>
            </w:r>
            <w:r w:rsidRPr="00505B5F">
              <w:rPr>
                <w:rFonts w:ascii="Aptos" w:hAnsi="Aptos" w:eastAsia="Times New Roman" w:cs="Times New Roman"/>
                <w:kern w:val="0"/>
                <w:szCs w:val="24"/>
                <w:u w:val="single"/>
                <w:lang w:eastAsia="en-AU"/>
                <w14:ligatures w14:val="none"/>
              </w:rPr>
              <w:t>fore unlikely that one organisation will secure investment to deliver a project in both the Development and Delivery Streams in the same round.</w:t>
            </w:r>
            <w:r w:rsidRPr="00505B5F">
              <w:rPr>
                <w:rFonts w:ascii="Arial" w:hAnsi="Arial" w:eastAsia="Times New Roman" w:cs="Arial"/>
                <w:kern w:val="0"/>
                <w:szCs w:val="24"/>
                <w:u w:val="single"/>
                <w:lang w:eastAsia="en-AU"/>
                <w14:ligatures w14:val="none"/>
              </w:rPr>
              <w:t> </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tc>
      </w:tr>
      <w:tr w:rsidRPr="00505B5F" w:rsidR="00505B5F" w:rsidTr="38E0A00A" w14:paraId="67F96666" w14:textId="77777777">
        <w:trPr>
          <w:trHeight w:val="300"/>
        </w:trPr>
        <w:tc>
          <w:tcPr>
            <w:tcW w:w="1985" w:type="dxa"/>
            <w:tcBorders>
              <w:top w:val="single" w:color="auto" w:sz="6" w:space="0"/>
              <w:left w:val="single" w:color="auto" w:sz="6" w:space="0"/>
              <w:bottom w:val="single" w:color="auto" w:sz="6" w:space="0"/>
              <w:right w:val="single" w:color="auto" w:sz="6" w:space="0"/>
            </w:tcBorders>
            <w:tcMar/>
            <w:hideMark/>
          </w:tcPr>
          <w:p w:rsidRPr="00505B5F" w:rsidR="00505B5F" w:rsidP="00505B5F" w:rsidRDefault="00505B5F" w14:paraId="31C6395E"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b/>
                <w:bCs/>
                <w:kern w:val="0"/>
                <w:szCs w:val="24"/>
                <w:lang w:eastAsia="en-AU"/>
                <w14:ligatures w14:val="none"/>
              </w:rPr>
              <w:t>When is the deadline for applications?</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tc>
        <w:tc>
          <w:tcPr>
            <w:tcW w:w="8102" w:type="dxa"/>
            <w:tcBorders>
              <w:top w:val="single" w:color="auto" w:sz="6" w:space="0"/>
              <w:left w:val="single" w:color="auto" w:sz="6" w:space="0"/>
              <w:bottom w:val="single" w:color="auto" w:sz="6" w:space="0"/>
              <w:right w:val="single" w:color="auto" w:sz="6" w:space="0"/>
            </w:tcBorders>
            <w:tcMar/>
            <w:hideMark/>
          </w:tcPr>
          <w:p w:rsidRPr="00505B5F" w:rsidR="00505B5F" w:rsidP="00505B5F" w:rsidRDefault="00505B5F" w14:paraId="1C93AA4F" w14:textId="77777777">
            <w:pPr>
              <w:spacing w:before="0" w:after="0" w:line="240" w:lineRule="auto"/>
              <w:textAlignment w:val="baseline"/>
              <w:rPr>
                <w:rFonts w:ascii="Times New Roman" w:hAnsi="Times New Roman" w:eastAsia="Times New Roman" w:cs="Times New Roman"/>
                <w:b/>
                <w:bCs/>
                <w:kern w:val="0"/>
                <w:szCs w:val="24"/>
                <w:lang w:eastAsia="en-AU"/>
                <w14:ligatures w14:val="none"/>
              </w:rPr>
            </w:pPr>
            <w:r w:rsidRPr="00505B5F">
              <w:rPr>
                <w:rFonts w:ascii="Aptos" w:hAnsi="Aptos" w:eastAsia="Times New Roman" w:cs="Times New Roman"/>
                <w:b/>
                <w:bCs/>
                <w:kern w:val="0"/>
                <w:szCs w:val="24"/>
                <w:lang w:eastAsia="en-AU"/>
                <w14:ligatures w14:val="none"/>
              </w:rPr>
              <w:t>11 November 2025, 3pm AEST</w:t>
            </w:r>
            <w:r w:rsidRPr="00505B5F">
              <w:rPr>
                <w:rFonts w:ascii="Arial" w:hAnsi="Arial" w:eastAsia="Times New Roman" w:cs="Arial"/>
                <w:b/>
                <w:bCs/>
                <w:kern w:val="0"/>
                <w:szCs w:val="24"/>
                <w:lang w:eastAsia="en-AU"/>
                <w14:ligatures w14:val="none"/>
              </w:rPr>
              <w:t> </w:t>
            </w:r>
            <w:r w:rsidRPr="00505B5F">
              <w:rPr>
                <w:rFonts w:ascii="Aptos" w:hAnsi="Aptos" w:eastAsia="Times New Roman" w:cs="Times New Roman"/>
                <w:b/>
                <w:bCs/>
                <w:kern w:val="0"/>
                <w:szCs w:val="24"/>
                <w:lang w:eastAsia="en-AU"/>
                <w14:ligatures w14:val="none"/>
              </w:rPr>
              <w:t> </w:t>
            </w:r>
          </w:p>
        </w:tc>
      </w:tr>
      <w:tr w:rsidRPr="00505B5F" w:rsidR="00505B5F" w:rsidTr="38E0A00A" w14:paraId="34880D96" w14:textId="77777777">
        <w:trPr>
          <w:trHeight w:val="300"/>
        </w:trPr>
        <w:tc>
          <w:tcPr>
            <w:tcW w:w="1985" w:type="dxa"/>
            <w:tcBorders>
              <w:top w:val="single" w:color="auto" w:sz="6" w:space="0"/>
              <w:left w:val="single" w:color="auto" w:sz="6" w:space="0"/>
              <w:bottom w:val="single" w:color="auto" w:sz="6" w:space="0"/>
              <w:right w:val="single" w:color="auto" w:sz="6" w:space="0"/>
            </w:tcBorders>
            <w:tcMar/>
            <w:hideMark/>
          </w:tcPr>
          <w:p w:rsidRPr="00505B5F" w:rsidR="00505B5F" w:rsidP="00505B5F" w:rsidRDefault="00505B5F" w14:paraId="65DA3EC1"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b/>
                <w:bCs/>
                <w:kern w:val="0"/>
                <w:szCs w:val="24"/>
                <w:lang w:eastAsia="en-AU"/>
                <w14:ligatures w14:val="none"/>
              </w:rPr>
              <w:t>When must the activity take place?</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tc>
        <w:tc>
          <w:tcPr>
            <w:tcW w:w="8102" w:type="dxa"/>
            <w:tcBorders>
              <w:top w:val="single" w:color="auto" w:sz="6" w:space="0"/>
              <w:left w:val="single" w:color="auto" w:sz="6" w:space="0"/>
              <w:bottom w:val="single" w:color="auto" w:sz="6" w:space="0"/>
              <w:right w:val="single" w:color="auto" w:sz="6" w:space="0"/>
            </w:tcBorders>
            <w:tcMar/>
            <w:hideMark/>
          </w:tcPr>
          <w:p w:rsidR="00505B5F" w:rsidP="745298AE" w:rsidRDefault="00505B5F" w14:paraId="00A65AF1" w14:textId="5FC78954">
            <w:pPr>
              <w:spacing w:before="0" w:after="0" w:line="240" w:lineRule="auto"/>
              <w:textAlignment w:val="baseline"/>
              <w:rPr>
                <w:rFonts w:ascii="Aptos" w:hAnsi="Aptos" w:eastAsia="Times New Roman" w:cs="Times New Roman"/>
                <w:kern w:val="0"/>
                <w:lang w:eastAsia="en-AU"/>
                <w14:ligatures w14:val="none"/>
              </w:rPr>
            </w:pPr>
            <w:r w:rsidRPr="745298AE" w:rsidR="00505B5F">
              <w:rPr>
                <w:rFonts w:ascii="Aptos" w:hAnsi="Aptos" w:eastAsia="Times New Roman" w:cs="Times New Roman"/>
                <w:kern w:val="0"/>
                <w:lang w:eastAsia="en-AU"/>
                <w14:ligatures w14:val="none"/>
              </w:rPr>
              <w:t xml:space="preserve">For Development Stream projects the funded activities must take place between </w:t>
            </w:r>
            <w:r w:rsidRPr="745298AE" w:rsidR="00505B5F">
              <w:rPr>
                <w:rFonts w:ascii="Aptos" w:hAnsi="Aptos" w:eastAsia="Times New Roman" w:cs="Times New Roman"/>
                <w:b w:val="1"/>
                <w:bCs w:val="1"/>
                <w:kern w:val="0"/>
                <w:lang w:eastAsia="en-AU"/>
                <w14:ligatures w14:val="none"/>
              </w:rPr>
              <w:t>July 2026 and July 2028</w:t>
            </w:r>
            <w:r w:rsidRPr="745298AE" w:rsidR="129803E2">
              <w:rPr>
                <w:rFonts w:ascii="Aptos" w:hAnsi="Aptos" w:eastAsia="Times New Roman" w:cs="Times New Roman"/>
                <w:b w:val="1"/>
                <w:bCs w:val="1"/>
                <w:kern w:val="0"/>
                <w:lang w:eastAsia="en-AU"/>
                <w14:ligatures w14:val="none"/>
              </w:rPr>
              <w:t>.</w:t>
            </w:r>
            <w:r w:rsidRPr="745298AE" w:rsidR="00505B5F">
              <w:rPr>
                <w:rFonts w:ascii="Arial" w:hAnsi="Arial" w:eastAsia="Times New Roman" w:cs="Arial"/>
                <w:kern w:val="0"/>
                <w:lang w:eastAsia="en-AU"/>
                <w14:ligatures w14:val="none"/>
              </w:rPr>
              <w:t> </w:t>
            </w:r>
            <w:r w:rsidRPr="745298AE" w:rsidR="00505B5F">
              <w:rPr>
                <w:rFonts w:ascii="Aptos" w:hAnsi="Aptos" w:eastAsia="Times New Roman" w:cs="Times New Roman"/>
                <w:kern w:val="0"/>
                <w:lang w:eastAsia="en-AU"/>
                <w14:ligatures w14:val="none"/>
              </w:rPr>
              <w:t> </w:t>
            </w:r>
          </w:p>
          <w:p w:rsidRPr="00505B5F" w:rsidR="00D56830" w:rsidP="00505B5F" w:rsidRDefault="00D56830" w14:paraId="7D2060D4"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p>
          <w:p w:rsidRPr="00505B5F" w:rsidR="00505B5F" w:rsidP="745298AE" w:rsidRDefault="00505B5F" w14:paraId="08FB8773" w14:textId="5F919E15">
            <w:pPr>
              <w:spacing w:before="0" w:after="0" w:line="240" w:lineRule="auto"/>
              <w:textAlignment w:val="baseline"/>
              <w:rPr>
                <w:rFonts w:ascii="Times New Roman" w:hAnsi="Times New Roman" w:eastAsia="Times New Roman" w:cs="Times New Roman"/>
                <w:kern w:val="0"/>
                <w:lang w:eastAsia="en-AU"/>
                <w14:ligatures w14:val="none"/>
              </w:rPr>
            </w:pPr>
            <w:r w:rsidRPr="745298AE" w:rsidR="00505B5F">
              <w:rPr>
                <w:rFonts w:ascii="Aptos" w:hAnsi="Aptos" w:eastAsia="Times New Roman" w:cs="Times New Roman"/>
                <w:kern w:val="0"/>
                <w:lang w:eastAsia="en-AU"/>
                <w14:ligatures w14:val="none"/>
              </w:rPr>
              <w:t xml:space="preserve">For Delivery Stream projects the funded activities must take place between </w:t>
            </w:r>
            <w:r w:rsidRPr="745298AE" w:rsidR="00505B5F">
              <w:rPr>
                <w:rFonts w:ascii="Aptos" w:hAnsi="Aptos" w:eastAsia="Times New Roman" w:cs="Times New Roman"/>
                <w:b w:val="1"/>
                <w:bCs w:val="1"/>
                <w:kern w:val="0"/>
                <w:lang w:eastAsia="en-AU"/>
                <w14:ligatures w14:val="none"/>
              </w:rPr>
              <w:t xml:space="preserve">July 2026 and July </w:t>
            </w:r>
            <w:r w:rsidRPr="745298AE" w:rsidR="00505B5F">
              <w:rPr>
                <w:rFonts w:ascii="Aptos" w:hAnsi="Aptos" w:eastAsia="Times New Roman" w:cs="Times New Roman"/>
                <w:b w:val="1"/>
                <w:bCs w:val="1"/>
                <w:kern w:val="0"/>
                <w:lang w:eastAsia="en-AU"/>
                <w14:ligatures w14:val="none"/>
              </w:rPr>
              <w:t>2029</w:t>
            </w:r>
            <w:r w:rsidRPr="745298AE" w:rsidR="5AD5AAC3">
              <w:rPr>
                <w:rFonts w:ascii="Arial" w:hAnsi="Arial" w:eastAsia="Times New Roman" w:cs="Arial"/>
                <w:kern w:val="0"/>
                <w:lang w:eastAsia="en-AU"/>
                <w14:ligatures w14:val="none"/>
              </w:rPr>
              <w:t>.</w:t>
            </w:r>
            <w:r w:rsidRPr="745298AE" w:rsidR="00505B5F">
              <w:rPr>
                <w:rFonts w:ascii="Aptos" w:hAnsi="Aptos" w:eastAsia="Times New Roman" w:cs="Times New Roman"/>
                <w:kern w:val="0"/>
                <w:lang w:eastAsia="en-AU"/>
                <w14:ligatures w14:val="none"/>
              </w:rPr>
              <w:t> </w:t>
            </w:r>
          </w:p>
        </w:tc>
      </w:tr>
      <w:tr w:rsidRPr="00505B5F" w:rsidR="00505B5F" w:rsidTr="38E0A00A" w14:paraId="5A0C3970" w14:textId="77777777">
        <w:trPr>
          <w:trHeight w:val="300"/>
        </w:trPr>
        <w:tc>
          <w:tcPr>
            <w:tcW w:w="1985" w:type="dxa"/>
            <w:tcBorders>
              <w:top w:val="single" w:color="auto" w:sz="6" w:space="0"/>
              <w:left w:val="single" w:color="auto" w:sz="6" w:space="0"/>
              <w:bottom w:val="single" w:color="auto" w:sz="6" w:space="0"/>
              <w:right w:val="single" w:color="auto" w:sz="6" w:space="0"/>
            </w:tcBorders>
            <w:tcMar/>
            <w:hideMark/>
          </w:tcPr>
          <w:p w:rsidRPr="00505B5F" w:rsidR="00505B5F" w:rsidP="00505B5F" w:rsidRDefault="00505B5F" w14:paraId="627E0B6B"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b/>
                <w:bCs/>
                <w:kern w:val="0"/>
                <w:szCs w:val="24"/>
                <w:lang w:eastAsia="en-AU"/>
                <w14:ligatures w14:val="none"/>
              </w:rPr>
              <w:t>What are the expectations for co-investment and other funding?</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tc>
        <w:tc>
          <w:tcPr>
            <w:tcW w:w="8102" w:type="dxa"/>
            <w:tcBorders>
              <w:top w:val="single" w:color="auto" w:sz="6" w:space="0"/>
              <w:left w:val="single" w:color="auto" w:sz="6" w:space="0"/>
              <w:bottom w:val="single" w:color="auto" w:sz="6" w:space="0"/>
              <w:right w:val="single" w:color="auto" w:sz="6" w:space="0"/>
            </w:tcBorders>
            <w:tcMar/>
            <w:hideMark/>
          </w:tcPr>
          <w:p w:rsidR="00505B5F" w:rsidP="00505B5F" w:rsidRDefault="00505B5F" w14:paraId="43D520BF" w14:textId="77777777">
            <w:pPr>
              <w:spacing w:before="0" w:after="0" w:line="240" w:lineRule="auto"/>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All projects are expected to seek additional investment and funding from sources outside Creative Australia. It is not an essential criterion, but as a guide applications will be viewed favourably if the funding request from Creative Australia is</w:t>
            </w:r>
            <w:r>
              <w:rPr>
                <w:rFonts w:ascii="Aptos" w:hAnsi="Aptos" w:eastAsia="Times New Roman" w:cs="Times New Roman"/>
                <w:kern w:val="0"/>
                <w:szCs w:val="24"/>
                <w:lang w:eastAsia="en-AU"/>
                <w14:ligatures w14:val="none"/>
              </w:rPr>
              <w:t>:</w:t>
            </w:r>
          </w:p>
          <w:p w:rsidRPr="00505B5F" w:rsidR="00505B5F" w:rsidP="52F345C5" w:rsidRDefault="00505B5F" w14:paraId="1D389EEC" w14:textId="26DE48A6">
            <w:pPr>
              <w:pStyle w:val="ListParagraph"/>
              <w:numPr>
                <w:ilvl w:val="0"/>
                <w:numId w:val="31"/>
              </w:numPr>
              <w:spacing w:before="0" w:after="0" w:line="240" w:lineRule="auto"/>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 xml:space="preserve">no more than 80% of total project costs for the </w:t>
            </w:r>
            <w:r w:rsidRPr="52F345C5">
              <w:rPr>
                <w:rFonts w:ascii="Aptos" w:hAnsi="Aptos" w:eastAsia="Times New Roman" w:cs="Times New Roman"/>
                <w:kern w:val="0"/>
                <w:lang w:eastAsia="en-AU"/>
                <w14:ligatures w14:val="none"/>
              </w:rPr>
              <w:t>Development</w:t>
            </w:r>
            <w:r w:rsidRPr="52F345C5" w:rsidR="12F2C4AC">
              <w:rPr>
                <w:rFonts w:ascii="Aptos" w:hAnsi="Aptos" w:eastAsia="Times New Roman" w:cs="Times New Roman"/>
                <w:kern w:val="0"/>
                <w:lang w:eastAsia="en-AU"/>
                <w14:ligatures w14:val="none"/>
              </w:rPr>
              <w:t xml:space="preserve"> S</w:t>
            </w:r>
            <w:r w:rsidRPr="52F345C5">
              <w:rPr>
                <w:rFonts w:ascii="Aptos" w:hAnsi="Aptos" w:eastAsia="Times New Roman" w:cs="Times New Roman"/>
                <w:kern w:val="0"/>
                <w:lang w:eastAsia="en-AU"/>
                <w14:ligatures w14:val="none"/>
              </w:rPr>
              <w:t>tream</w:t>
            </w:r>
          </w:p>
          <w:p w:rsidRPr="00505B5F" w:rsidR="00505B5F" w:rsidP="4C799F5D" w:rsidRDefault="00505B5F" w14:paraId="1888FADA" w14:textId="2C5A01C3">
            <w:pPr>
              <w:pStyle w:val="ListParagraph"/>
              <w:numPr>
                <w:ilvl w:val="0"/>
                <w:numId w:val="31"/>
              </w:numPr>
              <w:spacing w:before="0" w:after="0" w:line="240" w:lineRule="auto"/>
              <w:textAlignment w:val="baseline"/>
              <w:rPr>
                <w:rFonts w:ascii="Arial" w:hAnsi="Arial" w:eastAsia="Times New Roman" w:cs="Arial"/>
                <w:kern w:val="0"/>
                <w:lang w:eastAsia="en-AU"/>
                <w14:ligatures w14:val="none"/>
              </w:rPr>
            </w:pPr>
            <w:r w:rsidRPr="00505B5F">
              <w:rPr>
                <w:rFonts w:ascii="Aptos" w:hAnsi="Aptos" w:eastAsia="Times New Roman" w:cs="Times New Roman"/>
                <w:kern w:val="0"/>
                <w:szCs w:val="24"/>
                <w:lang w:eastAsia="en-AU"/>
                <w14:ligatures w14:val="none"/>
              </w:rPr>
              <w:t xml:space="preserve">no more than 60% of total project costs for the Delivery </w:t>
            </w:r>
            <w:r w:rsidRPr="52F345C5" w:rsidR="36D5FBDB">
              <w:rPr>
                <w:rFonts w:ascii="Aptos" w:hAnsi="Aptos" w:eastAsia="Times New Roman" w:cs="Times New Roman"/>
                <w:kern w:val="0"/>
                <w:lang w:eastAsia="en-AU"/>
                <w14:ligatures w14:val="none"/>
              </w:rPr>
              <w:t>S</w:t>
            </w:r>
            <w:r w:rsidRPr="4C799F5D">
              <w:rPr>
                <w:rFonts w:ascii="Aptos" w:hAnsi="Aptos" w:eastAsia="Times New Roman" w:cs="Times New Roman"/>
                <w:kern w:val="0"/>
                <w:lang w:eastAsia="en-AU"/>
                <w14:ligatures w14:val="none"/>
              </w:rPr>
              <w:t>tream</w:t>
            </w:r>
          </w:p>
        </w:tc>
      </w:tr>
      <w:tr w:rsidRPr="00505B5F" w:rsidR="00505B5F" w:rsidTr="38E0A00A" w14:paraId="1EDFAD4B" w14:textId="77777777">
        <w:trPr>
          <w:trHeight w:val="300"/>
        </w:trPr>
        <w:tc>
          <w:tcPr>
            <w:tcW w:w="1985" w:type="dxa"/>
            <w:tcBorders>
              <w:top w:val="single" w:color="auto" w:sz="6" w:space="0"/>
              <w:left w:val="single" w:color="auto" w:sz="6" w:space="0"/>
              <w:bottom w:val="single" w:color="auto" w:sz="6" w:space="0"/>
              <w:right w:val="single" w:color="auto" w:sz="6" w:space="0"/>
            </w:tcBorders>
            <w:tcMar/>
            <w:hideMark/>
          </w:tcPr>
          <w:p w:rsidRPr="00505B5F" w:rsidR="00505B5F" w:rsidP="00505B5F" w:rsidRDefault="00505B5F" w14:paraId="22045907"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b/>
                <w:bCs/>
                <w:kern w:val="0"/>
                <w:szCs w:val="24"/>
                <w:lang w:eastAsia="en-AU"/>
                <w14:ligatures w14:val="none"/>
              </w:rPr>
              <w:t>Is there a minimum number of partnerships?</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tc>
        <w:tc>
          <w:tcPr>
            <w:tcW w:w="8102" w:type="dxa"/>
            <w:tcBorders>
              <w:top w:val="single" w:color="auto" w:sz="6" w:space="0"/>
              <w:left w:val="single" w:color="auto" w:sz="6" w:space="0"/>
              <w:bottom w:val="single" w:color="auto" w:sz="6" w:space="0"/>
              <w:right w:val="single" w:color="auto" w:sz="6" w:space="0"/>
            </w:tcBorders>
            <w:tcMar/>
            <w:hideMark/>
          </w:tcPr>
          <w:p w:rsidR="00505B5F" w:rsidP="00505B5F" w:rsidRDefault="00505B5F" w14:paraId="1BD82521" w14:textId="77777777">
            <w:pPr>
              <w:spacing w:before="0" w:after="0" w:line="240" w:lineRule="auto"/>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 xml:space="preserve">All </w:t>
            </w:r>
            <w:r w:rsidRPr="00505B5F">
              <w:rPr>
                <w:rFonts w:ascii="Aptos" w:hAnsi="Aptos" w:eastAsia="Times New Roman" w:cs="Times New Roman"/>
                <w:b/>
                <w:bCs/>
                <w:kern w:val="0"/>
                <w:szCs w:val="24"/>
                <w:lang w:eastAsia="en-AU"/>
                <w14:ligatures w14:val="none"/>
              </w:rPr>
              <w:t xml:space="preserve">Development Stream </w:t>
            </w:r>
            <w:r w:rsidRPr="00505B5F">
              <w:rPr>
                <w:rFonts w:ascii="Aptos" w:hAnsi="Aptos" w:eastAsia="Times New Roman" w:cs="Times New Roman"/>
                <w:kern w:val="0"/>
                <w:szCs w:val="24"/>
                <w:lang w:eastAsia="en-AU"/>
                <w14:ligatures w14:val="none"/>
              </w:rPr>
              <w:t>projects must outline a plan for building partnerships to support the intended outcomes of the project. Having confirmed partnerships already in place will strengthen the application.</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p w:rsidRPr="00505B5F" w:rsidR="00505B5F" w:rsidP="00505B5F" w:rsidRDefault="00505B5F" w14:paraId="1D1AD4F1"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p>
          <w:p w:rsidRPr="00505B5F" w:rsidR="00505B5F" w:rsidP="00505B5F" w:rsidRDefault="00505B5F" w14:paraId="4E1536AF"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 xml:space="preserve">All </w:t>
            </w:r>
            <w:r w:rsidRPr="00505B5F">
              <w:rPr>
                <w:rFonts w:ascii="Aptos" w:hAnsi="Aptos" w:eastAsia="Times New Roman" w:cs="Times New Roman"/>
                <w:b/>
                <w:bCs/>
                <w:kern w:val="0"/>
                <w:szCs w:val="24"/>
                <w:lang w:eastAsia="en-AU"/>
                <w14:ligatures w14:val="none"/>
              </w:rPr>
              <w:t>Delivery Stream</w:t>
            </w:r>
            <w:r w:rsidRPr="00505B5F">
              <w:rPr>
                <w:rFonts w:ascii="Aptos" w:hAnsi="Aptos" w:eastAsia="Times New Roman" w:cs="Times New Roman"/>
                <w:kern w:val="0"/>
                <w:szCs w:val="24"/>
                <w:lang w:eastAsia="en-AU"/>
                <w14:ligatures w14:val="none"/>
              </w:rPr>
              <w:t xml:space="preserve"> projects should have at least two confirmed partners at the time of application.</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tc>
      </w:tr>
      <w:tr w:rsidRPr="00505B5F" w:rsidR="00505B5F" w:rsidTr="38E0A00A" w14:paraId="3B078705" w14:textId="77777777">
        <w:trPr>
          <w:trHeight w:val="300"/>
        </w:trPr>
        <w:tc>
          <w:tcPr>
            <w:tcW w:w="1985" w:type="dxa"/>
            <w:tcBorders>
              <w:top w:val="single" w:color="auto" w:sz="6" w:space="0"/>
              <w:left w:val="single" w:color="auto" w:sz="6" w:space="0"/>
              <w:bottom w:val="single" w:color="auto" w:sz="6" w:space="0"/>
              <w:right w:val="single" w:color="auto" w:sz="6" w:space="0"/>
            </w:tcBorders>
            <w:tcMar/>
            <w:hideMark/>
          </w:tcPr>
          <w:p w:rsidRPr="00505B5F" w:rsidR="00505B5F" w:rsidP="00505B5F" w:rsidRDefault="00505B5F" w14:paraId="0607E84C"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b/>
                <w:bCs/>
                <w:kern w:val="0"/>
                <w:szCs w:val="24"/>
                <w:lang w:eastAsia="en-AU"/>
                <w14:ligatures w14:val="none"/>
              </w:rPr>
              <w:t>Will Creative Australia seek to recoup its investment in CFF projects?</w:t>
            </w:r>
            <w:r w:rsidRPr="00505B5F">
              <w:rPr>
                <w:rFonts w:ascii="Aptos" w:hAnsi="Aptos" w:eastAsia="Times New Roman" w:cs="Times New Roman"/>
                <w:kern w:val="0"/>
                <w:szCs w:val="24"/>
                <w:lang w:eastAsia="en-AU"/>
                <w14:ligatures w14:val="none"/>
              </w:rPr>
              <w:t> </w:t>
            </w:r>
          </w:p>
        </w:tc>
        <w:tc>
          <w:tcPr>
            <w:tcW w:w="8102" w:type="dxa"/>
            <w:tcBorders>
              <w:top w:val="single" w:color="auto" w:sz="6" w:space="0"/>
              <w:left w:val="single" w:color="auto" w:sz="6" w:space="0"/>
              <w:bottom w:val="single" w:color="auto" w:sz="6" w:space="0"/>
              <w:right w:val="single" w:color="auto" w:sz="6" w:space="0"/>
            </w:tcBorders>
            <w:tcMar/>
            <w:hideMark/>
          </w:tcPr>
          <w:p w:rsidR="00505B5F" w:rsidP="00505B5F" w:rsidRDefault="00505B5F" w14:paraId="78675B1C" w14:textId="77777777">
            <w:pPr>
              <w:spacing w:before="0" w:after="0" w:line="240" w:lineRule="auto"/>
              <w:textAlignment w:val="baseline"/>
              <w:rPr>
                <w:rFonts w:ascii="Aptos" w:hAnsi="Aptos" w:eastAsia="Times New Roman" w:cs="Times New Roman"/>
                <w:color w:val="000000"/>
                <w:kern w:val="0"/>
                <w:szCs w:val="24"/>
                <w:lang w:eastAsia="en-AU"/>
                <w14:ligatures w14:val="none"/>
              </w:rPr>
            </w:pPr>
            <w:r w:rsidRPr="00505B5F">
              <w:rPr>
                <w:rFonts w:ascii="Aptos" w:hAnsi="Aptos" w:eastAsia="Times New Roman" w:cs="Times New Roman"/>
                <w:color w:val="000000"/>
                <w:kern w:val="0"/>
                <w:szCs w:val="24"/>
                <w:lang w:eastAsia="en-AU"/>
                <w14:ligatures w14:val="none"/>
              </w:rPr>
              <w:t>When we invest in projects that are led by a commercial entity or led by a not-for-profit with commercial involvement, Creative Australia will seek to recoup some or all our investment. </w:t>
            </w:r>
          </w:p>
          <w:p w:rsidRPr="00505B5F" w:rsidR="00B72B29" w:rsidP="00505B5F" w:rsidRDefault="00B72B29" w14:paraId="2833EC25"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p>
          <w:p w:rsidRPr="00505B5F" w:rsidR="00505B5F" w:rsidP="00505B5F" w:rsidRDefault="00505B5F" w14:paraId="301F4785" w14:textId="7C3CDDF3">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color w:val="000000"/>
                <w:kern w:val="0"/>
                <w:szCs w:val="24"/>
                <w:lang w:eastAsia="en-AU"/>
                <w14:ligatures w14:val="none"/>
              </w:rPr>
              <w:t xml:space="preserve">Please </w:t>
            </w:r>
            <w:r w:rsidR="00D56830">
              <w:rPr>
                <w:rFonts w:ascii="Aptos" w:hAnsi="Aptos" w:eastAsia="Times New Roman" w:cs="Times New Roman"/>
                <w:color w:val="000000"/>
                <w:kern w:val="0"/>
                <w:szCs w:val="24"/>
                <w:lang w:eastAsia="en-AU"/>
                <w14:ligatures w14:val="none"/>
              </w:rPr>
              <w:t xml:space="preserve">read the full Guidelines </w:t>
            </w:r>
            <w:r w:rsidRPr="00505B5F">
              <w:rPr>
                <w:rFonts w:ascii="Aptos" w:hAnsi="Aptos" w:eastAsia="Times New Roman" w:cs="Times New Roman"/>
                <w:color w:val="000000"/>
                <w:kern w:val="0"/>
                <w:szCs w:val="24"/>
                <w:lang w:eastAsia="en-AU"/>
                <w14:ligatures w14:val="none"/>
              </w:rPr>
              <w:t>for further detail about how this model will operate. </w:t>
            </w:r>
          </w:p>
        </w:tc>
      </w:tr>
      <w:tr w:rsidRPr="00505B5F" w:rsidR="00505B5F" w:rsidTr="38E0A00A" w14:paraId="6FEA3A44" w14:textId="77777777">
        <w:trPr>
          <w:trHeight w:val="300"/>
        </w:trPr>
        <w:tc>
          <w:tcPr>
            <w:tcW w:w="1985" w:type="dxa"/>
            <w:tcBorders>
              <w:top w:val="single" w:color="auto" w:sz="6" w:space="0"/>
              <w:left w:val="single" w:color="auto" w:sz="6" w:space="0"/>
              <w:bottom w:val="single" w:color="auto" w:sz="6" w:space="0"/>
              <w:right w:val="single" w:color="auto" w:sz="6" w:space="0"/>
            </w:tcBorders>
            <w:tcMar/>
            <w:hideMark/>
          </w:tcPr>
          <w:p w:rsidRPr="00505B5F" w:rsidR="00505B5F" w:rsidP="00505B5F" w:rsidRDefault="00505B5F" w14:paraId="2AD38C28"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b/>
                <w:bCs/>
                <w:kern w:val="0"/>
                <w:szCs w:val="24"/>
                <w:lang w:eastAsia="en-AU"/>
                <w14:ligatures w14:val="none"/>
              </w:rPr>
              <w:t>When will we make our decision?</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tc>
        <w:tc>
          <w:tcPr>
            <w:tcW w:w="8102" w:type="dxa"/>
            <w:tcBorders>
              <w:top w:val="single" w:color="auto" w:sz="6" w:space="0"/>
              <w:left w:val="single" w:color="auto" w:sz="6" w:space="0"/>
              <w:bottom w:val="single" w:color="auto" w:sz="6" w:space="0"/>
              <w:right w:val="single" w:color="auto" w:sz="6" w:space="0"/>
            </w:tcBorders>
            <w:tcMar/>
            <w:hideMark/>
          </w:tcPr>
          <w:p w:rsidR="00505B5F" w:rsidP="00505B5F" w:rsidRDefault="00505B5F" w14:paraId="10B49CFF" w14:textId="77777777">
            <w:pPr>
              <w:spacing w:before="0" w:after="0" w:line="240" w:lineRule="auto"/>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 xml:space="preserve">Applicants who have submitted applications in </w:t>
            </w:r>
            <w:r w:rsidRPr="00505B5F">
              <w:rPr>
                <w:rFonts w:ascii="Aptos" w:hAnsi="Aptos" w:eastAsia="Times New Roman" w:cs="Times New Roman"/>
                <w:b/>
                <w:bCs/>
                <w:kern w:val="0"/>
                <w:szCs w:val="24"/>
                <w:lang w:eastAsia="en-AU"/>
                <w14:ligatures w14:val="none"/>
              </w:rPr>
              <w:t>November 2025</w:t>
            </w:r>
            <w:r w:rsidRPr="00505B5F">
              <w:rPr>
                <w:rFonts w:ascii="Aptos" w:hAnsi="Aptos" w:eastAsia="Times New Roman" w:cs="Times New Roman"/>
                <w:kern w:val="0"/>
                <w:szCs w:val="24"/>
                <w:lang w:eastAsia="en-AU"/>
                <w14:ligatures w14:val="none"/>
              </w:rPr>
              <w:t xml:space="preserve"> will be notified of the outcome of their application in </w:t>
            </w:r>
            <w:r w:rsidRPr="00505B5F">
              <w:rPr>
                <w:rFonts w:ascii="Aptos" w:hAnsi="Aptos" w:eastAsia="Times New Roman" w:cs="Times New Roman"/>
                <w:b/>
                <w:bCs/>
                <w:kern w:val="0"/>
                <w:szCs w:val="24"/>
                <w:lang w:eastAsia="en-AU"/>
                <w14:ligatures w14:val="none"/>
              </w:rPr>
              <w:t>February 2026.</w:t>
            </w:r>
            <w:r w:rsidRPr="00505B5F">
              <w:rPr>
                <w:rFonts w:ascii="Arial" w:hAnsi="Arial" w:eastAsia="Times New Roman" w:cs="Arial"/>
                <w:b/>
                <w:bCs/>
                <w:kern w:val="0"/>
                <w:szCs w:val="24"/>
                <w:lang w:eastAsia="en-AU"/>
                <w14:ligatures w14:val="none"/>
              </w:rPr>
              <w:t> </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p w:rsidRPr="00505B5F" w:rsidR="00B72B29" w:rsidP="00505B5F" w:rsidRDefault="00B72B29" w14:paraId="2229E258"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p>
          <w:p w:rsidR="00505B5F" w:rsidP="00505B5F" w:rsidRDefault="00505B5F" w14:paraId="7BF79A88" w14:textId="77777777">
            <w:pPr>
              <w:spacing w:before="0" w:after="0" w:line="240" w:lineRule="auto"/>
              <w:textAlignment w:val="baseline"/>
              <w:rPr>
                <w:rFonts w:ascii="Aptos" w:hAnsi="Aptos" w:eastAsia="Times New Roman" w:cs="Times New Roman"/>
                <w:kern w:val="0"/>
                <w:szCs w:val="24"/>
                <w:lang w:eastAsia="en-AU"/>
                <w14:ligatures w14:val="none"/>
              </w:rPr>
            </w:pPr>
            <w:r w:rsidRPr="00505B5F">
              <w:rPr>
                <w:rFonts w:ascii="Aptos" w:hAnsi="Aptos" w:eastAsia="Times New Roman" w:cs="Times New Roman"/>
                <w:kern w:val="0"/>
                <w:szCs w:val="24"/>
                <w:lang w:eastAsia="en-AU"/>
                <w14:ligatures w14:val="none"/>
              </w:rPr>
              <w:t>We will then meet with all</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shortlisted applicants who are invited forward to Stage 2 to provide feedback on their application.</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p w:rsidRPr="00505B5F" w:rsidR="00B72B29" w:rsidP="00505B5F" w:rsidRDefault="00B72B29" w14:paraId="2AAB70CA"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p>
          <w:p w:rsidRPr="00505B5F" w:rsidR="00505B5F" w:rsidP="00505B5F" w:rsidRDefault="00505B5F" w14:paraId="64F04093" w14:textId="77777777">
            <w:pPr>
              <w:spacing w:before="0" w:after="0" w:line="240" w:lineRule="auto"/>
              <w:textAlignment w:val="baseline"/>
              <w:rPr>
                <w:rFonts w:ascii="Times New Roman" w:hAnsi="Times New Roman" w:eastAsia="Times New Roman" w:cs="Times New Roman"/>
                <w:kern w:val="0"/>
                <w:szCs w:val="24"/>
                <w:lang w:eastAsia="en-AU"/>
                <w14:ligatures w14:val="none"/>
              </w:rPr>
            </w:pPr>
            <w:r w:rsidRPr="00505B5F">
              <w:rPr>
                <w:rFonts w:ascii="Aptos" w:hAnsi="Aptos" w:eastAsia="Times New Roman" w:cs="Times New Roman"/>
                <w:b/>
                <w:bCs/>
                <w:kern w:val="0"/>
                <w:szCs w:val="24"/>
                <w:lang w:eastAsia="en-AU"/>
                <w14:ligatures w14:val="none"/>
              </w:rPr>
              <w:t xml:space="preserve">Stage 2 applications </w:t>
            </w:r>
            <w:r w:rsidRPr="00505B5F">
              <w:rPr>
                <w:rFonts w:ascii="Aptos" w:hAnsi="Aptos" w:eastAsia="Times New Roman" w:cs="Times New Roman"/>
                <w:kern w:val="0"/>
                <w:szCs w:val="24"/>
                <w:lang w:eastAsia="en-AU"/>
                <w14:ligatures w14:val="none"/>
              </w:rPr>
              <w:t xml:space="preserve">will be due in </w:t>
            </w:r>
            <w:r w:rsidRPr="00505B5F">
              <w:rPr>
                <w:rFonts w:ascii="Aptos" w:hAnsi="Aptos" w:eastAsia="Times New Roman" w:cs="Times New Roman"/>
                <w:b/>
                <w:bCs/>
                <w:kern w:val="0"/>
                <w:szCs w:val="24"/>
                <w:lang w:eastAsia="en-AU"/>
                <w14:ligatures w14:val="none"/>
              </w:rPr>
              <w:t>March 2026.</w:t>
            </w:r>
            <w:r w:rsidRPr="00505B5F">
              <w:rPr>
                <w:rFonts w:ascii="Arial" w:hAnsi="Arial" w:eastAsia="Times New Roman" w:cs="Arial"/>
                <w:kern w:val="0"/>
                <w:szCs w:val="24"/>
                <w:lang w:eastAsia="en-AU"/>
                <w14:ligatures w14:val="none"/>
              </w:rPr>
              <w:t> </w:t>
            </w:r>
            <w:r w:rsidRPr="00505B5F">
              <w:rPr>
                <w:rFonts w:ascii="Aptos" w:hAnsi="Aptos" w:eastAsia="Times New Roman" w:cs="Times New Roman"/>
                <w:kern w:val="0"/>
                <w:szCs w:val="24"/>
                <w:lang w:eastAsia="en-AU"/>
                <w14:ligatures w14:val="none"/>
              </w:rPr>
              <w:t> </w:t>
            </w:r>
          </w:p>
        </w:tc>
      </w:tr>
    </w:tbl>
    <w:p w:rsidRPr="00505B5F" w:rsidR="00505B5F" w:rsidP="00505B5F" w:rsidRDefault="00505B5F" w14:paraId="4576FAAE" w14:textId="77777777">
      <w:pPr>
        <w:spacing w:before="0" w:after="0" w:line="240" w:lineRule="auto"/>
        <w:textAlignment w:val="baseline"/>
        <w:rPr>
          <w:rFonts w:ascii="Segoe UI" w:hAnsi="Segoe UI" w:eastAsia="Times New Roman" w:cs="Segoe UI"/>
          <w:kern w:val="0"/>
          <w:sz w:val="18"/>
          <w:szCs w:val="18"/>
          <w:lang w:eastAsia="en-AU"/>
          <w14:ligatures w14:val="none"/>
        </w:rPr>
      </w:pPr>
      <w:r w:rsidRPr="00505B5F">
        <w:rPr>
          <w:rFonts w:ascii="Aptos" w:hAnsi="Aptos" w:eastAsia="Times New Roman" w:cs="Segoe UI"/>
          <w:color w:val="0F4761"/>
          <w:kern w:val="0"/>
          <w:sz w:val="32"/>
          <w:szCs w:val="32"/>
          <w:lang w:eastAsia="en-AU"/>
          <w14:ligatures w14:val="none"/>
        </w:rPr>
        <w:t> </w:t>
      </w:r>
    </w:p>
    <w:p w:rsidRPr="008A6DA9" w:rsidR="558298CD" w:rsidP="008A6DA9" w:rsidRDefault="558298CD" w14:paraId="61E38D12" w14:textId="03A06B70"/>
    <w:sectPr w:rsidRPr="008A6DA9" w:rsidR="558298CD" w:rsidSect="00C4663B">
      <w:headerReference w:type="even" r:id="rId13"/>
      <w:headerReference w:type="default" r:id="rId14"/>
      <w:footerReference w:type="even" r:id="rId15"/>
      <w:footerReference w:type="default" r:id="rId16"/>
      <w:headerReference w:type="first" r:id="rId17"/>
      <w:footerReference w:type="first" r:id="rId18"/>
      <w:pgSz w:w="11906" w:h="16838" w:orient="portrait"/>
      <w:pgMar w:top="2098" w:right="851" w:bottom="1814"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730D" w:rsidP="00CE30B7" w:rsidRDefault="00A5730D" w14:paraId="020FE074" w14:textId="77777777">
      <w:pPr>
        <w:spacing w:before="0" w:after="0" w:line="240" w:lineRule="auto"/>
      </w:pPr>
      <w:r>
        <w:separator/>
      </w:r>
    </w:p>
  </w:endnote>
  <w:endnote w:type="continuationSeparator" w:id="0">
    <w:p w:rsidR="00A5730D" w:rsidP="00CE30B7" w:rsidRDefault="00A5730D" w14:paraId="61FBAC19" w14:textId="77777777">
      <w:pPr>
        <w:spacing w:before="0" w:after="0" w:line="240" w:lineRule="auto"/>
      </w:pPr>
      <w:r>
        <w:continuationSeparator/>
      </w:r>
    </w:p>
  </w:endnote>
  <w:endnote w:type="continuationNotice" w:id="1">
    <w:p w:rsidR="00A5730D" w:rsidRDefault="00A5730D" w14:paraId="7AB04D1F"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6830" w:rsidRDefault="00D56830" w14:paraId="71E967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sdt>
    <w:sdtPr>
      <w:id w:val="1660651246"/>
      <w:docPartObj>
        <w:docPartGallery w:val="Page Numbers (Bottom of Page)"/>
        <w:docPartUnique/>
      </w:docPartObj>
    </w:sdtPr>
    <w:sdtEndPr>
      <w:rPr>
        <w:noProof/>
      </w:rPr>
    </w:sdtEndPr>
    <w:sdtContent>
      <w:p w:rsidR="002873F9" w:rsidRDefault="002873F9" w14:paraId="6FD4700A" w14:textId="746CCA34">
        <w:pPr>
          <w:pStyle w:val="Footer"/>
          <w:jc w:val="right"/>
        </w:pPr>
        <w:r>
          <w:rPr>
            <w:noProof/>
          </w:rPr>
          <mc:AlternateContent>
            <mc:Choice Requires="wps">
              <w:drawing>
                <wp:anchor distT="0" distB="0" distL="114300" distR="114300" simplePos="0" relativeHeight="251658245" behindDoc="1" locked="0" layoutInCell="1" allowOverlap="1" wp14:anchorId="277867F5" wp14:editId="6A1AA8B1">
                  <wp:simplePos x="0" y="0"/>
                  <wp:positionH relativeFrom="column">
                    <wp:posOffset>6240780</wp:posOffset>
                  </wp:positionH>
                  <wp:positionV relativeFrom="paragraph">
                    <wp:posOffset>-43180</wp:posOffset>
                  </wp:positionV>
                  <wp:extent cx="421005" cy="248285"/>
                  <wp:effectExtent l="0" t="0" r="0" b="0"/>
                  <wp:wrapNone/>
                  <wp:docPr id="1850675560" name="Graphic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1005" cy="248285"/>
                          </a:xfrm>
                          <a:prstGeom prst="rect">
                            <a:avLst/>
                          </a:prstGeom>
                          <a:noFill/>
                          <a:ln w="112939" cap="flat">
                            <a:noFill/>
                            <a:prstDash val="solid"/>
                            <a:miter/>
                          </a:ln>
                        </wps:spPr>
                        <wps:txbx>
                          <w:txbxContent>
                            <w:p w:rsidRPr="0081424E" w:rsidR="002873F9" w:rsidP="002873F9" w:rsidRDefault="002873F9" w14:paraId="72708AFD" w14:textId="77777777">
                              <w:pPr>
                                <w:pStyle w:val="MessageHeader"/>
                                <w:jc w:val="center"/>
                                <w:rPr>
                                  <w:rStyle w:val="PageNumbe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v:rect id="Graphic 4" style="position:absolute;left:0;text-align:left;margin-left:491.4pt;margin-top:-3.4pt;width:33.15pt;height:19.55pt;z-index:-25165823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3.13719mm" w14:anchorId="277867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">
                  <o:lock v:ext="edit" aspectratio="t"/>
                  <v:textbox inset="0,0,0,0">
                    <w:txbxContent>
                      <w:p w:rsidRPr="0081424E" w:rsidR="002873F9" w:rsidP="002873F9" w:rsidRDefault="002873F9" w14:paraId="72708AFD" w14:textId="77777777">
                        <w:pPr>
                          <w:pStyle w:val="MessageHeader"/>
                          <w:jc w:val="center"/>
                          <w:rPr>
                            <w:rStyle w:val="PageNumber"/>
                            <w:color w:val="000000" w:themeColor="text1"/>
                          </w:rPr>
                        </w:pPr>
                      </w:p>
                    </w:txbxContent>
                  </v:textbox>
                </v:rect>
              </w:pict>
            </mc:Fallback>
          </mc:AlternateContent>
        </w:r>
        <w:r>
          <w:rPr>
            <w:noProof/>
          </w:rPr>
          <w:drawing>
            <wp:anchor distT="0" distB="0" distL="114300" distR="114300" simplePos="0" relativeHeight="251658244" behindDoc="1" locked="0" layoutInCell="1" allowOverlap="1" wp14:anchorId="6DE17071" wp14:editId="26CB8E31">
              <wp:simplePos x="0" y="0"/>
              <wp:positionH relativeFrom="column">
                <wp:posOffset>5226050</wp:posOffset>
              </wp:positionH>
              <wp:positionV relativeFrom="paragraph">
                <wp:posOffset>-316554</wp:posOffset>
              </wp:positionV>
              <wp:extent cx="1439545" cy="514350"/>
              <wp:effectExtent l="0" t="0" r="8255" b="0"/>
              <wp:wrapNone/>
              <wp:docPr id="168972777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68619"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9545" cy="5143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rsidR="002873F9" w:rsidRDefault="002873F9" w14:paraId="3A7A0B00" w14:textId="6CE93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sdt>
    <w:sdtPr>
      <w:id w:val="-1808158135"/>
      <w:docPartObj>
        <w:docPartGallery w:val="Page Numbers (Bottom of Page)"/>
        <w:docPartUnique/>
      </w:docPartObj>
    </w:sdtPr>
    <w:sdtEndPr>
      <w:rPr>
        <w:noProof/>
      </w:rPr>
    </w:sdtEndPr>
    <w:sdtContent>
      <w:p w:rsidR="00E10010" w:rsidRDefault="00E10010" w14:paraId="649E55C0" w14:textId="1F66DB33">
        <w:pPr>
          <w:pStyle w:val="Footer"/>
          <w:jc w:val="right"/>
        </w:pPr>
        <w:r>
          <w:rPr>
            <w:noProof/>
          </w:rPr>
          <w:drawing>
            <wp:anchor distT="0" distB="0" distL="114300" distR="114300" simplePos="0" relativeHeight="251658242" behindDoc="1" locked="0" layoutInCell="1" allowOverlap="1" wp14:anchorId="51475287" wp14:editId="666379B0">
              <wp:simplePos x="0" y="0"/>
              <wp:positionH relativeFrom="column">
                <wp:posOffset>5233035</wp:posOffset>
              </wp:positionH>
              <wp:positionV relativeFrom="paragraph">
                <wp:posOffset>-323850</wp:posOffset>
              </wp:positionV>
              <wp:extent cx="1439545" cy="514350"/>
              <wp:effectExtent l="0" t="0" r="8255" b="0"/>
              <wp:wrapNone/>
              <wp:docPr id="163117957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68619"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9545" cy="514350"/>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0888B530" wp14:editId="5D0A6BC7">
                  <wp:simplePos x="0" y="0"/>
                  <wp:positionH relativeFrom="column">
                    <wp:posOffset>6247066</wp:posOffset>
                  </wp:positionH>
                  <wp:positionV relativeFrom="paragraph">
                    <wp:posOffset>-55937</wp:posOffset>
                  </wp:positionV>
                  <wp:extent cx="421005" cy="248285"/>
                  <wp:effectExtent l="0" t="0" r="0" b="0"/>
                  <wp:wrapNone/>
                  <wp:docPr id="225792320" name="Graphic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1005" cy="248285"/>
                          </a:xfrm>
                          <a:prstGeom prst="rect">
                            <a:avLst/>
                          </a:prstGeom>
                          <a:noFill/>
                          <a:ln w="112939" cap="flat">
                            <a:noFill/>
                            <a:prstDash val="solid"/>
                            <a:miter/>
                          </a:ln>
                        </wps:spPr>
                        <wps:txbx>
                          <w:txbxContent>
                            <w:p w:rsidRPr="0081424E" w:rsidR="00E10010" w:rsidP="00E10010" w:rsidRDefault="00E10010" w14:paraId="72F9D794" w14:textId="6CC2E1AC">
                              <w:pPr>
                                <w:pStyle w:val="MessageHeader"/>
                                <w:jc w:val="center"/>
                                <w:rPr>
                                  <w:rStyle w:val="PageNumbe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v:rect id="_x0000_s1027" style="position:absolute;left:0;text-align:left;margin-left:491.9pt;margin-top:-4.4pt;width:33.15pt;height:19.55pt;z-index:-251658237;visibility:visible;mso-wrap-style:square;mso-wrap-distance-left:9pt;mso-wrap-distance-top:0;mso-wrap-distance-right:9pt;mso-wrap-distance-bottom:0;mso-position-horizontal:absolute;mso-position-horizontal-relative:text;mso-position-vertical:absolute;mso-position-vertical-relative:text;v-text-anchor:middle" filled="f" stroked="f" strokeweight="3.13719mm" w14:anchorId="0888B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">
                  <o:lock v:ext="edit" aspectratio="t"/>
                  <v:textbox inset="0,0,0,0">
                    <w:txbxContent>
                      <w:p w:rsidRPr="0081424E" w:rsidR="00E10010" w:rsidP="00E10010" w:rsidRDefault="00E10010" w14:paraId="72F9D794" w14:textId="6CC2E1AC">
                        <w:pPr>
                          <w:pStyle w:val="MessageHeader"/>
                          <w:jc w:val="center"/>
                          <w:rPr>
                            <w:rStyle w:val="PageNumber"/>
                            <w:color w:val="000000" w:themeColor="text1"/>
                          </w:rPr>
                        </w:pPr>
                      </w:p>
                    </w:txbxContent>
                  </v:textbox>
                </v:rect>
              </w:pict>
            </mc:Fallback>
          </mc:AlternateContent>
        </w:r>
        <w:r>
          <w:fldChar w:fldCharType="begin"/>
        </w:r>
        <w:r>
          <w:instrText xml:space="preserve"> PAGE   \* MERGEFORMAT </w:instrText>
        </w:r>
        <w:r>
          <w:fldChar w:fldCharType="separate"/>
        </w:r>
        <w:r>
          <w:rPr>
            <w:noProof/>
          </w:rPr>
          <w:t>2</w:t>
        </w:r>
        <w:r>
          <w:rPr>
            <w:noProof/>
          </w:rPr>
          <w:fldChar w:fldCharType="end"/>
        </w:r>
      </w:p>
    </w:sdtContent>
  </w:sdt>
  <w:p w:rsidRPr="00E85630" w:rsidR="00CE30B7" w:rsidP="00E10010" w:rsidRDefault="00CE30B7" w14:paraId="5A37E07F" w14:textId="6A5639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730D" w:rsidP="00CE30B7" w:rsidRDefault="00A5730D" w14:paraId="1A9D694E" w14:textId="77777777">
      <w:pPr>
        <w:spacing w:before="0" w:after="0" w:line="240" w:lineRule="auto"/>
      </w:pPr>
      <w:r>
        <w:separator/>
      </w:r>
    </w:p>
  </w:footnote>
  <w:footnote w:type="continuationSeparator" w:id="0">
    <w:p w:rsidR="00A5730D" w:rsidP="00CE30B7" w:rsidRDefault="00A5730D" w14:paraId="0596FC93" w14:textId="77777777">
      <w:pPr>
        <w:spacing w:before="0" w:after="0" w:line="240" w:lineRule="auto"/>
      </w:pPr>
      <w:r>
        <w:continuationSeparator/>
      </w:r>
    </w:p>
  </w:footnote>
  <w:footnote w:type="continuationNotice" w:id="1">
    <w:p w:rsidR="00A5730D" w:rsidRDefault="00A5730D" w14:paraId="7CCC653F"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6830" w:rsidRDefault="00D56830" w14:paraId="2CADAAD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2A8CE0D2" w:rsidP="2A8CE0D2" w:rsidRDefault="2A8CE0D2" w14:paraId="6860F3B9" w14:textId="1F394424">
    <w:pPr>
      <w:pStyle w:val="MessageHeader"/>
    </w:pPr>
    <w:r>
      <w:rPr>
        <w:noProof/>
      </w:rPr>
      <w:drawing>
        <wp:anchor distT="0" distB="0" distL="114300" distR="114300" simplePos="0" relativeHeight="251658241" behindDoc="1" locked="0" layoutInCell="1" allowOverlap="1" wp14:anchorId="7C98399F" wp14:editId="19A3454B">
          <wp:simplePos x="0" y="0"/>
          <wp:positionH relativeFrom="page">
            <wp:posOffset>5765165</wp:posOffset>
          </wp:positionH>
          <wp:positionV relativeFrom="page">
            <wp:posOffset>537845</wp:posOffset>
          </wp:positionV>
          <wp:extent cx="1257300" cy="662305"/>
          <wp:effectExtent l="0" t="0" r="0" b="0"/>
          <wp:wrapNone/>
          <wp:docPr id="44483927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39274"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7300" cy="6623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2A8CE0D2" w:rsidP="2A8CE0D2" w:rsidRDefault="2A8CE0D2" w14:paraId="177E54D1" w14:textId="68C42CFC">
    <w:pPr>
      <w:pStyle w:val="Header"/>
    </w:pPr>
    <w:r>
      <w:rPr>
        <w:noProof/>
      </w:rPr>
      <w:drawing>
        <wp:anchor distT="0" distB="0" distL="114300" distR="114300" simplePos="0" relativeHeight="251658246" behindDoc="1" locked="0" layoutInCell="1" allowOverlap="1" wp14:anchorId="48FEC020" wp14:editId="391EDC01">
          <wp:simplePos x="0" y="0"/>
          <wp:positionH relativeFrom="column">
            <wp:align>left</wp:align>
          </wp:positionH>
          <wp:positionV relativeFrom="topMargin">
            <wp:posOffset>360680</wp:posOffset>
          </wp:positionV>
          <wp:extent cx="1654175" cy="870585"/>
          <wp:effectExtent l="0" t="0" r="3175" b="5715"/>
          <wp:wrapNone/>
          <wp:docPr id="97569350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693509"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54175" cy="8705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653D80A2" wp14:editId="6EC3EE03">
              <wp:simplePos x="0" y="0"/>
              <wp:positionH relativeFrom="column">
                <wp:align>left</wp:align>
              </wp:positionH>
              <wp:positionV relativeFrom="paragraph">
                <wp:posOffset>0</wp:posOffset>
              </wp:positionV>
              <wp:extent cx="7083025" cy="1356514"/>
              <wp:effectExtent l="0" t="0" r="0" b="0"/>
              <wp:wrapSquare wrapText="bothSides"/>
              <wp:docPr id="2046224890" name="Rectangle 6"/>
              <wp:cNvGraphicFramePr/>
              <a:graphic xmlns:a="http://schemas.openxmlformats.org/drawingml/2006/main">
                <a:graphicData xmlns:a="http://schemas.openxmlformats.org/drawingml/2006/main" uri="http://schemas.microsoft.com/office/word/2010/wordprocessingShape">
                  <wps:wsp xmlns:wps="http://schemas.microsoft.com/office/word/2010/wordprocessingShape">
                    <wps:cNvSpPr/>
                    <wps:spPr>
                      <a:xfrm rot="0">
                        <a:off x="0" y="0"/>
                        <a:ext cx="7083025" cy="135651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vertOverflow="overflow" horzOverflow="overflow" vert="horz" wrap="square" lIns="91440" tIns="45720" rIns="91440" bIns="45720" numCol="1" spcCol="0" anchor="ctr"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svg="http://schemas.microsoft.com/office/drawing/2016/SVG/main"/>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1">
    <w:nsid w:val="6282b3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2"/>
    <w:multiLevelType w:val="singleLevel"/>
    <w:tmpl w:val="CB0AEC16"/>
    <w:lvl w:ilvl="0">
      <w:start w:val="1"/>
      <w:numFmt w:val="bullet"/>
      <w:pStyle w:val="ListBullet3"/>
      <w:lvlText w:val=""/>
      <w:lvlJc w:val="left"/>
      <w:pPr>
        <w:tabs>
          <w:tab w:val="num" w:pos="926"/>
        </w:tabs>
        <w:ind w:left="926" w:hanging="360"/>
      </w:pPr>
      <w:rPr>
        <w:rFonts w:hint="default" w:ascii="Symbol" w:hAnsi="Symbol"/>
      </w:rPr>
    </w:lvl>
  </w:abstractNum>
  <w:abstractNum w:abstractNumId="1" w15:restartNumberingAfterBreak="0">
    <w:nsid w:val="001679A2"/>
    <w:multiLevelType w:val="hybridMultilevel"/>
    <w:tmpl w:val="EAB6ED5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61B7BBB"/>
    <w:multiLevelType w:val="multilevel"/>
    <w:tmpl w:val="1BF044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74E7835"/>
    <w:multiLevelType w:val="multilevel"/>
    <w:tmpl w:val="B7C228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A21912"/>
    <w:multiLevelType w:val="hybridMultilevel"/>
    <w:tmpl w:val="FFFFFFFF"/>
    <w:lvl w:ilvl="0" w:tplc="234C91B0">
      <w:start w:val="1"/>
      <w:numFmt w:val="bullet"/>
      <w:lvlText w:val=""/>
      <w:lvlJc w:val="left"/>
      <w:pPr>
        <w:ind w:left="720" w:hanging="360"/>
      </w:pPr>
      <w:rPr>
        <w:rFonts w:hint="default" w:ascii="Symbol" w:hAnsi="Symbol"/>
      </w:rPr>
    </w:lvl>
    <w:lvl w:ilvl="1" w:tplc="A238AD7E">
      <w:start w:val="1"/>
      <w:numFmt w:val="bullet"/>
      <w:lvlText w:val="o"/>
      <w:lvlJc w:val="left"/>
      <w:pPr>
        <w:ind w:left="1440" w:hanging="360"/>
      </w:pPr>
      <w:rPr>
        <w:rFonts w:hint="default" w:ascii="Courier New" w:hAnsi="Courier New"/>
      </w:rPr>
    </w:lvl>
    <w:lvl w:ilvl="2" w:tplc="3FC84AE8">
      <w:start w:val="1"/>
      <w:numFmt w:val="bullet"/>
      <w:lvlText w:val=""/>
      <w:lvlJc w:val="left"/>
      <w:pPr>
        <w:ind w:left="2160" w:hanging="360"/>
      </w:pPr>
      <w:rPr>
        <w:rFonts w:hint="default" w:ascii="Wingdings" w:hAnsi="Wingdings"/>
      </w:rPr>
    </w:lvl>
    <w:lvl w:ilvl="3" w:tplc="2AFA408E">
      <w:start w:val="1"/>
      <w:numFmt w:val="bullet"/>
      <w:lvlText w:val=""/>
      <w:lvlJc w:val="left"/>
      <w:pPr>
        <w:ind w:left="2880" w:hanging="360"/>
      </w:pPr>
      <w:rPr>
        <w:rFonts w:hint="default" w:ascii="Symbol" w:hAnsi="Symbol"/>
      </w:rPr>
    </w:lvl>
    <w:lvl w:ilvl="4" w:tplc="D1E82932">
      <w:start w:val="1"/>
      <w:numFmt w:val="bullet"/>
      <w:lvlText w:val="o"/>
      <w:lvlJc w:val="left"/>
      <w:pPr>
        <w:ind w:left="3600" w:hanging="360"/>
      </w:pPr>
      <w:rPr>
        <w:rFonts w:hint="default" w:ascii="Courier New" w:hAnsi="Courier New"/>
      </w:rPr>
    </w:lvl>
    <w:lvl w:ilvl="5" w:tplc="E6783034">
      <w:start w:val="1"/>
      <w:numFmt w:val="bullet"/>
      <w:lvlText w:val=""/>
      <w:lvlJc w:val="left"/>
      <w:pPr>
        <w:ind w:left="4320" w:hanging="360"/>
      </w:pPr>
      <w:rPr>
        <w:rFonts w:hint="default" w:ascii="Wingdings" w:hAnsi="Wingdings"/>
      </w:rPr>
    </w:lvl>
    <w:lvl w:ilvl="6" w:tplc="87B6E0E0">
      <w:start w:val="1"/>
      <w:numFmt w:val="bullet"/>
      <w:lvlText w:val=""/>
      <w:lvlJc w:val="left"/>
      <w:pPr>
        <w:ind w:left="5040" w:hanging="360"/>
      </w:pPr>
      <w:rPr>
        <w:rFonts w:hint="default" w:ascii="Symbol" w:hAnsi="Symbol"/>
      </w:rPr>
    </w:lvl>
    <w:lvl w:ilvl="7" w:tplc="92FEB3DE">
      <w:start w:val="1"/>
      <w:numFmt w:val="bullet"/>
      <w:lvlText w:val="o"/>
      <w:lvlJc w:val="left"/>
      <w:pPr>
        <w:ind w:left="5760" w:hanging="360"/>
      </w:pPr>
      <w:rPr>
        <w:rFonts w:hint="default" w:ascii="Courier New" w:hAnsi="Courier New"/>
      </w:rPr>
    </w:lvl>
    <w:lvl w:ilvl="8" w:tplc="CCBAAE64">
      <w:start w:val="1"/>
      <w:numFmt w:val="bullet"/>
      <w:lvlText w:val=""/>
      <w:lvlJc w:val="left"/>
      <w:pPr>
        <w:ind w:left="6480" w:hanging="360"/>
      </w:pPr>
      <w:rPr>
        <w:rFonts w:hint="default" w:ascii="Wingdings" w:hAnsi="Wingdings"/>
      </w:rPr>
    </w:lvl>
  </w:abstractNum>
  <w:abstractNum w:abstractNumId="5" w15:restartNumberingAfterBreak="0">
    <w:nsid w:val="0AF75FBA"/>
    <w:multiLevelType w:val="multilevel"/>
    <w:tmpl w:val="65F841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DBB6AEA"/>
    <w:multiLevelType w:val="multilevel"/>
    <w:tmpl w:val="B3FA0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DF46C6D"/>
    <w:multiLevelType w:val="multilevel"/>
    <w:tmpl w:val="8C783BF8"/>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Aptos" w:hAnsi="Aptos" w:eastAsia="Times New Roman" w:cs="Times New Roman"/>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EA86956"/>
    <w:multiLevelType w:val="multilevel"/>
    <w:tmpl w:val="B734B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05FE472"/>
    <w:multiLevelType w:val="hybridMultilevel"/>
    <w:tmpl w:val="FFFFFFFF"/>
    <w:lvl w:ilvl="0" w:tplc="098C9882">
      <w:start w:val="1"/>
      <w:numFmt w:val="bullet"/>
      <w:lvlText w:val=""/>
      <w:lvlJc w:val="left"/>
      <w:pPr>
        <w:ind w:left="720" w:hanging="360"/>
      </w:pPr>
      <w:rPr>
        <w:rFonts w:hint="default" w:ascii="Symbol" w:hAnsi="Symbol"/>
      </w:rPr>
    </w:lvl>
    <w:lvl w:ilvl="1" w:tplc="46405BAA">
      <w:start w:val="1"/>
      <w:numFmt w:val="bullet"/>
      <w:lvlText w:val="o"/>
      <w:lvlJc w:val="left"/>
      <w:pPr>
        <w:ind w:left="1440" w:hanging="360"/>
      </w:pPr>
      <w:rPr>
        <w:rFonts w:hint="default" w:ascii="Courier New" w:hAnsi="Courier New"/>
      </w:rPr>
    </w:lvl>
    <w:lvl w:ilvl="2" w:tplc="FA204BA0">
      <w:start w:val="1"/>
      <w:numFmt w:val="bullet"/>
      <w:lvlText w:val=""/>
      <w:lvlJc w:val="left"/>
      <w:pPr>
        <w:ind w:left="2160" w:hanging="360"/>
      </w:pPr>
      <w:rPr>
        <w:rFonts w:hint="default" w:ascii="Wingdings" w:hAnsi="Wingdings"/>
      </w:rPr>
    </w:lvl>
    <w:lvl w:ilvl="3" w:tplc="C6B0FA98">
      <w:start w:val="1"/>
      <w:numFmt w:val="bullet"/>
      <w:lvlText w:val=""/>
      <w:lvlJc w:val="left"/>
      <w:pPr>
        <w:ind w:left="2880" w:hanging="360"/>
      </w:pPr>
      <w:rPr>
        <w:rFonts w:hint="default" w:ascii="Symbol" w:hAnsi="Symbol"/>
      </w:rPr>
    </w:lvl>
    <w:lvl w:ilvl="4" w:tplc="501227A2">
      <w:start w:val="1"/>
      <w:numFmt w:val="bullet"/>
      <w:lvlText w:val="o"/>
      <w:lvlJc w:val="left"/>
      <w:pPr>
        <w:ind w:left="3600" w:hanging="360"/>
      </w:pPr>
      <w:rPr>
        <w:rFonts w:hint="default" w:ascii="Courier New" w:hAnsi="Courier New"/>
      </w:rPr>
    </w:lvl>
    <w:lvl w:ilvl="5" w:tplc="006C7958">
      <w:start w:val="1"/>
      <w:numFmt w:val="bullet"/>
      <w:lvlText w:val=""/>
      <w:lvlJc w:val="left"/>
      <w:pPr>
        <w:ind w:left="4320" w:hanging="360"/>
      </w:pPr>
      <w:rPr>
        <w:rFonts w:hint="default" w:ascii="Wingdings" w:hAnsi="Wingdings"/>
      </w:rPr>
    </w:lvl>
    <w:lvl w:ilvl="6" w:tplc="B0BCD1E0">
      <w:start w:val="1"/>
      <w:numFmt w:val="bullet"/>
      <w:lvlText w:val=""/>
      <w:lvlJc w:val="left"/>
      <w:pPr>
        <w:ind w:left="5040" w:hanging="360"/>
      </w:pPr>
      <w:rPr>
        <w:rFonts w:hint="default" w:ascii="Symbol" w:hAnsi="Symbol"/>
      </w:rPr>
    </w:lvl>
    <w:lvl w:ilvl="7" w:tplc="0BC2745C">
      <w:start w:val="1"/>
      <w:numFmt w:val="bullet"/>
      <w:lvlText w:val="o"/>
      <w:lvlJc w:val="left"/>
      <w:pPr>
        <w:ind w:left="5760" w:hanging="360"/>
      </w:pPr>
      <w:rPr>
        <w:rFonts w:hint="default" w:ascii="Courier New" w:hAnsi="Courier New"/>
      </w:rPr>
    </w:lvl>
    <w:lvl w:ilvl="8" w:tplc="8FBE16FA">
      <w:start w:val="1"/>
      <w:numFmt w:val="bullet"/>
      <w:lvlText w:val=""/>
      <w:lvlJc w:val="left"/>
      <w:pPr>
        <w:ind w:left="6480" w:hanging="360"/>
      </w:pPr>
      <w:rPr>
        <w:rFonts w:hint="default" w:ascii="Wingdings" w:hAnsi="Wingdings"/>
      </w:rPr>
    </w:lvl>
  </w:abstractNum>
  <w:abstractNum w:abstractNumId="10" w15:restartNumberingAfterBreak="0">
    <w:nsid w:val="115D5440"/>
    <w:multiLevelType w:val="multilevel"/>
    <w:tmpl w:val="BC78BB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200455F"/>
    <w:multiLevelType w:val="multilevel"/>
    <w:tmpl w:val="2DEC14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2F57463"/>
    <w:multiLevelType w:val="multilevel"/>
    <w:tmpl w:val="97144E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E31645F"/>
    <w:multiLevelType w:val="multilevel"/>
    <w:tmpl w:val="9E6648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EE36811"/>
    <w:multiLevelType w:val="hybridMultilevel"/>
    <w:tmpl w:val="FFFFFFFF"/>
    <w:lvl w:ilvl="0" w:tplc="35C08926">
      <w:start w:val="1"/>
      <w:numFmt w:val="bullet"/>
      <w:lvlText w:val=""/>
      <w:lvlJc w:val="left"/>
      <w:pPr>
        <w:ind w:left="720" w:hanging="360"/>
      </w:pPr>
      <w:rPr>
        <w:rFonts w:hint="default" w:ascii="Symbol" w:hAnsi="Symbol"/>
      </w:rPr>
    </w:lvl>
    <w:lvl w:ilvl="1" w:tplc="F57E7B6E">
      <w:start w:val="1"/>
      <w:numFmt w:val="bullet"/>
      <w:lvlText w:val="o"/>
      <w:lvlJc w:val="left"/>
      <w:pPr>
        <w:ind w:left="1440" w:hanging="360"/>
      </w:pPr>
      <w:rPr>
        <w:rFonts w:hint="default" w:ascii="Courier New" w:hAnsi="Courier New"/>
      </w:rPr>
    </w:lvl>
    <w:lvl w:ilvl="2" w:tplc="94B6981A">
      <w:start w:val="1"/>
      <w:numFmt w:val="bullet"/>
      <w:lvlText w:val=""/>
      <w:lvlJc w:val="left"/>
      <w:pPr>
        <w:ind w:left="2160" w:hanging="360"/>
      </w:pPr>
      <w:rPr>
        <w:rFonts w:hint="default" w:ascii="Wingdings" w:hAnsi="Wingdings"/>
      </w:rPr>
    </w:lvl>
    <w:lvl w:ilvl="3" w:tplc="A67664EE">
      <w:start w:val="1"/>
      <w:numFmt w:val="bullet"/>
      <w:lvlText w:val=""/>
      <w:lvlJc w:val="left"/>
      <w:pPr>
        <w:ind w:left="2880" w:hanging="360"/>
      </w:pPr>
      <w:rPr>
        <w:rFonts w:hint="default" w:ascii="Symbol" w:hAnsi="Symbol"/>
      </w:rPr>
    </w:lvl>
    <w:lvl w:ilvl="4" w:tplc="94807C30">
      <w:start w:val="1"/>
      <w:numFmt w:val="bullet"/>
      <w:lvlText w:val="o"/>
      <w:lvlJc w:val="left"/>
      <w:pPr>
        <w:ind w:left="3600" w:hanging="360"/>
      </w:pPr>
      <w:rPr>
        <w:rFonts w:hint="default" w:ascii="Courier New" w:hAnsi="Courier New"/>
      </w:rPr>
    </w:lvl>
    <w:lvl w:ilvl="5" w:tplc="C1046514">
      <w:start w:val="1"/>
      <w:numFmt w:val="bullet"/>
      <w:lvlText w:val=""/>
      <w:lvlJc w:val="left"/>
      <w:pPr>
        <w:ind w:left="4320" w:hanging="360"/>
      </w:pPr>
      <w:rPr>
        <w:rFonts w:hint="default" w:ascii="Wingdings" w:hAnsi="Wingdings"/>
      </w:rPr>
    </w:lvl>
    <w:lvl w:ilvl="6" w:tplc="095A32F4">
      <w:start w:val="1"/>
      <w:numFmt w:val="bullet"/>
      <w:lvlText w:val=""/>
      <w:lvlJc w:val="left"/>
      <w:pPr>
        <w:ind w:left="5040" w:hanging="360"/>
      </w:pPr>
      <w:rPr>
        <w:rFonts w:hint="default" w:ascii="Symbol" w:hAnsi="Symbol"/>
      </w:rPr>
    </w:lvl>
    <w:lvl w:ilvl="7" w:tplc="05D88DF6">
      <w:start w:val="1"/>
      <w:numFmt w:val="bullet"/>
      <w:lvlText w:val="o"/>
      <w:lvlJc w:val="left"/>
      <w:pPr>
        <w:ind w:left="5760" w:hanging="360"/>
      </w:pPr>
      <w:rPr>
        <w:rFonts w:hint="default" w:ascii="Courier New" w:hAnsi="Courier New"/>
      </w:rPr>
    </w:lvl>
    <w:lvl w:ilvl="8" w:tplc="C2ACBE28">
      <w:start w:val="1"/>
      <w:numFmt w:val="bullet"/>
      <w:lvlText w:val=""/>
      <w:lvlJc w:val="left"/>
      <w:pPr>
        <w:ind w:left="6480" w:hanging="360"/>
      </w:pPr>
      <w:rPr>
        <w:rFonts w:hint="default" w:ascii="Wingdings" w:hAnsi="Wingdings"/>
      </w:rPr>
    </w:lvl>
  </w:abstractNum>
  <w:abstractNum w:abstractNumId="15" w15:restartNumberingAfterBreak="0">
    <w:nsid w:val="23301800"/>
    <w:multiLevelType w:val="multilevel"/>
    <w:tmpl w:val="FBFEF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9378D1A"/>
    <w:multiLevelType w:val="hybridMultilevel"/>
    <w:tmpl w:val="FFFFFFFF"/>
    <w:lvl w:ilvl="0" w:tplc="C7EEA810">
      <w:start w:val="1"/>
      <w:numFmt w:val="bullet"/>
      <w:lvlText w:val=""/>
      <w:lvlJc w:val="left"/>
      <w:pPr>
        <w:ind w:left="720" w:hanging="360"/>
      </w:pPr>
      <w:rPr>
        <w:rFonts w:hint="default" w:ascii="Symbol" w:hAnsi="Symbol"/>
      </w:rPr>
    </w:lvl>
    <w:lvl w:ilvl="1" w:tplc="D9623D04">
      <w:start w:val="1"/>
      <w:numFmt w:val="bullet"/>
      <w:lvlText w:val="o"/>
      <w:lvlJc w:val="left"/>
      <w:pPr>
        <w:ind w:left="1440" w:hanging="360"/>
      </w:pPr>
      <w:rPr>
        <w:rFonts w:hint="default" w:ascii="Courier New" w:hAnsi="Courier New"/>
      </w:rPr>
    </w:lvl>
    <w:lvl w:ilvl="2" w:tplc="12FA7D42">
      <w:start w:val="1"/>
      <w:numFmt w:val="bullet"/>
      <w:lvlText w:val=""/>
      <w:lvlJc w:val="left"/>
      <w:pPr>
        <w:ind w:left="2160" w:hanging="360"/>
      </w:pPr>
      <w:rPr>
        <w:rFonts w:hint="default" w:ascii="Wingdings" w:hAnsi="Wingdings"/>
      </w:rPr>
    </w:lvl>
    <w:lvl w:ilvl="3" w:tplc="B9E28BE0">
      <w:start w:val="1"/>
      <w:numFmt w:val="bullet"/>
      <w:lvlText w:val=""/>
      <w:lvlJc w:val="left"/>
      <w:pPr>
        <w:ind w:left="2880" w:hanging="360"/>
      </w:pPr>
      <w:rPr>
        <w:rFonts w:hint="default" w:ascii="Symbol" w:hAnsi="Symbol"/>
      </w:rPr>
    </w:lvl>
    <w:lvl w:ilvl="4" w:tplc="93A45F52">
      <w:start w:val="1"/>
      <w:numFmt w:val="bullet"/>
      <w:lvlText w:val="o"/>
      <w:lvlJc w:val="left"/>
      <w:pPr>
        <w:ind w:left="3600" w:hanging="360"/>
      </w:pPr>
      <w:rPr>
        <w:rFonts w:hint="default" w:ascii="Courier New" w:hAnsi="Courier New"/>
      </w:rPr>
    </w:lvl>
    <w:lvl w:ilvl="5" w:tplc="222EB566">
      <w:start w:val="1"/>
      <w:numFmt w:val="bullet"/>
      <w:lvlText w:val=""/>
      <w:lvlJc w:val="left"/>
      <w:pPr>
        <w:ind w:left="4320" w:hanging="360"/>
      </w:pPr>
      <w:rPr>
        <w:rFonts w:hint="default" w:ascii="Wingdings" w:hAnsi="Wingdings"/>
      </w:rPr>
    </w:lvl>
    <w:lvl w:ilvl="6" w:tplc="7D6C328C">
      <w:start w:val="1"/>
      <w:numFmt w:val="bullet"/>
      <w:lvlText w:val=""/>
      <w:lvlJc w:val="left"/>
      <w:pPr>
        <w:ind w:left="5040" w:hanging="360"/>
      </w:pPr>
      <w:rPr>
        <w:rFonts w:hint="default" w:ascii="Symbol" w:hAnsi="Symbol"/>
      </w:rPr>
    </w:lvl>
    <w:lvl w:ilvl="7" w:tplc="AF98DC6C">
      <w:start w:val="1"/>
      <w:numFmt w:val="bullet"/>
      <w:lvlText w:val="o"/>
      <w:lvlJc w:val="left"/>
      <w:pPr>
        <w:ind w:left="5760" w:hanging="360"/>
      </w:pPr>
      <w:rPr>
        <w:rFonts w:hint="default" w:ascii="Courier New" w:hAnsi="Courier New"/>
      </w:rPr>
    </w:lvl>
    <w:lvl w:ilvl="8" w:tplc="99B8CC58">
      <w:start w:val="1"/>
      <w:numFmt w:val="bullet"/>
      <w:lvlText w:val=""/>
      <w:lvlJc w:val="left"/>
      <w:pPr>
        <w:ind w:left="6480" w:hanging="360"/>
      </w:pPr>
      <w:rPr>
        <w:rFonts w:hint="default" w:ascii="Wingdings" w:hAnsi="Wingdings"/>
      </w:rPr>
    </w:lvl>
  </w:abstractNum>
  <w:abstractNum w:abstractNumId="17" w15:restartNumberingAfterBreak="0">
    <w:nsid w:val="30821ADE"/>
    <w:multiLevelType w:val="multilevel"/>
    <w:tmpl w:val="CD0E07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418F045"/>
    <w:multiLevelType w:val="hybridMultilevel"/>
    <w:tmpl w:val="FFFFFFFF"/>
    <w:lvl w:ilvl="0" w:tplc="C360D34C">
      <w:start w:val="1"/>
      <w:numFmt w:val="bullet"/>
      <w:lvlText w:val=""/>
      <w:lvlJc w:val="left"/>
      <w:pPr>
        <w:ind w:left="720" w:hanging="360"/>
      </w:pPr>
      <w:rPr>
        <w:rFonts w:hint="default" w:ascii="Symbol" w:hAnsi="Symbol"/>
      </w:rPr>
    </w:lvl>
    <w:lvl w:ilvl="1" w:tplc="CAC2E83E">
      <w:start w:val="1"/>
      <w:numFmt w:val="bullet"/>
      <w:lvlText w:val="o"/>
      <w:lvlJc w:val="left"/>
      <w:pPr>
        <w:ind w:left="1440" w:hanging="360"/>
      </w:pPr>
      <w:rPr>
        <w:rFonts w:hint="default" w:ascii="Courier New" w:hAnsi="Courier New"/>
      </w:rPr>
    </w:lvl>
    <w:lvl w:ilvl="2" w:tplc="597EA26A">
      <w:start w:val="1"/>
      <w:numFmt w:val="bullet"/>
      <w:lvlText w:val=""/>
      <w:lvlJc w:val="left"/>
      <w:pPr>
        <w:ind w:left="2160" w:hanging="360"/>
      </w:pPr>
      <w:rPr>
        <w:rFonts w:hint="default" w:ascii="Wingdings" w:hAnsi="Wingdings"/>
      </w:rPr>
    </w:lvl>
    <w:lvl w:ilvl="3" w:tplc="4170DC80">
      <w:start w:val="1"/>
      <w:numFmt w:val="bullet"/>
      <w:lvlText w:val=""/>
      <w:lvlJc w:val="left"/>
      <w:pPr>
        <w:ind w:left="2880" w:hanging="360"/>
      </w:pPr>
      <w:rPr>
        <w:rFonts w:hint="default" w:ascii="Symbol" w:hAnsi="Symbol"/>
      </w:rPr>
    </w:lvl>
    <w:lvl w:ilvl="4" w:tplc="D6088274">
      <w:start w:val="1"/>
      <w:numFmt w:val="bullet"/>
      <w:lvlText w:val="o"/>
      <w:lvlJc w:val="left"/>
      <w:pPr>
        <w:ind w:left="3600" w:hanging="360"/>
      </w:pPr>
      <w:rPr>
        <w:rFonts w:hint="default" w:ascii="Courier New" w:hAnsi="Courier New"/>
      </w:rPr>
    </w:lvl>
    <w:lvl w:ilvl="5" w:tplc="17D82AD0">
      <w:start w:val="1"/>
      <w:numFmt w:val="bullet"/>
      <w:lvlText w:val=""/>
      <w:lvlJc w:val="left"/>
      <w:pPr>
        <w:ind w:left="4320" w:hanging="360"/>
      </w:pPr>
      <w:rPr>
        <w:rFonts w:hint="default" w:ascii="Wingdings" w:hAnsi="Wingdings"/>
      </w:rPr>
    </w:lvl>
    <w:lvl w:ilvl="6" w:tplc="C16A9CDE">
      <w:start w:val="1"/>
      <w:numFmt w:val="bullet"/>
      <w:lvlText w:val=""/>
      <w:lvlJc w:val="left"/>
      <w:pPr>
        <w:ind w:left="5040" w:hanging="360"/>
      </w:pPr>
      <w:rPr>
        <w:rFonts w:hint="default" w:ascii="Symbol" w:hAnsi="Symbol"/>
      </w:rPr>
    </w:lvl>
    <w:lvl w:ilvl="7" w:tplc="95F8CE5A">
      <w:start w:val="1"/>
      <w:numFmt w:val="bullet"/>
      <w:lvlText w:val="o"/>
      <w:lvlJc w:val="left"/>
      <w:pPr>
        <w:ind w:left="5760" w:hanging="360"/>
      </w:pPr>
      <w:rPr>
        <w:rFonts w:hint="default" w:ascii="Courier New" w:hAnsi="Courier New"/>
      </w:rPr>
    </w:lvl>
    <w:lvl w:ilvl="8" w:tplc="DDC8BC84">
      <w:start w:val="1"/>
      <w:numFmt w:val="bullet"/>
      <w:lvlText w:val=""/>
      <w:lvlJc w:val="left"/>
      <w:pPr>
        <w:ind w:left="6480" w:hanging="360"/>
      </w:pPr>
      <w:rPr>
        <w:rFonts w:hint="default" w:ascii="Wingdings" w:hAnsi="Wingdings"/>
      </w:rPr>
    </w:lvl>
  </w:abstractNum>
  <w:abstractNum w:abstractNumId="19" w15:restartNumberingAfterBreak="0">
    <w:nsid w:val="35AFB752"/>
    <w:multiLevelType w:val="hybridMultilevel"/>
    <w:tmpl w:val="FFFFFFFF"/>
    <w:lvl w:ilvl="0" w:tplc="992808D2">
      <w:start w:val="1"/>
      <w:numFmt w:val="bullet"/>
      <w:lvlText w:val=""/>
      <w:lvlJc w:val="left"/>
      <w:pPr>
        <w:ind w:left="720" w:hanging="360"/>
      </w:pPr>
      <w:rPr>
        <w:rFonts w:hint="default" w:ascii="Symbol" w:hAnsi="Symbol"/>
      </w:rPr>
    </w:lvl>
    <w:lvl w:ilvl="1" w:tplc="BD76C82C">
      <w:start w:val="1"/>
      <w:numFmt w:val="bullet"/>
      <w:lvlText w:val="o"/>
      <w:lvlJc w:val="left"/>
      <w:pPr>
        <w:ind w:left="1440" w:hanging="360"/>
      </w:pPr>
      <w:rPr>
        <w:rFonts w:hint="default" w:ascii="Courier New" w:hAnsi="Courier New"/>
      </w:rPr>
    </w:lvl>
    <w:lvl w:ilvl="2" w:tplc="F0E41BCC">
      <w:start w:val="1"/>
      <w:numFmt w:val="bullet"/>
      <w:lvlText w:val=""/>
      <w:lvlJc w:val="left"/>
      <w:pPr>
        <w:ind w:left="2160" w:hanging="360"/>
      </w:pPr>
      <w:rPr>
        <w:rFonts w:hint="default" w:ascii="Wingdings" w:hAnsi="Wingdings"/>
      </w:rPr>
    </w:lvl>
    <w:lvl w:ilvl="3" w:tplc="AFA6EC3E">
      <w:start w:val="1"/>
      <w:numFmt w:val="bullet"/>
      <w:lvlText w:val=""/>
      <w:lvlJc w:val="left"/>
      <w:pPr>
        <w:ind w:left="2880" w:hanging="360"/>
      </w:pPr>
      <w:rPr>
        <w:rFonts w:hint="default" w:ascii="Symbol" w:hAnsi="Symbol"/>
      </w:rPr>
    </w:lvl>
    <w:lvl w:ilvl="4" w:tplc="BEBA6256">
      <w:start w:val="1"/>
      <w:numFmt w:val="bullet"/>
      <w:lvlText w:val="o"/>
      <w:lvlJc w:val="left"/>
      <w:pPr>
        <w:ind w:left="3600" w:hanging="360"/>
      </w:pPr>
      <w:rPr>
        <w:rFonts w:hint="default" w:ascii="Courier New" w:hAnsi="Courier New"/>
      </w:rPr>
    </w:lvl>
    <w:lvl w:ilvl="5" w:tplc="150A7FF6">
      <w:start w:val="1"/>
      <w:numFmt w:val="bullet"/>
      <w:lvlText w:val=""/>
      <w:lvlJc w:val="left"/>
      <w:pPr>
        <w:ind w:left="4320" w:hanging="360"/>
      </w:pPr>
      <w:rPr>
        <w:rFonts w:hint="default" w:ascii="Wingdings" w:hAnsi="Wingdings"/>
      </w:rPr>
    </w:lvl>
    <w:lvl w:ilvl="6" w:tplc="A8B00E84">
      <w:start w:val="1"/>
      <w:numFmt w:val="bullet"/>
      <w:lvlText w:val=""/>
      <w:lvlJc w:val="left"/>
      <w:pPr>
        <w:ind w:left="5040" w:hanging="360"/>
      </w:pPr>
      <w:rPr>
        <w:rFonts w:hint="default" w:ascii="Symbol" w:hAnsi="Symbol"/>
      </w:rPr>
    </w:lvl>
    <w:lvl w:ilvl="7" w:tplc="20082AAC">
      <w:start w:val="1"/>
      <w:numFmt w:val="bullet"/>
      <w:lvlText w:val="o"/>
      <w:lvlJc w:val="left"/>
      <w:pPr>
        <w:ind w:left="5760" w:hanging="360"/>
      </w:pPr>
      <w:rPr>
        <w:rFonts w:hint="default" w:ascii="Courier New" w:hAnsi="Courier New"/>
      </w:rPr>
    </w:lvl>
    <w:lvl w:ilvl="8" w:tplc="7A661A4E">
      <w:start w:val="1"/>
      <w:numFmt w:val="bullet"/>
      <w:lvlText w:val=""/>
      <w:lvlJc w:val="left"/>
      <w:pPr>
        <w:ind w:left="6480" w:hanging="360"/>
      </w:pPr>
      <w:rPr>
        <w:rFonts w:hint="default" w:ascii="Wingdings" w:hAnsi="Wingdings"/>
      </w:rPr>
    </w:lvl>
  </w:abstractNum>
  <w:abstractNum w:abstractNumId="20" w15:restartNumberingAfterBreak="0">
    <w:nsid w:val="3F80298A"/>
    <w:multiLevelType w:val="hybridMultilevel"/>
    <w:tmpl w:val="FFFFFFFF"/>
    <w:lvl w:ilvl="0" w:tplc="B436FF1E">
      <w:start w:val="1"/>
      <w:numFmt w:val="bullet"/>
      <w:lvlText w:val=""/>
      <w:lvlJc w:val="left"/>
      <w:pPr>
        <w:ind w:left="720" w:hanging="360"/>
      </w:pPr>
      <w:rPr>
        <w:rFonts w:hint="default" w:ascii="Symbol" w:hAnsi="Symbol"/>
      </w:rPr>
    </w:lvl>
    <w:lvl w:ilvl="1" w:tplc="E4647160">
      <w:start w:val="1"/>
      <w:numFmt w:val="bullet"/>
      <w:lvlText w:val="o"/>
      <w:lvlJc w:val="left"/>
      <w:pPr>
        <w:ind w:left="1440" w:hanging="360"/>
      </w:pPr>
      <w:rPr>
        <w:rFonts w:hint="default" w:ascii="Courier New" w:hAnsi="Courier New"/>
      </w:rPr>
    </w:lvl>
    <w:lvl w:ilvl="2" w:tplc="D1D0BFFA">
      <w:start w:val="1"/>
      <w:numFmt w:val="bullet"/>
      <w:lvlText w:val=""/>
      <w:lvlJc w:val="left"/>
      <w:pPr>
        <w:ind w:left="2160" w:hanging="360"/>
      </w:pPr>
      <w:rPr>
        <w:rFonts w:hint="default" w:ascii="Wingdings" w:hAnsi="Wingdings"/>
      </w:rPr>
    </w:lvl>
    <w:lvl w:ilvl="3" w:tplc="5CF23FB4">
      <w:start w:val="1"/>
      <w:numFmt w:val="bullet"/>
      <w:lvlText w:val=""/>
      <w:lvlJc w:val="left"/>
      <w:pPr>
        <w:ind w:left="2880" w:hanging="360"/>
      </w:pPr>
      <w:rPr>
        <w:rFonts w:hint="default" w:ascii="Symbol" w:hAnsi="Symbol"/>
      </w:rPr>
    </w:lvl>
    <w:lvl w:ilvl="4" w:tplc="263E7DFA">
      <w:start w:val="1"/>
      <w:numFmt w:val="bullet"/>
      <w:lvlText w:val="o"/>
      <w:lvlJc w:val="left"/>
      <w:pPr>
        <w:ind w:left="3600" w:hanging="360"/>
      </w:pPr>
      <w:rPr>
        <w:rFonts w:hint="default" w:ascii="Courier New" w:hAnsi="Courier New"/>
      </w:rPr>
    </w:lvl>
    <w:lvl w:ilvl="5" w:tplc="74649806">
      <w:start w:val="1"/>
      <w:numFmt w:val="bullet"/>
      <w:lvlText w:val=""/>
      <w:lvlJc w:val="left"/>
      <w:pPr>
        <w:ind w:left="4320" w:hanging="360"/>
      </w:pPr>
      <w:rPr>
        <w:rFonts w:hint="default" w:ascii="Wingdings" w:hAnsi="Wingdings"/>
      </w:rPr>
    </w:lvl>
    <w:lvl w:ilvl="6" w:tplc="ACA4BC14">
      <w:start w:val="1"/>
      <w:numFmt w:val="bullet"/>
      <w:lvlText w:val=""/>
      <w:lvlJc w:val="left"/>
      <w:pPr>
        <w:ind w:left="5040" w:hanging="360"/>
      </w:pPr>
      <w:rPr>
        <w:rFonts w:hint="default" w:ascii="Symbol" w:hAnsi="Symbol"/>
      </w:rPr>
    </w:lvl>
    <w:lvl w:ilvl="7" w:tplc="F0023C22">
      <w:start w:val="1"/>
      <w:numFmt w:val="bullet"/>
      <w:lvlText w:val="o"/>
      <w:lvlJc w:val="left"/>
      <w:pPr>
        <w:ind w:left="5760" w:hanging="360"/>
      </w:pPr>
      <w:rPr>
        <w:rFonts w:hint="default" w:ascii="Courier New" w:hAnsi="Courier New"/>
      </w:rPr>
    </w:lvl>
    <w:lvl w:ilvl="8" w:tplc="78B07AC6">
      <w:start w:val="1"/>
      <w:numFmt w:val="bullet"/>
      <w:lvlText w:val=""/>
      <w:lvlJc w:val="left"/>
      <w:pPr>
        <w:ind w:left="6480" w:hanging="360"/>
      </w:pPr>
      <w:rPr>
        <w:rFonts w:hint="default" w:ascii="Wingdings" w:hAnsi="Wingdings"/>
      </w:rPr>
    </w:lvl>
  </w:abstractNum>
  <w:abstractNum w:abstractNumId="21" w15:restartNumberingAfterBreak="0">
    <w:nsid w:val="433657C0"/>
    <w:multiLevelType w:val="hybridMultilevel"/>
    <w:tmpl w:val="FFFFFFFF"/>
    <w:lvl w:ilvl="0" w:tplc="FFFFFFFF">
      <w:start w:val="1"/>
      <w:numFmt w:val="bullet"/>
      <w:lvlText w:val="·"/>
      <w:lvlJc w:val="left"/>
      <w:pPr>
        <w:ind w:left="720" w:hanging="360"/>
      </w:pPr>
      <w:rPr>
        <w:rFonts w:hint="default" w:ascii="Symbol" w:hAnsi="Symbol"/>
      </w:rPr>
    </w:lvl>
    <w:lvl w:ilvl="1" w:tplc="AFAA7D7E">
      <w:start w:val="1"/>
      <w:numFmt w:val="bullet"/>
      <w:lvlText w:val="o"/>
      <w:lvlJc w:val="left"/>
      <w:pPr>
        <w:ind w:left="1440" w:hanging="360"/>
      </w:pPr>
      <w:rPr>
        <w:rFonts w:hint="default" w:ascii="Courier New" w:hAnsi="Courier New"/>
      </w:rPr>
    </w:lvl>
    <w:lvl w:ilvl="2" w:tplc="C978A0F0">
      <w:start w:val="1"/>
      <w:numFmt w:val="bullet"/>
      <w:lvlText w:val=""/>
      <w:lvlJc w:val="left"/>
      <w:pPr>
        <w:ind w:left="2160" w:hanging="360"/>
      </w:pPr>
      <w:rPr>
        <w:rFonts w:hint="default" w:ascii="Wingdings" w:hAnsi="Wingdings"/>
      </w:rPr>
    </w:lvl>
    <w:lvl w:ilvl="3" w:tplc="92485702">
      <w:start w:val="1"/>
      <w:numFmt w:val="bullet"/>
      <w:lvlText w:val=""/>
      <w:lvlJc w:val="left"/>
      <w:pPr>
        <w:ind w:left="2880" w:hanging="360"/>
      </w:pPr>
      <w:rPr>
        <w:rFonts w:hint="default" w:ascii="Symbol" w:hAnsi="Symbol"/>
      </w:rPr>
    </w:lvl>
    <w:lvl w:ilvl="4" w:tplc="6A48DF76">
      <w:start w:val="1"/>
      <w:numFmt w:val="bullet"/>
      <w:lvlText w:val="o"/>
      <w:lvlJc w:val="left"/>
      <w:pPr>
        <w:ind w:left="3600" w:hanging="360"/>
      </w:pPr>
      <w:rPr>
        <w:rFonts w:hint="default" w:ascii="Courier New" w:hAnsi="Courier New"/>
      </w:rPr>
    </w:lvl>
    <w:lvl w:ilvl="5" w:tplc="38989C48">
      <w:start w:val="1"/>
      <w:numFmt w:val="bullet"/>
      <w:lvlText w:val=""/>
      <w:lvlJc w:val="left"/>
      <w:pPr>
        <w:ind w:left="4320" w:hanging="360"/>
      </w:pPr>
      <w:rPr>
        <w:rFonts w:hint="default" w:ascii="Wingdings" w:hAnsi="Wingdings"/>
      </w:rPr>
    </w:lvl>
    <w:lvl w:ilvl="6" w:tplc="DBCE09CC">
      <w:start w:val="1"/>
      <w:numFmt w:val="bullet"/>
      <w:lvlText w:val=""/>
      <w:lvlJc w:val="left"/>
      <w:pPr>
        <w:ind w:left="5040" w:hanging="360"/>
      </w:pPr>
      <w:rPr>
        <w:rFonts w:hint="default" w:ascii="Symbol" w:hAnsi="Symbol"/>
      </w:rPr>
    </w:lvl>
    <w:lvl w:ilvl="7" w:tplc="368E6132">
      <w:start w:val="1"/>
      <w:numFmt w:val="bullet"/>
      <w:lvlText w:val="o"/>
      <w:lvlJc w:val="left"/>
      <w:pPr>
        <w:ind w:left="5760" w:hanging="360"/>
      </w:pPr>
      <w:rPr>
        <w:rFonts w:hint="default" w:ascii="Courier New" w:hAnsi="Courier New"/>
      </w:rPr>
    </w:lvl>
    <w:lvl w:ilvl="8" w:tplc="577233EA">
      <w:start w:val="1"/>
      <w:numFmt w:val="bullet"/>
      <w:lvlText w:val=""/>
      <w:lvlJc w:val="left"/>
      <w:pPr>
        <w:ind w:left="6480" w:hanging="360"/>
      </w:pPr>
      <w:rPr>
        <w:rFonts w:hint="default" w:ascii="Wingdings" w:hAnsi="Wingdings"/>
      </w:rPr>
    </w:lvl>
  </w:abstractNum>
  <w:abstractNum w:abstractNumId="22" w15:restartNumberingAfterBreak="0">
    <w:nsid w:val="4730AC04"/>
    <w:multiLevelType w:val="hybridMultilevel"/>
    <w:tmpl w:val="FFFFFFFF"/>
    <w:lvl w:ilvl="0" w:tplc="BC12AAF8">
      <w:start w:val="1"/>
      <w:numFmt w:val="bullet"/>
      <w:lvlText w:val=""/>
      <w:lvlJc w:val="left"/>
      <w:pPr>
        <w:ind w:left="720" w:hanging="360"/>
      </w:pPr>
      <w:rPr>
        <w:rFonts w:hint="default" w:ascii="Symbol" w:hAnsi="Symbol"/>
      </w:rPr>
    </w:lvl>
    <w:lvl w:ilvl="1" w:tplc="7C3C9910">
      <w:start w:val="1"/>
      <w:numFmt w:val="bullet"/>
      <w:lvlText w:val="o"/>
      <w:lvlJc w:val="left"/>
      <w:pPr>
        <w:ind w:left="1440" w:hanging="360"/>
      </w:pPr>
      <w:rPr>
        <w:rFonts w:hint="default" w:ascii="Courier New" w:hAnsi="Courier New"/>
      </w:rPr>
    </w:lvl>
    <w:lvl w:ilvl="2" w:tplc="61B4B7BA">
      <w:start w:val="1"/>
      <w:numFmt w:val="bullet"/>
      <w:lvlText w:val=""/>
      <w:lvlJc w:val="left"/>
      <w:pPr>
        <w:ind w:left="2160" w:hanging="360"/>
      </w:pPr>
      <w:rPr>
        <w:rFonts w:hint="default" w:ascii="Wingdings" w:hAnsi="Wingdings"/>
      </w:rPr>
    </w:lvl>
    <w:lvl w:ilvl="3" w:tplc="D9E6FFBE">
      <w:start w:val="1"/>
      <w:numFmt w:val="bullet"/>
      <w:lvlText w:val=""/>
      <w:lvlJc w:val="left"/>
      <w:pPr>
        <w:ind w:left="2880" w:hanging="360"/>
      </w:pPr>
      <w:rPr>
        <w:rFonts w:hint="default" w:ascii="Symbol" w:hAnsi="Symbol"/>
      </w:rPr>
    </w:lvl>
    <w:lvl w:ilvl="4" w:tplc="D2385CEE">
      <w:start w:val="1"/>
      <w:numFmt w:val="bullet"/>
      <w:lvlText w:val="o"/>
      <w:lvlJc w:val="left"/>
      <w:pPr>
        <w:ind w:left="3600" w:hanging="360"/>
      </w:pPr>
      <w:rPr>
        <w:rFonts w:hint="default" w:ascii="Courier New" w:hAnsi="Courier New"/>
      </w:rPr>
    </w:lvl>
    <w:lvl w:ilvl="5" w:tplc="84D678FE">
      <w:start w:val="1"/>
      <w:numFmt w:val="bullet"/>
      <w:lvlText w:val=""/>
      <w:lvlJc w:val="left"/>
      <w:pPr>
        <w:ind w:left="4320" w:hanging="360"/>
      </w:pPr>
      <w:rPr>
        <w:rFonts w:hint="default" w:ascii="Wingdings" w:hAnsi="Wingdings"/>
      </w:rPr>
    </w:lvl>
    <w:lvl w:ilvl="6" w:tplc="3FA62450">
      <w:start w:val="1"/>
      <w:numFmt w:val="bullet"/>
      <w:lvlText w:val=""/>
      <w:lvlJc w:val="left"/>
      <w:pPr>
        <w:ind w:left="5040" w:hanging="360"/>
      </w:pPr>
      <w:rPr>
        <w:rFonts w:hint="default" w:ascii="Symbol" w:hAnsi="Symbol"/>
      </w:rPr>
    </w:lvl>
    <w:lvl w:ilvl="7" w:tplc="663A41B6">
      <w:start w:val="1"/>
      <w:numFmt w:val="bullet"/>
      <w:lvlText w:val="o"/>
      <w:lvlJc w:val="left"/>
      <w:pPr>
        <w:ind w:left="5760" w:hanging="360"/>
      </w:pPr>
      <w:rPr>
        <w:rFonts w:hint="default" w:ascii="Courier New" w:hAnsi="Courier New"/>
      </w:rPr>
    </w:lvl>
    <w:lvl w:ilvl="8" w:tplc="75F0F73C">
      <w:start w:val="1"/>
      <w:numFmt w:val="bullet"/>
      <w:lvlText w:val=""/>
      <w:lvlJc w:val="left"/>
      <w:pPr>
        <w:ind w:left="6480" w:hanging="360"/>
      </w:pPr>
      <w:rPr>
        <w:rFonts w:hint="default" w:ascii="Wingdings" w:hAnsi="Wingdings"/>
      </w:rPr>
    </w:lvl>
  </w:abstractNum>
  <w:abstractNum w:abstractNumId="23" w15:restartNumberingAfterBreak="0">
    <w:nsid w:val="4C757866"/>
    <w:multiLevelType w:val="multilevel"/>
    <w:tmpl w:val="8C4CA3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CB5EA65"/>
    <w:multiLevelType w:val="hybridMultilevel"/>
    <w:tmpl w:val="FFFFFFFF"/>
    <w:lvl w:ilvl="0" w:tplc="D52C77FE">
      <w:start w:val="1"/>
      <w:numFmt w:val="bullet"/>
      <w:lvlText w:val=""/>
      <w:lvlJc w:val="left"/>
      <w:pPr>
        <w:ind w:left="720" w:hanging="360"/>
      </w:pPr>
      <w:rPr>
        <w:rFonts w:hint="default" w:ascii="Symbol" w:hAnsi="Symbol"/>
      </w:rPr>
    </w:lvl>
    <w:lvl w:ilvl="1" w:tplc="E2B85E08">
      <w:start w:val="1"/>
      <w:numFmt w:val="bullet"/>
      <w:lvlText w:val="o"/>
      <w:lvlJc w:val="left"/>
      <w:pPr>
        <w:ind w:left="1440" w:hanging="360"/>
      </w:pPr>
      <w:rPr>
        <w:rFonts w:hint="default" w:ascii="Courier New" w:hAnsi="Courier New"/>
      </w:rPr>
    </w:lvl>
    <w:lvl w:ilvl="2" w:tplc="E0E2BE3C">
      <w:start w:val="1"/>
      <w:numFmt w:val="bullet"/>
      <w:lvlText w:val=""/>
      <w:lvlJc w:val="left"/>
      <w:pPr>
        <w:ind w:left="2160" w:hanging="360"/>
      </w:pPr>
      <w:rPr>
        <w:rFonts w:hint="default" w:ascii="Wingdings" w:hAnsi="Wingdings"/>
      </w:rPr>
    </w:lvl>
    <w:lvl w:ilvl="3" w:tplc="9B0EFFA8">
      <w:start w:val="1"/>
      <w:numFmt w:val="bullet"/>
      <w:lvlText w:val=""/>
      <w:lvlJc w:val="left"/>
      <w:pPr>
        <w:ind w:left="2880" w:hanging="360"/>
      </w:pPr>
      <w:rPr>
        <w:rFonts w:hint="default" w:ascii="Symbol" w:hAnsi="Symbol"/>
      </w:rPr>
    </w:lvl>
    <w:lvl w:ilvl="4" w:tplc="74CAD78E">
      <w:start w:val="1"/>
      <w:numFmt w:val="bullet"/>
      <w:lvlText w:val="o"/>
      <w:lvlJc w:val="left"/>
      <w:pPr>
        <w:ind w:left="3600" w:hanging="360"/>
      </w:pPr>
      <w:rPr>
        <w:rFonts w:hint="default" w:ascii="Courier New" w:hAnsi="Courier New"/>
      </w:rPr>
    </w:lvl>
    <w:lvl w:ilvl="5" w:tplc="13C0EC84">
      <w:start w:val="1"/>
      <w:numFmt w:val="bullet"/>
      <w:lvlText w:val=""/>
      <w:lvlJc w:val="left"/>
      <w:pPr>
        <w:ind w:left="4320" w:hanging="360"/>
      </w:pPr>
      <w:rPr>
        <w:rFonts w:hint="default" w:ascii="Wingdings" w:hAnsi="Wingdings"/>
      </w:rPr>
    </w:lvl>
    <w:lvl w:ilvl="6" w:tplc="4B36C96A">
      <w:start w:val="1"/>
      <w:numFmt w:val="bullet"/>
      <w:lvlText w:val=""/>
      <w:lvlJc w:val="left"/>
      <w:pPr>
        <w:ind w:left="5040" w:hanging="360"/>
      </w:pPr>
      <w:rPr>
        <w:rFonts w:hint="default" w:ascii="Symbol" w:hAnsi="Symbol"/>
      </w:rPr>
    </w:lvl>
    <w:lvl w:ilvl="7" w:tplc="877AD41C">
      <w:start w:val="1"/>
      <w:numFmt w:val="bullet"/>
      <w:lvlText w:val="o"/>
      <w:lvlJc w:val="left"/>
      <w:pPr>
        <w:ind w:left="5760" w:hanging="360"/>
      </w:pPr>
      <w:rPr>
        <w:rFonts w:hint="default" w:ascii="Courier New" w:hAnsi="Courier New"/>
      </w:rPr>
    </w:lvl>
    <w:lvl w:ilvl="8" w:tplc="E6A4ABAC">
      <w:start w:val="1"/>
      <w:numFmt w:val="bullet"/>
      <w:lvlText w:val=""/>
      <w:lvlJc w:val="left"/>
      <w:pPr>
        <w:ind w:left="6480" w:hanging="360"/>
      </w:pPr>
      <w:rPr>
        <w:rFonts w:hint="default" w:ascii="Wingdings" w:hAnsi="Wingdings"/>
      </w:rPr>
    </w:lvl>
  </w:abstractNum>
  <w:abstractNum w:abstractNumId="25" w15:restartNumberingAfterBreak="0">
    <w:nsid w:val="550914B9"/>
    <w:multiLevelType w:val="multilevel"/>
    <w:tmpl w:val="57E20C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5210B2F"/>
    <w:multiLevelType w:val="hybridMultilevel"/>
    <w:tmpl w:val="648234FA"/>
    <w:lvl w:ilvl="0" w:tplc="0C090001">
      <w:start w:val="1"/>
      <w:numFmt w:val="bullet"/>
      <w:lvlText w:val=""/>
      <w:lvlJc w:val="left"/>
      <w:pPr>
        <w:ind w:left="1800" w:hanging="360"/>
      </w:pPr>
      <w:rPr>
        <w:rFonts w:hint="default" w:ascii="Symbol" w:hAnsi="Symbol"/>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3240" w:hanging="360"/>
      </w:pPr>
      <w:rPr>
        <w:rFonts w:hint="default" w:ascii="Wingdings" w:hAnsi="Wingdings"/>
      </w:rPr>
    </w:lvl>
    <w:lvl w:ilvl="3" w:tplc="0C090001" w:tentative="1">
      <w:start w:val="1"/>
      <w:numFmt w:val="bullet"/>
      <w:lvlText w:val=""/>
      <w:lvlJc w:val="left"/>
      <w:pPr>
        <w:ind w:left="3960" w:hanging="360"/>
      </w:pPr>
      <w:rPr>
        <w:rFonts w:hint="default" w:ascii="Symbol" w:hAnsi="Symbol"/>
      </w:rPr>
    </w:lvl>
    <w:lvl w:ilvl="4" w:tplc="0C090003" w:tentative="1">
      <w:start w:val="1"/>
      <w:numFmt w:val="bullet"/>
      <w:lvlText w:val="o"/>
      <w:lvlJc w:val="left"/>
      <w:pPr>
        <w:ind w:left="4680" w:hanging="360"/>
      </w:pPr>
      <w:rPr>
        <w:rFonts w:hint="default" w:ascii="Courier New" w:hAnsi="Courier New" w:cs="Courier New"/>
      </w:rPr>
    </w:lvl>
    <w:lvl w:ilvl="5" w:tplc="0C090005" w:tentative="1">
      <w:start w:val="1"/>
      <w:numFmt w:val="bullet"/>
      <w:lvlText w:val=""/>
      <w:lvlJc w:val="left"/>
      <w:pPr>
        <w:ind w:left="5400" w:hanging="360"/>
      </w:pPr>
      <w:rPr>
        <w:rFonts w:hint="default" w:ascii="Wingdings" w:hAnsi="Wingdings"/>
      </w:rPr>
    </w:lvl>
    <w:lvl w:ilvl="6" w:tplc="0C090001" w:tentative="1">
      <w:start w:val="1"/>
      <w:numFmt w:val="bullet"/>
      <w:lvlText w:val=""/>
      <w:lvlJc w:val="left"/>
      <w:pPr>
        <w:ind w:left="6120" w:hanging="360"/>
      </w:pPr>
      <w:rPr>
        <w:rFonts w:hint="default" w:ascii="Symbol" w:hAnsi="Symbol"/>
      </w:rPr>
    </w:lvl>
    <w:lvl w:ilvl="7" w:tplc="0C090003" w:tentative="1">
      <w:start w:val="1"/>
      <w:numFmt w:val="bullet"/>
      <w:lvlText w:val="o"/>
      <w:lvlJc w:val="left"/>
      <w:pPr>
        <w:ind w:left="6840" w:hanging="360"/>
      </w:pPr>
      <w:rPr>
        <w:rFonts w:hint="default" w:ascii="Courier New" w:hAnsi="Courier New" w:cs="Courier New"/>
      </w:rPr>
    </w:lvl>
    <w:lvl w:ilvl="8" w:tplc="0C090005" w:tentative="1">
      <w:start w:val="1"/>
      <w:numFmt w:val="bullet"/>
      <w:lvlText w:val=""/>
      <w:lvlJc w:val="left"/>
      <w:pPr>
        <w:ind w:left="7560" w:hanging="360"/>
      </w:pPr>
      <w:rPr>
        <w:rFonts w:hint="default" w:ascii="Wingdings" w:hAnsi="Wingdings"/>
      </w:rPr>
    </w:lvl>
  </w:abstractNum>
  <w:abstractNum w:abstractNumId="27" w15:restartNumberingAfterBreak="0">
    <w:nsid w:val="5B619273"/>
    <w:multiLevelType w:val="hybridMultilevel"/>
    <w:tmpl w:val="FFFFFFFF"/>
    <w:lvl w:ilvl="0" w:tplc="58784B4E">
      <w:start w:val="1"/>
      <w:numFmt w:val="bullet"/>
      <w:lvlText w:val="o"/>
      <w:lvlJc w:val="left"/>
      <w:pPr>
        <w:ind w:left="720" w:hanging="360"/>
      </w:pPr>
      <w:rPr>
        <w:rFonts w:hint="default" w:ascii="Courier New" w:hAnsi="Courier New"/>
      </w:rPr>
    </w:lvl>
    <w:lvl w:ilvl="1" w:tplc="737E0ED4">
      <w:start w:val="1"/>
      <w:numFmt w:val="bullet"/>
      <w:lvlText w:val="o"/>
      <w:lvlJc w:val="left"/>
      <w:pPr>
        <w:ind w:left="1440" w:hanging="360"/>
      </w:pPr>
      <w:rPr>
        <w:rFonts w:hint="default" w:ascii="Courier New" w:hAnsi="Courier New"/>
      </w:rPr>
    </w:lvl>
    <w:lvl w:ilvl="2" w:tplc="49E09392">
      <w:start w:val="1"/>
      <w:numFmt w:val="bullet"/>
      <w:lvlText w:val=""/>
      <w:lvlJc w:val="left"/>
      <w:pPr>
        <w:ind w:left="2160" w:hanging="360"/>
      </w:pPr>
      <w:rPr>
        <w:rFonts w:hint="default" w:ascii="Wingdings" w:hAnsi="Wingdings"/>
      </w:rPr>
    </w:lvl>
    <w:lvl w:ilvl="3" w:tplc="CD586724">
      <w:start w:val="1"/>
      <w:numFmt w:val="bullet"/>
      <w:lvlText w:val=""/>
      <w:lvlJc w:val="left"/>
      <w:pPr>
        <w:ind w:left="2880" w:hanging="360"/>
      </w:pPr>
      <w:rPr>
        <w:rFonts w:hint="default" w:ascii="Symbol" w:hAnsi="Symbol"/>
      </w:rPr>
    </w:lvl>
    <w:lvl w:ilvl="4" w:tplc="2F54F4D8">
      <w:start w:val="1"/>
      <w:numFmt w:val="bullet"/>
      <w:lvlText w:val="o"/>
      <w:lvlJc w:val="left"/>
      <w:pPr>
        <w:ind w:left="3600" w:hanging="360"/>
      </w:pPr>
      <w:rPr>
        <w:rFonts w:hint="default" w:ascii="Courier New" w:hAnsi="Courier New"/>
      </w:rPr>
    </w:lvl>
    <w:lvl w:ilvl="5" w:tplc="941694B6">
      <w:start w:val="1"/>
      <w:numFmt w:val="bullet"/>
      <w:lvlText w:val=""/>
      <w:lvlJc w:val="left"/>
      <w:pPr>
        <w:ind w:left="4320" w:hanging="360"/>
      </w:pPr>
      <w:rPr>
        <w:rFonts w:hint="default" w:ascii="Wingdings" w:hAnsi="Wingdings"/>
      </w:rPr>
    </w:lvl>
    <w:lvl w:ilvl="6" w:tplc="99421BF0">
      <w:start w:val="1"/>
      <w:numFmt w:val="bullet"/>
      <w:lvlText w:val=""/>
      <w:lvlJc w:val="left"/>
      <w:pPr>
        <w:ind w:left="5040" w:hanging="360"/>
      </w:pPr>
      <w:rPr>
        <w:rFonts w:hint="default" w:ascii="Symbol" w:hAnsi="Symbol"/>
      </w:rPr>
    </w:lvl>
    <w:lvl w:ilvl="7" w:tplc="05864C98">
      <w:start w:val="1"/>
      <w:numFmt w:val="bullet"/>
      <w:lvlText w:val="o"/>
      <w:lvlJc w:val="left"/>
      <w:pPr>
        <w:ind w:left="5760" w:hanging="360"/>
      </w:pPr>
      <w:rPr>
        <w:rFonts w:hint="default" w:ascii="Courier New" w:hAnsi="Courier New"/>
      </w:rPr>
    </w:lvl>
    <w:lvl w:ilvl="8" w:tplc="FA3A25A8">
      <w:start w:val="1"/>
      <w:numFmt w:val="bullet"/>
      <w:lvlText w:val=""/>
      <w:lvlJc w:val="left"/>
      <w:pPr>
        <w:ind w:left="6480" w:hanging="360"/>
      </w:pPr>
      <w:rPr>
        <w:rFonts w:hint="default" w:ascii="Wingdings" w:hAnsi="Wingdings"/>
      </w:rPr>
    </w:lvl>
  </w:abstractNum>
  <w:abstractNum w:abstractNumId="28" w15:restartNumberingAfterBreak="0">
    <w:nsid w:val="5F1177DB"/>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6ED35A7C"/>
    <w:multiLevelType w:val="multilevel"/>
    <w:tmpl w:val="3C8E61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9BB5FD2"/>
    <w:multiLevelType w:val="multilevel"/>
    <w:tmpl w:val="94F03E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32">
    <w:abstractNumId w:val="31"/>
  </w:num>
  <w:num w:numId="1" w16cid:durableId="307830949">
    <w:abstractNumId w:val="28"/>
  </w:num>
  <w:num w:numId="2" w16cid:durableId="1369070154">
    <w:abstractNumId w:val="14"/>
  </w:num>
  <w:num w:numId="3" w16cid:durableId="1934819527">
    <w:abstractNumId w:val="22"/>
  </w:num>
  <w:num w:numId="4" w16cid:durableId="89130755">
    <w:abstractNumId w:val="20"/>
  </w:num>
  <w:num w:numId="5" w16cid:durableId="1796868145">
    <w:abstractNumId w:val="16"/>
  </w:num>
  <w:num w:numId="6" w16cid:durableId="322196630">
    <w:abstractNumId w:val="18"/>
  </w:num>
  <w:num w:numId="7" w16cid:durableId="1451051294">
    <w:abstractNumId w:val="9"/>
  </w:num>
  <w:num w:numId="8" w16cid:durableId="610013205">
    <w:abstractNumId w:val="27"/>
  </w:num>
  <w:num w:numId="9" w16cid:durableId="1739477145">
    <w:abstractNumId w:val="21"/>
  </w:num>
  <w:num w:numId="10" w16cid:durableId="1560507875">
    <w:abstractNumId w:val="0"/>
  </w:num>
  <w:num w:numId="11" w16cid:durableId="1095444315">
    <w:abstractNumId w:val="24"/>
  </w:num>
  <w:num w:numId="12" w16cid:durableId="735585844">
    <w:abstractNumId w:val="4"/>
  </w:num>
  <w:num w:numId="13" w16cid:durableId="1138451658">
    <w:abstractNumId w:val="19"/>
  </w:num>
  <w:num w:numId="14" w16cid:durableId="2105569221">
    <w:abstractNumId w:val="8"/>
  </w:num>
  <w:num w:numId="15" w16cid:durableId="1640458730">
    <w:abstractNumId w:val="30"/>
  </w:num>
  <w:num w:numId="16" w16cid:durableId="1186989686">
    <w:abstractNumId w:val="10"/>
  </w:num>
  <w:num w:numId="17" w16cid:durableId="2062560921">
    <w:abstractNumId w:val="12"/>
  </w:num>
  <w:num w:numId="18" w16cid:durableId="1876694929">
    <w:abstractNumId w:val="25"/>
  </w:num>
  <w:num w:numId="19" w16cid:durableId="593632435">
    <w:abstractNumId w:val="17"/>
  </w:num>
  <w:num w:numId="20" w16cid:durableId="624192320">
    <w:abstractNumId w:val="2"/>
  </w:num>
  <w:num w:numId="21" w16cid:durableId="931932685">
    <w:abstractNumId w:val="13"/>
  </w:num>
  <w:num w:numId="22" w16cid:durableId="625622733">
    <w:abstractNumId w:val="3"/>
  </w:num>
  <w:num w:numId="23" w16cid:durableId="1156341311">
    <w:abstractNumId w:val="5"/>
  </w:num>
  <w:num w:numId="24" w16cid:durableId="1218587882">
    <w:abstractNumId w:val="29"/>
  </w:num>
  <w:num w:numId="25" w16cid:durableId="149059104">
    <w:abstractNumId w:val="11"/>
  </w:num>
  <w:num w:numId="26" w16cid:durableId="1359041907">
    <w:abstractNumId w:val="15"/>
  </w:num>
  <w:num w:numId="27" w16cid:durableId="5980835">
    <w:abstractNumId w:val="6"/>
  </w:num>
  <w:num w:numId="28" w16cid:durableId="362898312">
    <w:abstractNumId w:val="7"/>
  </w:num>
  <w:num w:numId="29" w16cid:durableId="633366537">
    <w:abstractNumId w:val="23"/>
  </w:num>
  <w:num w:numId="30" w16cid:durableId="566958046">
    <w:abstractNumId w:val="26"/>
  </w:num>
  <w:num w:numId="31" w16cid:durableId="119565724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B7"/>
    <w:rsid w:val="00001CC2"/>
    <w:rsid w:val="0000374A"/>
    <w:rsid w:val="0000479B"/>
    <w:rsid w:val="00005E1F"/>
    <w:rsid w:val="000073C9"/>
    <w:rsid w:val="00012537"/>
    <w:rsid w:val="000177DA"/>
    <w:rsid w:val="0002007E"/>
    <w:rsid w:val="000230DA"/>
    <w:rsid w:val="000247CF"/>
    <w:rsid w:val="00024AA1"/>
    <w:rsid w:val="00027326"/>
    <w:rsid w:val="00027E79"/>
    <w:rsid w:val="000312DE"/>
    <w:rsid w:val="000316CE"/>
    <w:rsid w:val="000322C7"/>
    <w:rsid w:val="00034263"/>
    <w:rsid w:val="0003477C"/>
    <w:rsid w:val="00034A16"/>
    <w:rsid w:val="00034E67"/>
    <w:rsid w:val="000369D8"/>
    <w:rsid w:val="0003721C"/>
    <w:rsid w:val="000459C1"/>
    <w:rsid w:val="00053CAF"/>
    <w:rsid w:val="00055CFC"/>
    <w:rsid w:val="000579D5"/>
    <w:rsid w:val="00062B0D"/>
    <w:rsid w:val="00062E26"/>
    <w:rsid w:val="00062E6F"/>
    <w:rsid w:val="000640A9"/>
    <w:rsid w:val="0006530B"/>
    <w:rsid w:val="00072D0B"/>
    <w:rsid w:val="000732C5"/>
    <w:rsid w:val="00076ADD"/>
    <w:rsid w:val="0008082B"/>
    <w:rsid w:val="00082799"/>
    <w:rsid w:val="000A08D1"/>
    <w:rsid w:val="000A30FF"/>
    <w:rsid w:val="000A440F"/>
    <w:rsid w:val="000A6501"/>
    <w:rsid w:val="000B2578"/>
    <w:rsid w:val="000B4FEB"/>
    <w:rsid w:val="000C1707"/>
    <w:rsid w:val="000C2422"/>
    <w:rsid w:val="000C568C"/>
    <w:rsid w:val="000D11BB"/>
    <w:rsid w:val="000D1A55"/>
    <w:rsid w:val="000D2578"/>
    <w:rsid w:val="000D64C0"/>
    <w:rsid w:val="000E0840"/>
    <w:rsid w:val="000E1689"/>
    <w:rsid w:val="000E1F12"/>
    <w:rsid w:val="000F3FBB"/>
    <w:rsid w:val="000F5303"/>
    <w:rsid w:val="00101FC4"/>
    <w:rsid w:val="00105098"/>
    <w:rsid w:val="00113FC8"/>
    <w:rsid w:val="0011406C"/>
    <w:rsid w:val="001159DF"/>
    <w:rsid w:val="00115AF5"/>
    <w:rsid w:val="00117E3E"/>
    <w:rsid w:val="00123DDD"/>
    <w:rsid w:val="001250D1"/>
    <w:rsid w:val="00125D58"/>
    <w:rsid w:val="001272EA"/>
    <w:rsid w:val="00135799"/>
    <w:rsid w:val="00147D3A"/>
    <w:rsid w:val="001528B2"/>
    <w:rsid w:val="00152AB5"/>
    <w:rsid w:val="00153B25"/>
    <w:rsid w:val="00153D32"/>
    <w:rsid w:val="001618B0"/>
    <w:rsid w:val="0016551E"/>
    <w:rsid w:val="0016660F"/>
    <w:rsid w:val="0016768F"/>
    <w:rsid w:val="00172CFE"/>
    <w:rsid w:val="00180E21"/>
    <w:rsid w:val="001850B9"/>
    <w:rsid w:val="00191557"/>
    <w:rsid w:val="00192BC7"/>
    <w:rsid w:val="001950A4"/>
    <w:rsid w:val="001A1FCE"/>
    <w:rsid w:val="001B1091"/>
    <w:rsid w:val="001B3151"/>
    <w:rsid w:val="001B3EBD"/>
    <w:rsid w:val="001B51BD"/>
    <w:rsid w:val="001C1A1F"/>
    <w:rsid w:val="001C1B92"/>
    <w:rsid w:val="001C5F9A"/>
    <w:rsid w:val="001D46AA"/>
    <w:rsid w:val="001D513B"/>
    <w:rsid w:val="001D581D"/>
    <w:rsid w:val="001D6607"/>
    <w:rsid w:val="001E402A"/>
    <w:rsid w:val="001E4118"/>
    <w:rsid w:val="001E7CC3"/>
    <w:rsid w:val="001F1592"/>
    <w:rsid w:val="0020012D"/>
    <w:rsid w:val="0020369F"/>
    <w:rsid w:val="00206C1A"/>
    <w:rsid w:val="002077F6"/>
    <w:rsid w:val="00212456"/>
    <w:rsid w:val="00212795"/>
    <w:rsid w:val="002169A2"/>
    <w:rsid w:val="0022271E"/>
    <w:rsid w:val="00224C8B"/>
    <w:rsid w:val="002267E9"/>
    <w:rsid w:val="00240AE3"/>
    <w:rsid w:val="00256DE7"/>
    <w:rsid w:val="00274AE9"/>
    <w:rsid w:val="002756D2"/>
    <w:rsid w:val="00282CDA"/>
    <w:rsid w:val="00283677"/>
    <w:rsid w:val="002873F9"/>
    <w:rsid w:val="0029148B"/>
    <w:rsid w:val="00291D52"/>
    <w:rsid w:val="002A2461"/>
    <w:rsid w:val="002A36D3"/>
    <w:rsid w:val="002A6DEE"/>
    <w:rsid w:val="002B2120"/>
    <w:rsid w:val="002B3455"/>
    <w:rsid w:val="002B6784"/>
    <w:rsid w:val="002B693B"/>
    <w:rsid w:val="002C16B4"/>
    <w:rsid w:val="002D0675"/>
    <w:rsid w:val="002D1012"/>
    <w:rsid w:val="002D1EBD"/>
    <w:rsid w:val="002D2A7E"/>
    <w:rsid w:val="002D3CCE"/>
    <w:rsid w:val="002D617E"/>
    <w:rsid w:val="002D62CC"/>
    <w:rsid w:val="002E03FF"/>
    <w:rsid w:val="002E0CFB"/>
    <w:rsid w:val="002E230D"/>
    <w:rsid w:val="002E56B5"/>
    <w:rsid w:val="002E7CBA"/>
    <w:rsid w:val="002F03B4"/>
    <w:rsid w:val="002F056C"/>
    <w:rsid w:val="002F56C5"/>
    <w:rsid w:val="002F679A"/>
    <w:rsid w:val="00303BB9"/>
    <w:rsid w:val="00306DF7"/>
    <w:rsid w:val="0031187B"/>
    <w:rsid w:val="0031216B"/>
    <w:rsid w:val="00312694"/>
    <w:rsid w:val="00313554"/>
    <w:rsid w:val="00313B14"/>
    <w:rsid w:val="003205E7"/>
    <w:rsid w:val="003232F7"/>
    <w:rsid w:val="0033111B"/>
    <w:rsid w:val="00333C4A"/>
    <w:rsid w:val="003402A1"/>
    <w:rsid w:val="00342CDF"/>
    <w:rsid w:val="00343718"/>
    <w:rsid w:val="00344C33"/>
    <w:rsid w:val="0034751A"/>
    <w:rsid w:val="0035660C"/>
    <w:rsid w:val="003613EF"/>
    <w:rsid w:val="0036144D"/>
    <w:rsid w:val="00370DFD"/>
    <w:rsid w:val="003746B7"/>
    <w:rsid w:val="003755BF"/>
    <w:rsid w:val="00395AEC"/>
    <w:rsid w:val="0039744A"/>
    <w:rsid w:val="003A0DBA"/>
    <w:rsid w:val="003A3049"/>
    <w:rsid w:val="003A7F67"/>
    <w:rsid w:val="003B1D18"/>
    <w:rsid w:val="003B2472"/>
    <w:rsid w:val="003B4BBE"/>
    <w:rsid w:val="003C0190"/>
    <w:rsid w:val="003C0503"/>
    <w:rsid w:val="003C12C2"/>
    <w:rsid w:val="003C50A9"/>
    <w:rsid w:val="003C710F"/>
    <w:rsid w:val="003D2232"/>
    <w:rsid w:val="003D4434"/>
    <w:rsid w:val="003D4C43"/>
    <w:rsid w:val="003E00A0"/>
    <w:rsid w:val="003E0711"/>
    <w:rsid w:val="003E3D56"/>
    <w:rsid w:val="003E7429"/>
    <w:rsid w:val="003E79E8"/>
    <w:rsid w:val="003F0898"/>
    <w:rsid w:val="003F2F6B"/>
    <w:rsid w:val="003F5CF7"/>
    <w:rsid w:val="003F7AFD"/>
    <w:rsid w:val="004027E2"/>
    <w:rsid w:val="004146C8"/>
    <w:rsid w:val="00416578"/>
    <w:rsid w:val="00420235"/>
    <w:rsid w:val="00425FAC"/>
    <w:rsid w:val="004302CB"/>
    <w:rsid w:val="00437229"/>
    <w:rsid w:val="00442C0E"/>
    <w:rsid w:val="0044682C"/>
    <w:rsid w:val="0044712F"/>
    <w:rsid w:val="00451F76"/>
    <w:rsid w:val="00453E7D"/>
    <w:rsid w:val="004545E0"/>
    <w:rsid w:val="0046205D"/>
    <w:rsid w:val="00464C82"/>
    <w:rsid w:val="004702AC"/>
    <w:rsid w:val="004761E4"/>
    <w:rsid w:val="004762D4"/>
    <w:rsid w:val="00476A7B"/>
    <w:rsid w:val="00494A2F"/>
    <w:rsid w:val="00494AF7"/>
    <w:rsid w:val="00497671"/>
    <w:rsid w:val="004A0E2D"/>
    <w:rsid w:val="004A4FA8"/>
    <w:rsid w:val="004A562A"/>
    <w:rsid w:val="004A5C1F"/>
    <w:rsid w:val="004A74B9"/>
    <w:rsid w:val="004B2006"/>
    <w:rsid w:val="004B3DCD"/>
    <w:rsid w:val="004B41E4"/>
    <w:rsid w:val="004B475A"/>
    <w:rsid w:val="004C1018"/>
    <w:rsid w:val="004C1A2A"/>
    <w:rsid w:val="004C455B"/>
    <w:rsid w:val="004C4FE2"/>
    <w:rsid w:val="004C6F73"/>
    <w:rsid w:val="004C7D49"/>
    <w:rsid w:val="004D08F3"/>
    <w:rsid w:val="004D0E5E"/>
    <w:rsid w:val="004D116A"/>
    <w:rsid w:val="004D537C"/>
    <w:rsid w:val="004E2E6E"/>
    <w:rsid w:val="004E634C"/>
    <w:rsid w:val="004F0684"/>
    <w:rsid w:val="004F0ED0"/>
    <w:rsid w:val="004F1C93"/>
    <w:rsid w:val="004F34F3"/>
    <w:rsid w:val="004F4FD9"/>
    <w:rsid w:val="004F5640"/>
    <w:rsid w:val="004F65C3"/>
    <w:rsid w:val="004F7698"/>
    <w:rsid w:val="0050031D"/>
    <w:rsid w:val="00503EA5"/>
    <w:rsid w:val="00505B5F"/>
    <w:rsid w:val="00510E49"/>
    <w:rsid w:val="00516F3F"/>
    <w:rsid w:val="0052285E"/>
    <w:rsid w:val="00525C54"/>
    <w:rsid w:val="00535612"/>
    <w:rsid w:val="00540929"/>
    <w:rsid w:val="00541C37"/>
    <w:rsid w:val="00544064"/>
    <w:rsid w:val="005442E8"/>
    <w:rsid w:val="00544529"/>
    <w:rsid w:val="005468D3"/>
    <w:rsid w:val="00552A33"/>
    <w:rsid w:val="005531E7"/>
    <w:rsid w:val="00555B65"/>
    <w:rsid w:val="005565F5"/>
    <w:rsid w:val="005576E6"/>
    <w:rsid w:val="005579D1"/>
    <w:rsid w:val="005636FB"/>
    <w:rsid w:val="00564DB4"/>
    <w:rsid w:val="00567C53"/>
    <w:rsid w:val="005709A5"/>
    <w:rsid w:val="00572FCD"/>
    <w:rsid w:val="00575288"/>
    <w:rsid w:val="00576828"/>
    <w:rsid w:val="00580177"/>
    <w:rsid w:val="00592B4A"/>
    <w:rsid w:val="005A12B7"/>
    <w:rsid w:val="005A5B69"/>
    <w:rsid w:val="005A7E56"/>
    <w:rsid w:val="005B0EF2"/>
    <w:rsid w:val="005B1109"/>
    <w:rsid w:val="005B3D49"/>
    <w:rsid w:val="005C4B00"/>
    <w:rsid w:val="005D0435"/>
    <w:rsid w:val="005D2E19"/>
    <w:rsid w:val="005D3233"/>
    <w:rsid w:val="005D36EF"/>
    <w:rsid w:val="005D4144"/>
    <w:rsid w:val="005E6D83"/>
    <w:rsid w:val="005F1E97"/>
    <w:rsid w:val="005F477C"/>
    <w:rsid w:val="005F5BA9"/>
    <w:rsid w:val="005F7D2A"/>
    <w:rsid w:val="005F7F0A"/>
    <w:rsid w:val="0060593A"/>
    <w:rsid w:val="006109D0"/>
    <w:rsid w:val="00611D6D"/>
    <w:rsid w:val="00611E34"/>
    <w:rsid w:val="006257F1"/>
    <w:rsid w:val="0062678E"/>
    <w:rsid w:val="00630474"/>
    <w:rsid w:val="00630992"/>
    <w:rsid w:val="006375EB"/>
    <w:rsid w:val="00637FB9"/>
    <w:rsid w:val="00642B79"/>
    <w:rsid w:val="00654A18"/>
    <w:rsid w:val="00655DBE"/>
    <w:rsid w:val="00660C18"/>
    <w:rsid w:val="006616BA"/>
    <w:rsid w:val="006617D7"/>
    <w:rsid w:val="00662B13"/>
    <w:rsid w:val="00667A16"/>
    <w:rsid w:val="00673C7D"/>
    <w:rsid w:val="00676F75"/>
    <w:rsid w:val="00681856"/>
    <w:rsid w:val="00682077"/>
    <w:rsid w:val="00690DBB"/>
    <w:rsid w:val="00691F4B"/>
    <w:rsid w:val="00692234"/>
    <w:rsid w:val="006927C1"/>
    <w:rsid w:val="0069340C"/>
    <w:rsid w:val="00695D41"/>
    <w:rsid w:val="00697ECB"/>
    <w:rsid w:val="006A1B40"/>
    <w:rsid w:val="006A28D2"/>
    <w:rsid w:val="006A7781"/>
    <w:rsid w:val="006B06F4"/>
    <w:rsid w:val="006C265D"/>
    <w:rsid w:val="006C6E63"/>
    <w:rsid w:val="006D3FAD"/>
    <w:rsid w:val="006D5D1F"/>
    <w:rsid w:val="006D63CB"/>
    <w:rsid w:val="006D66FC"/>
    <w:rsid w:val="006D6B40"/>
    <w:rsid w:val="006D7D4E"/>
    <w:rsid w:val="006E45A3"/>
    <w:rsid w:val="006E5BA3"/>
    <w:rsid w:val="006E5DDB"/>
    <w:rsid w:val="006E67D3"/>
    <w:rsid w:val="006F3B82"/>
    <w:rsid w:val="006F5B60"/>
    <w:rsid w:val="006F5CE3"/>
    <w:rsid w:val="006F611F"/>
    <w:rsid w:val="00704AC9"/>
    <w:rsid w:val="00707DDD"/>
    <w:rsid w:val="00713675"/>
    <w:rsid w:val="007157FB"/>
    <w:rsid w:val="00715AE3"/>
    <w:rsid w:val="00720612"/>
    <w:rsid w:val="007211A0"/>
    <w:rsid w:val="00735237"/>
    <w:rsid w:val="00735FB8"/>
    <w:rsid w:val="007366D1"/>
    <w:rsid w:val="00737562"/>
    <w:rsid w:val="00743E53"/>
    <w:rsid w:val="00745E06"/>
    <w:rsid w:val="007460CB"/>
    <w:rsid w:val="007554DD"/>
    <w:rsid w:val="007675E2"/>
    <w:rsid w:val="0077201F"/>
    <w:rsid w:val="00773039"/>
    <w:rsid w:val="00773218"/>
    <w:rsid w:val="007830B1"/>
    <w:rsid w:val="00789680"/>
    <w:rsid w:val="00795721"/>
    <w:rsid w:val="007A2359"/>
    <w:rsid w:val="007A2C08"/>
    <w:rsid w:val="007A47ED"/>
    <w:rsid w:val="007B3A5A"/>
    <w:rsid w:val="007B43AF"/>
    <w:rsid w:val="007C1AD8"/>
    <w:rsid w:val="007C2B0E"/>
    <w:rsid w:val="007C6C62"/>
    <w:rsid w:val="007D202F"/>
    <w:rsid w:val="007D2B9A"/>
    <w:rsid w:val="007D593D"/>
    <w:rsid w:val="007E12EF"/>
    <w:rsid w:val="007E60FD"/>
    <w:rsid w:val="007E6C4A"/>
    <w:rsid w:val="007F2238"/>
    <w:rsid w:val="007F703D"/>
    <w:rsid w:val="0080166E"/>
    <w:rsid w:val="00801D1E"/>
    <w:rsid w:val="00803982"/>
    <w:rsid w:val="008049AB"/>
    <w:rsid w:val="008140F9"/>
    <w:rsid w:val="0081424E"/>
    <w:rsid w:val="008172A1"/>
    <w:rsid w:val="00817BD2"/>
    <w:rsid w:val="00823B1D"/>
    <w:rsid w:val="00824A8C"/>
    <w:rsid w:val="00825887"/>
    <w:rsid w:val="00826240"/>
    <w:rsid w:val="00837C25"/>
    <w:rsid w:val="00842D8E"/>
    <w:rsid w:val="00845817"/>
    <w:rsid w:val="0085526B"/>
    <w:rsid w:val="008628F3"/>
    <w:rsid w:val="00862D11"/>
    <w:rsid w:val="00862D8D"/>
    <w:rsid w:val="008757E6"/>
    <w:rsid w:val="00875DC1"/>
    <w:rsid w:val="008775E9"/>
    <w:rsid w:val="00880315"/>
    <w:rsid w:val="00893FF3"/>
    <w:rsid w:val="008969EC"/>
    <w:rsid w:val="008A4D6D"/>
    <w:rsid w:val="008A66BD"/>
    <w:rsid w:val="008A6DA9"/>
    <w:rsid w:val="008B4556"/>
    <w:rsid w:val="008C16F8"/>
    <w:rsid w:val="008C41D5"/>
    <w:rsid w:val="008C5690"/>
    <w:rsid w:val="008D5805"/>
    <w:rsid w:val="008D6A28"/>
    <w:rsid w:val="008E2E09"/>
    <w:rsid w:val="008E3A3D"/>
    <w:rsid w:val="008E7087"/>
    <w:rsid w:val="008F5F4B"/>
    <w:rsid w:val="008F7B7D"/>
    <w:rsid w:val="00904A62"/>
    <w:rsid w:val="00904AE7"/>
    <w:rsid w:val="00907EE7"/>
    <w:rsid w:val="00911572"/>
    <w:rsid w:val="00926768"/>
    <w:rsid w:val="0093165D"/>
    <w:rsid w:val="00941CA1"/>
    <w:rsid w:val="00942DF6"/>
    <w:rsid w:val="00945427"/>
    <w:rsid w:val="009512CF"/>
    <w:rsid w:val="009612FF"/>
    <w:rsid w:val="00963F81"/>
    <w:rsid w:val="00964090"/>
    <w:rsid w:val="009646AB"/>
    <w:rsid w:val="009654B9"/>
    <w:rsid w:val="00965583"/>
    <w:rsid w:val="00970C21"/>
    <w:rsid w:val="00971653"/>
    <w:rsid w:val="00972AFE"/>
    <w:rsid w:val="00977112"/>
    <w:rsid w:val="00981A59"/>
    <w:rsid w:val="00990C21"/>
    <w:rsid w:val="00992012"/>
    <w:rsid w:val="00992F81"/>
    <w:rsid w:val="009A0A0D"/>
    <w:rsid w:val="009A26C0"/>
    <w:rsid w:val="009A37F3"/>
    <w:rsid w:val="009A3C0F"/>
    <w:rsid w:val="009B0984"/>
    <w:rsid w:val="009B1311"/>
    <w:rsid w:val="009B324D"/>
    <w:rsid w:val="009B3E48"/>
    <w:rsid w:val="009B730E"/>
    <w:rsid w:val="009C3127"/>
    <w:rsid w:val="009C3FAE"/>
    <w:rsid w:val="009D3E14"/>
    <w:rsid w:val="009D755D"/>
    <w:rsid w:val="009D7E45"/>
    <w:rsid w:val="009E29F4"/>
    <w:rsid w:val="009E4426"/>
    <w:rsid w:val="009E7DAC"/>
    <w:rsid w:val="009F090D"/>
    <w:rsid w:val="009F14C0"/>
    <w:rsid w:val="009F270B"/>
    <w:rsid w:val="009F5621"/>
    <w:rsid w:val="00A008CD"/>
    <w:rsid w:val="00A057AE"/>
    <w:rsid w:val="00A13D5C"/>
    <w:rsid w:val="00A1403C"/>
    <w:rsid w:val="00A17835"/>
    <w:rsid w:val="00A179F7"/>
    <w:rsid w:val="00A20F3A"/>
    <w:rsid w:val="00A21003"/>
    <w:rsid w:val="00A21991"/>
    <w:rsid w:val="00A21DE6"/>
    <w:rsid w:val="00A31F54"/>
    <w:rsid w:val="00A35574"/>
    <w:rsid w:val="00A36F89"/>
    <w:rsid w:val="00A400D6"/>
    <w:rsid w:val="00A40AC8"/>
    <w:rsid w:val="00A515BC"/>
    <w:rsid w:val="00A54780"/>
    <w:rsid w:val="00A54865"/>
    <w:rsid w:val="00A570F7"/>
    <w:rsid w:val="00A5730D"/>
    <w:rsid w:val="00A57906"/>
    <w:rsid w:val="00A63486"/>
    <w:rsid w:val="00A63C26"/>
    <w:rsid w:val="00A64D58"/>
    <w:rsid w:val="00A650B7"/>
    <w:rsid w:val="00A65BA3"/>
    <w:rsid w:val="00A67241"/>
    <w:rsid w:val="00A70690"/>
    <w:rsid w:val="00A70A9F"/>
    <w:rsid w:val="00A75415"/>
    <w:rsid w:val="00A76AEE"/>
    <w:rsid w:val="00A82DB8"/>
    <w:rsid w:val="00A846F5"/>
    <w:rsid w:val="00A84ACD"/>
    <w:rsid w:val="00A85E29"/>
    <w:rsid w:val="00A90A88"/>
    <w:rsid w:val="00A90FBD"/>
    <w:rsid w:val="00A92C7C"/>
    <w:rsid w:val="00A92FBE"/>
    <w:rsid w:val="00A94D27"/>
    <w:rsid w:val="00A95019"/>
    <w:rsid w:val="00A97576"/>
    <w:rsid w:val="00A977E5"/>
    <w:rsid w:val="00AA10F4"/>
    <w:rsid w:val="00AA3C36"/>
    <w:rsid w:val="00AA6494"/>
    <w:rsid w:val="00AB11BE"/>
    <w:rsid w:val="00AB1287"/>
    <w:rsid w:val="00AB4373"/>
    <w:rsid w:val="00AB5376"/>
    <w:rsid w:val="00AB6BB1"/>
    <w:rsid w:val="00AC0199"/>
    <w:rsid w:val="00AC10EA"/>
    <w:rsid w:val="00AC2CF6"/>
    <w:rsid w:val="00AC3C3F"/>
    <w:rsid w:val="00AC7E4E"/>
    <w:rsid w:val="00AD3122"/>
    <w:rsid w:val="00AD69D7"/>
    <w:rsid w:val="00AE664E"/>
    <w:rsid w:val="00AF511D"/>
    <w:rsid w:val="00AF65E5"/>
    <w:rsid w:val="00AF751B"/>
    <w:rsid w:val="00B02612"/>
    <w:rsid w:val="00B034BF"/>
    <w:rsid w:val="00B1332B"/>
    <w:rsid w:val="00B16748"/>
    <w:rsid w:val="00B17361"/>
    <w:rsid w:val="00B17C75"/>
    <w:rsid w:val="00B2213D"/>
    <w:rsid w:val="00B3703D"/>
    <w:rsid w:val="00B4005F"/>
    <w:rsid w:val="00B41444"/>
    <w:rsid w:val="00B41D06"/>
    <w:rsid w:val="00B45035"/>
    <w:rsid w:val="00B46C00"/>
    <w:rsid w:val="00B61C3F"/>
    <w:rsid w:val="00B64CBD"/>
    <w:rsid w:val="00B722A2"/>
    <w:rsid w:val="00B72346"/>
    <w:rsid w:val="00B72B29"/>
    <w:rsid w:val="00B7357E"/>
    <w:rsid w:val="00B73E91"/>
    <w:rsid w:val="00B74E2C"/>
    <w:rsid w:val="00B849D0"/>
    <w:rsid w:val="00B85286"/>
    <w:rsid w:val="00B87010"/>
    <w:rsid w:val="00B939F4"/>
    <w:rsid w:val="00B960C0"/>
    <w:rsid w:val="00BA08F7"/>
    <w:rsid w:val="00BA125A"/>
    <w:rsid w:val="00BA440C"/>
    <w:rsid w:val="00BA6B3B"/>
    <w:rsid w:val="00BB0719"/>
    <w:rsid w:val="00BB3328"/>
    <w:rsid w:val="00BC4FDE"/>
    <w:rsid w:val="00BC579D"/>
    <w:rsid w:val="00BCBBB0"/>
    <w:rsid w:val="00BD09F7"/>
    <w:rsid w:val="00BD0DD1"/>
    <w:rsid w:val="00BD4696"/>
    <w:rsid w:val="00BD69EF"/>
    <w:rsid w:val="00BD7BF3"/>
    <w:rsid w:val="00BE1720"/>
    <w:rsid w:val="00BE1DDB"/>
    <w:rsid w:val="00BE20D8"/>
    <w:rsid w:val="00BE5D24"/>
    <w:rsid w:val="00BE5F35"/>
    <w:rsid w:val="00BE74CD"/>
    <w:rsid w:val="00BF2129"/>
    <w:rsid w:val="00BF21C3"/>
    <w:rsid w:val="00BF3CE0"/>
    <w:rsid w:val="00BF6495"/>
    <w:rsid w:val="00BF664A"/>
    <w:rsid w:val="00BF66FE"/>
    <w:rsid w:val="00C00B06"/>
    <w:rsid w:val="00C00FE4"/>
    <w:rsid w:val="00C0242E"/>
    <w:rsid w:val="00C0319E"/>
    <w:rsid w:val="00C04DE8"/>
    <w:rsid w:val="00C05273"/>
    <w:rsid w:val="00C11621"/>
    <w:rsid w:val="00C14061"/>
    <w:rsid w:val="00C15203"/>
    <w:rsid w:val="00C22958"/>
    <w:rsid w:val="00C243CC"/>
    <w:rsid w:val="00C24B9C"/>
    <w:rsid w:val="00C264A7"/>
    <w:rsid w:val="00C30A09"/>
    <w:rsid w:val="00C351AF"/>
    <w:rsid w:val="00C35AE5"/>
    <w:rsid w:val="00C41652"/>
    <w:rsid w:val="00C43AB6"/>
    <w:rsid w:val="00C4663B"/>
    <w:rsid w:val="00C61C39"/>
    <w:rsid w:val="00C62769"/>
    <w:rsid w:val="00C71012"/>
    <w:rsid w:val="00C71CC9"/>
    <w:rsid w:val="00C73E04"/>
    <w:rsid w:val="00C7689A"/>
    <w:rsid w:val="00C80D7B"/>
    <w:rsid w:val="00C831C6"/>
    <w:rsid w:val="00C847E7"/>
    <w:rsid w:val="00C85324"/>
    <w:rsid w:val="00C85EBB"/>
    <w:rsid w:val="00C866A6"/>
    <w:rsid w:val="00C869D0"/>
    <w:rsid w:val="00C913B1"/>
    <w:rsid w:val="00C920D6"/>
    <w:rsid w:val="00C920DA"/>
    <w:rsid w:val="00C977AD"/>
    <w:rsid w:val="00CA1043"/>
    <w:rsid w:val="00CA3E9E"/>
    <w:rsid w:val="00CB0187"/>
    <w:rsid w:val="00CB65A6"/>
    <w:rsid w:val="00CB6D29"/>
    <w:rsid w:val="00CC2315"/>
    <w:rsid w:val="00CC6C9B"/>
    <w:rsid w:val="00CD1FBF"/>
    <w:rsid w:val="00CD42C8"/>
    <w:rsid w:val="00CD5A09"/>
    <w:rsid w:val="00CE0232"/>
    <w:rsid w:val="00CE0EAB"/>
    <w:rsid w:val="00CE20ED"/>
    <w:rsid w:val="00CE249A"/>
    <w:rsid w:val="00CE3028"/>
    <w:rsid w:val="00CE30B7"/>
    <w:rsid w:val="00CE3741"/>
    <w:rsid w:val="00CE4946"/>
    <w:rsid w:val="00CF3ACC"/>
    <w:rsid w:val="00CF4FE4"/>
    <w:rsid w:val="00CF5179"/>
    <w:rsid w:val="00CF61EE"/>
    <w:rsid w:val="00CF7277"/>
    <w:rsid w:val="00D00C08"/>
    <w:rsid w:val="00D03A99"/>
    <w:rsid w:val="00D06435"/>
    <w:rsid w:val="00D10D8F"/>
    <w:rsid w:val="00D121CD"/>
    <w:rsid w:val="00D13F37"/>
    <w:rsid w:val="00D27470"/>
    <w:rsid w:val="00D33598"/>
    <w:rsid w:val="00D33624"/>
    <w:rsid w:val="00D409F4"/>
    <w:rsid w:val="00D42872"/>
    <w:rsid w:val="00D43FD0"/>
    <w:rsid w:val="00D47B83"/>
    <w:rsid w:val="00D50373"/>
    <w:rsid w:val="00D562E2"/>
    <w:rsid w:val="00D56830"/>
    <w:rsid w:val="00D60A7A"/>
    <w:rsid w:val="00D6751F"/>
    <w:rsid w:val="00D70238"/>
    <w:rsid w:val="00D72C56"/>
    <w:rsid w:val="00D73463"/>
    <w:rsid w:val="00D77049"/>
    <w:rsid w:val="00D77432"/>
    <w:rsid w:val="00D80B05"/>
    <w:rsid w:val="00D818F7"/>
    <w:rsid w:val="00D90564"/>
    <w:rsid w:val="00DA241B"/>
    <w:rsid w:val="00DA4517"/>
    <w:rsid w:val="00DA4562"/>
    <w:rsid w:val="00DB0A23"/>
    <w:rsid w:val="00DB0A51"/>
    <w:rsid w:val="00DB0E45"/>
    <w:rsid w:val="00DB1593"/>
    <w:rsid w:val="00DB24A9"/>
    <w:rsid w:val="00DB35FB"/>
    <w:rsid w:val="00DB3DFA"/>
    <w:rsid w:val="00DB5D50"/>
    <w:rsid w:val="00DB5F98"/>
    <w:rsid w:val="00DB6169"/>
    <w:rsid w:val="00DC0A3E"/>
    <w:rsid w:val="00DC5F5C"/>
    <w:rsid w:val="00DC72AA"/>
    <w:rsid w:val="00DC7E4E"/>
    <w:rsid w:val="00DD05C4"/>
    <w:rsid w:val="00DD5362"/>
    <w:rsid w:val="00DE030F"/>
    <w:rsid w:val="00DE0FF0"/>
    <w:rsid w:val="00DE2510"/>
    <w:rsid w:val="00DE6883"/>
    <w:rsid w:val="00DE7709"/>
    <w:rsid w:val="00DF14CB"/>
    <w:rsid w:val="00DF6C64"/>
    <w:rsid w:val="00E02B4F"/>
    <w:rsid w:val="00E063E0"/>
    <w:rsid w:val="00E10010"/>
    <w:rsid w:val="00E1014B"/>
    <w:rsid w:val="00E12BBD"/>
    <w:rsid w:val="00E13689"/>
    <w:rsid w:val="00E16CC0"/>
    <w:rsid w:val="00E22F37"/>
    <w:rsid w:val="00E3033C"/>
    <w:rsid w:val="00E31017"/>
    <w:rsid w:val="00E31924"/>
    <w:rsid w:val="00E32A0D"/>
    <w:rsid w:val="00E40F34"/>
    <w:rsid w:val="00E43A28"/>
    <w:rsid w:val="00E47E88"/>
    <w:rsid w:val="00E518A2"/>
    <w:rsid w:val="00E5313D"/>
    <w:rsid w:val="00E5327C"/>
    <w:rsid w:val="00E563F4"/>
    <w:rsid w:val="00E60034"/>
    <w:rsid w:val="00E60D7D"/>
    <w:rsid w:val="00E622E5"/>
    <w:rsid w:val="00E72369"/>
    <w:rsid w:val="00E74CAD"/>
    <w:rsid w:val="00E75C27"/>
    <w:rsid w:val="00E761F8"/>
    <w:rsid w:val="00E829D9"/>
    <w:rsid w:val="00E83FF4"/>
    <w:rsid w:val="00E85630"/>
    <w:rsid w:val="00E857BE"/>
    <w:rsid w:val="00E85B4F"/>
    <w:rsid w:val="00E86715"/>
    <w:rsid w:val="00E8773F"/>
    <w:rsid w:val="00E90DEB"/>
    <w:rsid w:val="00EA0B9A"/>
    <w:rsid w:val="00EA39F8"/>
    <w:rsid w:val="00EA78F4"/>
    <w:rsid w:val="00EB05C4"/>
    <w:rsid w:val="00EB1381"/>
    <w:rsid w:val="00EC05FE"/>
    <w:rsid w:val="00EC14A3"/>
    <w:rsid w:val="00EC1A98"/>
    <w:rsid w:val="00EC22CC"/>
    <w:rsid w:val="00ED19CF"/>
    <w:rsid w:val="00ED2545"/>
    <w:rsid w:val="00ED3721"/>
    <w:rsid w:val="00ED39A8"/>
    <w:rsid w:val="00ED7421"/>
    <w:rsid w:val="00ED74C1"/>
    <w:rsid w:val="00EE088A"/>
    <w:rsid w:val="00EE36DE"/>
    <w:rsid w:val="00EE3BEB"/>
    <w:rsid w:val="00EE7736"/>
    <w:rsid w:val="00EF0642"/>
    <w:rsid w:val="00EF1485"/>
    <w:rsid w:val="00EF18F6"/>
    <w:rsid w:val="00EF27FC"/>
    <w:rsid w:val="00EF39A9"/>
    <w:rsid w:val="00EF4D65"/>
    <w:rsid w:val="00EF66DA"/>
    <w:rsid w:val="00EF6F5F"/>
    <w:rsid w:val="00F00244"/>
    <w:rsid w:val="00F00D23"/>
    <w:rsid w:val="00F03D1B"/>
    <w:rsid w:val="00F04685"/>
    <w:rsid w:val="00F05B6C"/>
    <w:rsid w:val="00F067F2"/>
    <w:rsid w:val="00F13715"/>
    <w:rsid w:val="00F14729"/>
    <w:rsid w:val="00F16DEF"/>
    <w:rsid w:val="00F1718F"/>
    <w:rsid w:val="00F20D96"/>
    <w:rsid w:val="00F20E77"/>
    <w:rsid w:val="00F220A4"/>
    <w:rsid w:val="00F25ACC"/>
    <w:rsid w:val="00F26755"/>
    <w:rsid w:val="00F26E42"/>
    <w:rsid w:val="00F27E20"/>
    <w:rsid w:val="00F32457"/>
    <w:rsid w:val="00F35D61"/>
    <w:rsid w:val="00F36626"/>
    <w:rsid w:val="00F41A6F"/>
    <w:rsid w:val="00F41CCD"/>
    <w:rsid w:val="00F422E5"/>
    <w:rsid w:val="00F443A7"/>
    <w:rsid w:val="00F54F10"/>
    <w:rsid w:val="00F600BB"/>
    <w:rsid w:val="00F63CB7"/>
    <w:rsid w:val="00F648C4"/>
    <w:rsid w:val="00F64CE8"/>
    <w:rsid w:val="00F65326"/>
    <w:rsid w:val="00F7706F"/>
    <w:rsid w:val="00F775DB"/>
    <w:rsid w:val="00F81D32"/>
    <w:rsid w:val="00F81D7A"/>
    <w:rsid w:val="00F860E7"/>
    <w:rsid w:val="00F870DB"/>
    <w:rsid w:val="00F8797D"/>
    <w:rsid w:val="00F9159F"/>
    <w:rsid w:val="00F931C7"/>
    <w:rsid w:val="00F94495"/>
    <w:rsid w:val="00F95701"/>
    <w:rsid w:val="00F95961"/>
    <w:rsid w:val="00FA4C34"/>
    <w:rsid w:val="00FA50E2"/>
    <w:rsid w:val="00FA735B"/>
    <w:rsid w:val="00FB0009"/>
    <w:rsid w:val="00FB77EE"/>
    <w:rsid w:val="00FC1070"/>
    <w:rsid w:val="00FC10AF"/>
    <w:rsid w:val="00FC31DB"/>
    <w:rsid w:val="00FC382E"/>
    <w:rsid w:val="00FC435F"/>
    <w:rsid w:val="00FC4ED0"/>
    <w:rsid w:val="00FE27FC"/>
    <w:rsid w:val="00FE3B21"/>
    <w:rsid w:val="00FE57AA"/>
    <w:rsid w:val="00FF701F"/>
    <w:rsid w:val="0137C2EF"/>
    <w:rsid w:val="023FA076"/>
    <w:rsid w:val="024286D4"/>
    <w:rsid w:val="03469C45"/>
    <w:rsid w:val="03DE3998"/>
    <w:rsid w:val="045A96A1"/>
    <w:rsid w:val="0499F530"/>
    <w:rsid w:val="04C61941"/>
    <w:rsid w:val="04D7D244"/>
    <w:rsid w:val="0504879B"/>
    <w:rsid w:val="052826B4"/>
    <w:rsid w:val="057F7F4E"/>
    <w:rsid w:val="05804F1A"/>
    <w:rsid w:val="058C3F64"/>
    <w:rsid w:val="05D2764B"/>
    <w:rsid w:val="06B29F7A"/>
    <w:rsid w:val="06F76C61"/>
    <w:rsid w:val="07452078"/>
    <w:rsid w:val="07F8AE16"/>
    <w:rsid w:val="08CE67FB"/>
    <w:rsid w:val="08D63D59"/>
    <w:rsid w:val="08E3D5C2"/>
    <w:rsid w:val="0921F266"/>
    <w:rsid w:val="09407757"/>
    <w:rsid w:val="096D8D3E"/>
    <w:rsid w:val="0A7F333A"/>
    <w:rsid w:val="0BCD88DA"/>
    <w:rsid w:val="0BDA9E6B"/>
    <w:rsid w:val="0CBB550B"/>
    <w:rsid w:val="0CE1196F"/>
    <w:rsid w:val="0D11112A"/>
    <w:rsid w:val="0D573DAB"/>
    <w:rsid w:val="0E8C17FE"/>
    <w:rsid w:val="0F2A9D28"/>
    <w:rsid w:val="10E318E0"/>
    <w:rsid w:val="115B8605"/>
    <w:rsid w:val="115D4318"/>
    <w:rsid w:val="129803E2"/>
    <w:rsid w:val="12F2C4AC"/>
    <w:rsid w:val="135792E7"/>
    <w:rsid w:val="1359EBB0"/>
    <w:rsid w:val="13AAF020"/>
    <w:rsid w:val="142C9A9F"/>
    <w:rsid w:val="14615F88"/>
    <w:rsid w:val="146799BB"/>
    <w:rsid w:val="14A7A851"/>
    <w:rsid w:val="14AD3A9D"/>
    <w:rsid w:val="14F67F09"/>
    <w:rsid w:val="15032DA5"/>
    <w:rsid w:val="1545718B"/>
    <w:rsid w:val="154D563B"/>
    <w:rsid w:val="157DEC2E"/>
    <w:rsid w:val="158650BF"/>
    <w:rsid w:val="1665607A"/>
    <w:rsid w:val="17D43329"/>
    <w:rsid w:val="1832B846"/>
    <w:rsid w:val="1848054F"/>
    <w:rsid w:val="187768BD"/>
    <w:rsid w:val="18A582DE"/>
    <w:rsid w:val="18DCA776"/>
    <w:rsid w:val="18EBA1A7"/>
    <w:rsid w:val="1913846C"/>
    <w:rsid w:val="19819B6E"/>
    <w:rsid w:val="19821E20"/>
    <w:rsid w:val="198C23B2"/>
    <w:rsid w:val="19953C2E"/>
    <w:rsid w:val="1995E612"/>
    <w:rsid w:val="1A2A34AA"/>
    <w:rsid w:val="1A88ACDD"/>
    <w:rsid w:val="1B3C5C6B"/>
    <w:rsid w:val="1B70212C"/>
    <w:rsid w:val="1B73663D"/>
    <w:rsid w:val="1BBEF971"/>
    <w:rsid w:val="1C6CB393"/>
    <w:rsid w:val="1D177D9D"/>
    <w:rsid w:val="1DEDA0D4"/>
    <w:rsid w:val="1E68EA42"/>
    <w:rsid w:val="1ECD7406"/>
    <w:rsid w:val="1F03B558"/>
    <w:rsid w:val="1F59BB1C"/>
    <w:rsid w:val="1F7E78F5"/>
    <w:rsid w:val="1F83441B"/>
    <w:rsid w:val="1F89DC49"/>
    <w:rsid w:val="1FAFB072"/>
    <w:rsid w:val="1FE4DD77"/>
    <w:rsid w:val="2030D0CB"/>
    <w:rsid w:val="20833B62"/>
    <w:rsid w:val="20C41E04"/>
    <w:rsid w:val="21687A81"/>
    <w:rsid w:val="21AA5D96"/>
    <w:rsid w:val="22376603"/>
    <w:rsid w:val="2241C383"/>
    <w:rsid w:val="22B1CC05"/>
    <w:rsid w:val="22D4C811"/>
    <w:rsid w:val="22D8038E"/>
    <w:rsid w:val="22FE468E"/>
    <w:rsid w:val="232BE114"/>
    <w:rsid w:val="23B7F4A9"/>
    <w:rsid w:val="251AE87A"/>
    <w:rsid w:val="251C5F44"/>
    <w:rsid w:val="25327A1D"/>
    <w:rsid w:val="25758E9A"/>
    <w:rsid w:val="25B455FE"/>
    <w:rsid w:val="25F5F293"/>
    <w:rsid w:val="26D9E5C7"/>
    <w:rsid w:val="2726317B"/>
    <w:rsid w:val="2746597B"/>
    <w:rsid w:val="27A93922"/>
    <w:rsid w:val="28BDF6C5"/>
    <w:rsid w:val="28D545B3"/>
    <w:rsid w:val="29158048"/>
    <w:rsid w:val="294DD3D2"/>
    <w:rsid w:val="2961BEF5"/>
    <w:rsid w:val="2997C28A"/>
    <w:rsid w:val="29C0C184"/>
    <w:rsid w:val="2A3E16D2"/>
    <w:rsid w:val="2A596921"/>
    <w:rsid w:val="2A8CE0D2"/>
    <w:rsid w:val="2AC03A62"/>
    <w:rsid w:val="2AC33FFF"/>
    <w:rsid w:val="2AE523CC"/>
    <w:rsid w:val="2AFE3980"/>
    <w:rsid w:val="2BAC007A"/>
    <w:rsid w:val="2BD3CF85"/>
    <w:rsid w:val="2BF1192E"/>
    <w:rsid w:val="2C3B0386"/>
    <w:rsid w:val="2E2E7BF7"/>
    <w:rsid w:val="2E74D3A7"/>
    <w:rsid w:val="2F09B09C"/>
    <w:rsid w:val="2FA60568"/>
    <w:rsid w:val="2FB4EF0C"/>
    <w:rsid w:val="30005C42"/>
    <w:rsid w:val="300AFA86"/>
    <w:rsid w:val="303EC2E8"/>
    <w:rsid w:val="312C6A4E"/>
    <w:rsid w:val="3149ACD3"/>
    <w:rsid w:val="31E35E38"/>
    <w:rsid w:val="321440F0"/>
    <w:rsid w:val="326D7280"/>
    <w:rsid w:val="32B0FAA3"/>
    <w:rsid w:val="32BAFE8E"/>
    <w:rsid w:val="33C21CBF"/>
    <w:rsid w:val="33D9A9E0"/>
    <w:rsid w:val="34FE190D"/>
    <w:rsid w:val="353B8D31"/>
    <w:rsid w:val="35614512"/>
    <w:rsid w:val="35658491"/>
    <w:rsid w:val="3684E153"/>
    <w:rsid w:val="36D5FBDB"/>
    <w:rsid w:val="3812256A"/>
    <w:rsid w:val="38408980"/>
    <w:rsid w:val="3878317E"/>
    <w:rsid w:val="38C52577"/>
    <w:rsid w:val="38D67FB7"/>
    <w:rsid w:val="38E0A00A"/>
    <w:rsid w:val="38E53418"/>
    <w:rsid w:val="39087BCA"/>
    <w:rsid w:val="39370539"/>
    <w:rsid w:val="395E546A"/>
    <w:rsid w:val="39F7F045"/>
    <w:rsid w:val="3A3918B9"/>
    <w:rsid w:val="3A78F490"/>
    <w:rsid w:val="3AA9BF1A"/>
    <w:rsid w:val="3B4CFB0E"/>
    <w:rsid w:val="3B926CCA"/>
    <w:rsid w:val="3BCF1303"/>
    <w:rsid w:val="3CA63250"/>
    <w:rsid w:val="3CC0ED73"/>
    <w:rsid w:val="3D4994B7"/>
    <w:rsid w:val="3E3B7E9A"/>
    <w:rsid w:val="3E537937"/>
    <w:rsid w:val="3E59A893"/>
    <w:rsid w:val="3E851F71"/>
    <w:rsid w:val="3E8FEC32"/>
    <w:rsid w:val="3E9E7C0B"/>
    <w:rsid w:val="3EC430A9"/>
    <w:rsid w:val="3ED820C3"/>
    <w:rsid w:val="3F9C4FA3"/>
    <w:rsid w:val="3FBF5EE1"/>
    <w:rsid w:val="3FD33D5B"/>
    <w:rsid w:val="4097B1E0"/>
    <w:rsid w:val="40D7175C"/>
    <w:rsid w:val="40D963A2"/>
    <w:rsid w:val="413944B3"/>
    <w:rsid w:val="4152E447"/>
    <w:rsid w:val="416B96D5"/>
    <w:rsid w:val="4197F590"/>
    <w:rsid w:val="42A42EF0"/>
    <w:rsid w:val="4326D5FF"/>
    <w:rsid w:val="4341F9ED"/>
    <w:rsid w:val="43768564"/>
    <w:rsid w:val="443DCF30"/>
    <w:rsid w:val="44DF341D"/>
    <w:rsid w:val="44F1A8F9"/>
    <w:rsid w:val="44F6D3BC"/>
    <w:rsid w:val="45CD8DB0"/>
    <w:rsid w:val="45FDB840"/>
    <w:rsid w:val="4607185A"/>
    <w:rsid w:val="4620C654"/>
    <w:rsid w:val="46846C2E"/>
    <w:rsid w:val="47483359"/>
    <w:rsid w:val="48484DD4"/>
    <w:rsid w:val="48C013EF"/>
    <w:rsid w:val="49D3736D"/>
    <w:rsid w:val="4A094CB7"/>
    <w:rsid w:val="4A2A8533"/>
    <w:rsid w:val="4A5A499D"/>
    <w:rsid w:val="4A87307A"/>
    <w:rsid w:val="4AEFEF9A"/>
    <w:rsid w:val="4C25D061"/>
    <w:rsid w:val="4C799F5D"/>
    <w:rsid w:val="4C9A8875"/>
    <w:rsid w:val="4DA9FA07"/>
    <w:rsid w:val="4DABC0ED"/>
    <w:rsid w:val="4DACBD4E"/>
    <w:rsid w:val="4E04E9A5"/>
    <w:rsid w:val="4E364075"/>
    <w:rsid w:val="4E5F5AE0"/>
    <w:rsid w:val="4ED4F6C5"/>
    <w:rsid w:val="4ED73324"/>
    <w:rsid w:val="4F21B7FB"/>
    <w:rsid w:val="4F459E18"/>
    <w:rsid w:val="4F63C0D5"/>
    <w:rsid w:val="5089435F"/>
    <w:rsid w:val="50D95D03"/>
    <w:rsid w:val="51634B5B"/>
    <w:rsid w:val="518D52A0"/>
    <w:rsid w:val="51E5AA2D"/>
    <w:rsid w:val="52001939"/>
    <w:rsid w:val="526E257C"/>
    <w:rsid w:val="52A62560"/>
    <w:rsid w:val="52F345C5"/>
    <w:rsid w:val="534019E3"/>
    <w:rsid w:val="534F5714"/>
    <w:rsid w:val="534FB18F"/>
    <w:rsid w:val="53750939"/>
    <w:rsid w:val="54DF96BF"/>
    <w:rsid w:val="5502B722"/>
    <w:rsid w:val="5503776F"/>
    <w:rsid w:val="558298CD"/>
    <w:rsid w:val="55A7B5CF"/>
    <w:rsid w:val="55E3E7BA"/>
    <w:rsid w:val="5670386C"/>
    <w:rsid w:val="578C566C"/>
    <w:rsid w:val="58E2A163"/>
    <w:rsid w:val="598AF773"/>
    <w:rsid w:val="59D0BDA5"/>
    <w:rsid w:val="59FCD058"/>
    <w:rsid w:val="5A6C08F7"/>
    <w:rsid w:val="5AD5AAC3"/>
    <w:rsid w:val="5BCE7C3E"/>
    <w:rsid w:val="5BFB2179"/>
    <w:rsid w:val="5C87F7AC"/>
    <w:rsid w:val="5CBDD881"/>
    <w:rsid w:val="5CFB08D3"/>
    <w:rsid w:val="5D8E77A6"/>
    <w:rsid w:val="5D8EBB91"/>
    <w:rsid w:val="5D9099B8"/>
    <w:rsid w:val="5E440F6F"/>
    <w:rsid w:val="5ECCDCAE"/>
    <w:rsid w:val="5F0A04E2"/>
    <w:rsid w:val="5F95757D"/>
    <w:rsid w:val="5FB23ABB"/>
    <w:rsid w:val="5FC44353"/>
    <w:rsid w:val="6017B81D"/>
    <w:rsid w:val="604FF191"/>
    <w:rsid w:val="60ED7480"/>
    <w:rsid w:val="60F2A2C1"/>
    <w:rsid w:val="6105C69C"/>
    <w:rsid w:val="61748215"/>
    <w:rsid w:val="619E54C0"/>
    <w:rsid w:val="61E66D0E"/>
    <w:rsid w:val="62A44041"/>
    <w:rsid w:val="632F297E"/>
    <w:rsid w:val="63401E8C"/>
    <w:rsid w:val="63939E85"/>
    <w:rsid w:val="64F9394C"/>
    <w:rsid w:val="6580CFEA"/>
    <w:rsid w:val="6583A615"/>
    <w:rsid w:val="659245A0"/>
    <w:rsid w:val="65FE7AF4"/>
    <w:rsid w:val="66579BC9"/>
    <w:rsid w:val="66DC1A84"/>
    <w:rsid w:val="6721CCFA"/>
    <w:rsid w:val="674D1CC8"/>
    <w:rsid w:val="67BCA3F1"/>
    <w:rsid w:val="67BDC5CF"/>
    <w:rsid w:val="683FA131"/>
    <w:rsid w:val="6880D5C1"/>
    <w:rsid w:val="691222E0"/>
    <w:rsid w:val="692D8D6B"/>
    <w:rsid w:val="69D557FF"/>
    <w:rsid w:val="6A4F4F78"/>
    <w:rsid w:val="6ADD5892"/>
    <w:rsid w:val="6AFB2431"/>
    <w:rsid w:val="6B7ABED7"/>
    <w:rsid w:val="6BA4554B"/>
    <w:rsid w:val="6BE0F45B"/>
    <w:rsid w:val="6C42C075"/>
    <w:rsid w:val="6C5FB6CF"/>
    <w:rsid w:val="6C8C1399"/>
    <w:rsid w:val="6C9A8D0B"/>
    <w:rsid w:val="6D52EF9C"/>
    <w:rsid w:val="6D80E780"/>
    <w:rsid w:val="6D8AC62A"/>
    <w:rsid w:val="6DDABE25"/>
    <w:rsid w:val="6DFE58A9"/>
    <w:rsid w:val="6E3866F6"/>
    <w:rsid w:val="6ED1C734"/>
    <w:rsid w:val="6F09171B"/>
    <w:rsid w:val="6F288B67"/>
    <w:rsid w:val="6F61B014"/>
    <w:rsid w:val="6F622068"/>
    <w:rsid w:val="6F7194C2"/>
    <w:rsid w:val="704E84F1"/>
    <w:rsid w:val="70604D6F"/>
    <w:rsid w:val="709F4A38"/>
    <w:rsid w:val="70B8F6D0"/>
    <w:rsid w:val="70E4CFBA"/>
    <w:rsid w:val="70F777F9"/>
    <w:rsid w:val="718A17B8"/>
    <w:rsid w:val="728DD363"/>
    <w:rsid w:val="72ABC31C"/>
    <w:rsid w:val="72C6EC42"/>
    <w:rsid w:val="72E21FE3"/>
    <w:rsid w:val="72FABABF"/>
    <w:rsid w:val="7307BDC0"/>
    <w:rsid w:val="730FE434"/>
    <w:rsid w:val="731BF763"/>
    <w:rsid w:val="73EDD3BB"/>
    <w:rsid w:val="7410AB38"/>
    <w:rsid w:val="745298AE"/>
    <w:rsid w:val="7588490C"/>
    <w:rsid w:val="758FAD6F"/>
    <w:rsid w:val="75EB65DF"/>
    <w:rsid w:val="75FB7124"/>
    <w:rsid w:val="765915B3"/>
    <w:rsid w:val="7688FFB6"/>
    <w:rsid w:val="770C1349"/>
    <w:rsid w:val="77E7F8AB"/>
    <w:rsid w:val="77F2CADC"/>
    <w:rsid w:val="78039CBF"/>
    <w:rsid w:val="78CC66B5"/>
    <w:rsid w:val="78F8B73E"/>
    <w:rsid w:val="79EBFE5E"/>
    <w:rsid w:val="79FD407A"/>
    <w:rsid w:val="7A26AC6A"/>
    <w:rsid w:val="7A60D160"/>
    <w:rsid w:val="7BB779FC"/>
    <w:rsid w:val="7BE992D3"/>
    <w:rsid w:val="7C758BDD"/>
    <w:rsid w:val="7C817034"/>
    <w:rsid w:val="7D0840FC"/>
    <w:rsid w:val="7D93C171"/>
    <w:rsid w:val="7D9C22E8"/>
    <w:rsid w:val="7DEA03B7"/>
    <w:rsid w:val="7E5F7B28"/>
    <w:rsid w:val="7E602615"/>
    <w:rsid w:val="7E802EA7"/>
    <w:rsid w:val="7ECCFA72"/>
    <w:rsid w:val="7F0273E2"/>
    <w:rsid w:val="7F0E03BA"/>
    <w:rsid w:val="7FC27316"/>
    <w:rsid w:val="7FD015A8"/>
    <w:rsid w:val="7FF9ED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61C73"/>
  <w15:chartTrackingRefBased/>
  <w15:docId w15:val="{9DFB03E7-B8F0-4F1D-B7AF-2EC1FB6E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CFC"/>
    <w:pPr>
      <w:spacing w:before="60" w:after="120" w:line="260" w:lineRule="exact"/>
    </w:pPr>
    <w:rPr>
      <w:szCs w:val="21"/>
    </w:rPr>
  </w:style>
  <w:style w:type="paragraph" w:styleId="Heading1">
    <w:name w:val="heading 1"/>
    <w:basedOn w:val="Normal"/>
    <w:next w:val="Normal"/>
    <w:link w:val="Heading1Char"/>
    <w:uiPriority w:val="9"/>
    <w:qFormat/>
    <w:rsid w:val="00F27E20"/>
    <w:pPr>
      <w:keepNext/>
      <w:keepLines/>
      <w:spacing w:before="240" w:after="240" w:line="240" w:lineRule="auto"/>
      <w:outlineLvl w:val="0"/>
    </w:pPr>
    <w:rPr>
      <w:rFonts w:asciiTheme="majorHAnsi" w:hAnsiTheme="majorHAnsi" w:eastAsiaTheme="majorEastAsia" w:cstheme="majorBidi"/>
      <w:b/>
      <w:bCs/>
      <w:color w:val="402059" w:themeColor="accent2"/>
      <w:sz w:val="32"/>
      <w:szCs w:val="28"/>
      <w:lang w:val="en-GB"/>
    </w:rPr>
  </w:style>
  <w:style w:type="paragraph" w:styleId="Heading2">
    <w:name w:val="heading 2"/>
    <w:basedOn w:val="Normal"/>
    <w:next w:val="Normal"/>
    <w:link w:val="Heading2Char"/>
    <w:uiPriority w:val="9"/>
    <w:unhideWhenUsed/>
    <w:qFormat/>
    <w:rsid w:val="00F27E20"/>
    <w:pPr>
      <w:keepNext/>
      <w:keepLines/>
      <w:spacing w:before="160" w:after="240"/>
      <w:outlineLvl w:val="1"/>
    </w:pPr>
    <w:rPr>
      <w:rFonts w:asciiTheme="majorHAnsi" w:hAnsiTheme="majorHAnsi" w:eastAsiaTheme="majorEastAsia" w:cstheme="majorBidi"/>
      <w:b/>
      <w:bCs/>
      <w:color w:val="2C2C78" w:themeColor="text2"/>
      <w:sz w:val="28"/>
      <w:lang w:val="en-GB"/>
    </w:rPr>
  </w:style>
  <w:style w:type="paragraph" w:styleId="Heading3">
    <w:name w:val="heading 3"/>
    <w:basedOn w:val="Normal"/>
    <w:next w:val="Normal"/>
    <w:link w:val="Heading3Char"/>
    <w:uiPriority w:val="9"/>
    <w:unhideWhenUsed/>
    <w:qFormat/>
    <w:rsid w:val="00055CFC"/>
    <w:pPr>
      <w:keepNext/>
      <w:keepLines/>
      <w:spacing w:before="160"/>
      <w:outlineLvl w:val="2"/>
    </w:pPr>
    <w:rPr>
      <w:rFonts w:asciiTheme="majorHAnsi" w:hAnsiTheme="majorHAnsi" w:eastAsiaTheme="majorEastAsia" w:cstheme="majorHAnsi"/>
      <w:b/>
      <w:bCs/>
      <w:color w:val="402059" w:themeColor="accent2"/>
      <w:sz w:val="26"/>
      <w:szCs w:val="28"/>
    </w:rPr>
  </w:style>
  <w:style w:type="paragraph" w:styleId="Heading4">
    <w:name w:val="heading 4"/>
    <w:basedOn w:val="Normal"/>
    <w:next w:val="Normal"/>
    <w:link w:val="Heading4Char"/>
    <w:uiPriority w:val="9"/>
    <w:unhideWhenUsed/>
    <w:qFormat/>
    <w:rsid w:val="00B16748"/>
    <w:pPr>
      <w:keepNext/>
      <w:keepLines/>
      <w:spacing w:before="80"/>
      <w:outlineLvl w:val="3"/>
    </w:pPr>
    <w:rPr>
      <w:rFonts w:asciiTheme="majorHAnsi" w:hAnsiTheme="majorHAnsi" w:eastAsiaTheme="majorEastAsia" w:cstheme="majorHAnsi"/>
      <w:b/>
      <w:bCs/>
      <w:color w:val="2C2C78" w:themeColor="text2"/>
      <w:szCs w:val="24"/>
      <w:lang w:val="en-US"/>
    </w:rPr>
  </w:style>
  <w:style w:type="paragraph" w:styleId="Heading5">
    <w:name w:val="heading 5"/>
    <w:basedOn w:val="Normal"/>
    <w:next w:val="Normal"/>
    <w:link w:val="Heading5Char"/>
    <w:uiPriority w:val="9"/>
    <w:unhideWhenUsed/>
    <w:qFormat/>
    <w:rsid w:val="00B16748"/>
    <w:pPr>
      <w:keepNext/>
      <w:keepLines/>
      <w:spacing w:before="80"/>
      <w:outlineLvl w:val="4"/>
    </w:pPr>
    <w:rPr>
      <w:rFonts w:eastAsiaTheme="majorEastAsia" w:cstheme="majorBidi"/>
      <w:color w:val="402059" w:themeColor="accent2"/>
    </w:rPr>
  </w:style>
  <w:style w:type="paragraph" w:styleId="Heading6">
    <w:name w:val="heading 6"/>
    <w:basedOn w:val="Normal"/>
    <w:next w:val="Normal"/>
    <w:link w:val="Heading6Char"/>
    <w:uiPriority w:val="9"/>
    <w:unhideWhenUsed/>
    <w:qFormat/>
    <w:rsid w:val="00CE30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0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0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0B7"/>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Nonumbers" w:customStyle="1">
    <w:name w:val="Heading 1 No numbers"/>
    <w:basedOn w:val="Heading1"/>
    <w:next w:val="Normal"/>
    <w:link w:val="Heading1NonumbersChar"/>
    <w:uiPriority w:val="9"/>
    <w:semiHidden/>
    <w:qFormat/>
    <w:rsid w:val="0003477C"/>
    <w:rPr>
      <w:bCs w:val="0"/>
      <w:color w:val="C0FF77" w:themeColor="accent3"/>
      <w:sz w:val="22"/>
    </w:rPr>
  </w:style>
  <w:style w:type="character" w:styleId="Heading1NonumbersChar" w:customStyle="1">
    <w:name w:val="Heading 1 No numbers Char"/>
    <w:basedOn w:val="Heading1Char"/>
    <w:link w:val="Heading1Nonumbers"/>
    <w:uiPriority w:val="9"/>
    <w:semiHidden/>
    <w:rsid w:val="0003477C"/>
    <w:rPr>
      <w:rFonts w:asciiTheme="majorHAnsi" w:hAnsiTheme="majorHAnsi" w:eastAsiaTheme="majorEastAsia" w:cstheme="majorBidi"/>
      <w:b/>
      <w:bCs w:val="0"/>
      <w:color w:val="C0FF77" w:themeColor="accent3"/>
      <w:sz w:val="22"/>
      <w:szCs w:val="32"/>
      <w:lang w:val="en-GB"/>
    </w:rPr>
  </w:style>
  <w:style w:type="character" w:styleId="Heading1Char" w:customStyle="1">
    <w:name w:val="Heading 1 Char"/>
    <w:basedOn w:val="DefaultParagraphFont"/>
    <w:link w:val="Heading1"/>
    <w:uiPriority w:val="9"/>
    <w:rsid w:val="00F27E20"/>
    <w:rPr>
      <w:rFonts w:asciiTheme="majorHAnsi" w:hAnsiTheme="majorHAnsi" w:eastAsiaTheme="majorEastAsia" w:cstheme="majorBidi"/>
      <w:b/>
      <w:bCs/>
      <w:color w:val="402059" w:themeColor="accent2"/>
      <w:sz w:val="32"/>
      <w:szCs w:val="28"/>
      <w:lang w:val="en-GB"/>
    </w:rPr>
  </w:style>
  <w:style w:type="paragraph" w:styleId="BodyText3">
    <w:name w:val="Body Text 3"/>
    <w:basedOn w:val="Normal"/>
    <w:link w:val="BodyText3Char"/>
    <w:uiPriority w:val="99"/>
    <w:semiHidden/>
    <w:rsid w:val="0003477C"/>
    <w:pPr>
      <w:spacing w:before="120" w:line="276" w:lineRule="auto"/>
    </w:pPr>
    <w:rPr>
      <w:sz w:val="16"/>
      <w:szCs w:val="16"/>
    </w:rPr>
  </w:style>
  <w:style w:type="character" w:styleId="BodyText3Char" w:customStyle="1">
    <w:name w:val="Body Text 3 Char"/>
    <w:basedOn w:val="DefaultParagraphFont"/>
    <w:link w:val="BodyText3"/>
    <w:uiPriority w:val="99"/>
    <w:semiHidden/>
    <w:rsid w:val="0003477C"/>
    <w:rPr>
      <w:sz w:val="16"/>
      <w:szCs w:val="16"/>
    </w:rPr>
  </w:style>
  <w:style w:type="character" w:styleId="Heading2Char" w:customStyle="1">
    <w:name w:val="Heading 2 Char"/>
    <w:basedOn w:val="DefaultParagraphFont"/>
    <w:link w:val="Heading2"/>
    <w:uiPriority w:val="9"/>
    <w:rsid w:val="00F27E20"/>
    <w:rPr>
      <w:rFonts w:asciiTheme="majorHAnsi" w:hAnsiTheme="majorHAnsi" w:eastAsiaTheme="majorEastAsia" w:cstheme="majorBidi"/>
      <w:b/>
      <w:bCs/>
      <w:color w:val="2C2C78" w:themeColor="text2"/>
      <w:sz w:val="28"/>
      <w:szCs w:val="21"/>
      <w:lang w:val="en-GB"/>
    </w:rPr>
  </w:style>
  <w:style w:type="character" w:styleId="Heading3Char" w:customStyle="1">
    <w:name w:val="Heading 3 Char"/>
    <w:basedOn w:val="DefaultParagraphFont"/>
    <w:link w:val="Heading3"/>
    <w:uiPriority w:val="9"/>
    <w:rsid w:val="00055CFC"/>
    <w:rPr>
      <w:rFonts w:asciiTheme="majorHAnsi" w:hAnsiTheme="majorHAnsi" w:eastAsiaTheme="majorEastAsia" w:cstheme="majorHAnsi"/>
      <w:b/>
      <w:bCs/>
      <w:color w:val="402059" w:themeColor="accent2"/>
      <w:sz w:val="26"/>
      <w:szCs w:val="28"/>
    </w:rPr>
  </w:style>
  <w:style w:type="character" w:styleId="Heading4Char" w:customStyle="1">
    <w:name w:val="Heading 4 Char"/>
    <w:basedOn w:val="DefaultParagraphFont"/>
    <w:link w:val="Heading4"/>
    <w:uiPriority w:val="9"/>
    <w:rsid w:val="00B16748"/>
    <w:rPr>
      <w:rFonts w:asciiTheme="majorHAnsi" w:hAnsiTheme="majorHAnsi" w:eastAsiaTheme="majorEastAsia" w:cstheme="majorHAnsi"/>
      <w:b/>
      <w:bCs/>
      <w:color w:val="2C2C78" w:themeColor="text2"/>
      <w:lang w:val="en-US"/>
    </w:rPr>
  </w:style>
  <w:style w:type="character" w:styleId="Heading5Char" w:customStyle="1">
    <w:name w:val="Heading 5 Char"/>
    <w:basedOn w:val="DefaultParagraphFont"/>
    <w:link w:val="Heading5"/>
    <w:uiPriority w:val="9"/>
    <w:rsid w:val="00B16748"/>
    <w:rPr>
      <w:rFonts w:eastAsiaTheme="majorEastAsia" w:cstheme="majorBidi"/>
      <w:color w:val="402059" w:themeColor="accent2"/>
      <w:szCs w:val="21"/>
    </w:rPr>
  </w:style>
  <w:style w:type="character" w:styleId="Heading6Char" w:customStyle="1">
    <w:name w:val="Heading 6 Char"/>
    <w:basedOn w:val="DefaultParagraphFont"/>
    <w:link w:val="Heading6"/>
    <w:uiPriority w:val="9"/>
    <w:rsid w:val="00CE30B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E30B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E30B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E30B7"/>
    <w:rPr>
      <w:rFonts w:eastAsiaTheme="majorEastAsia" w:cstheme="majorBidi"/>
      <w:color w:val="272727" w:themeColor="text1" w:themeTint="D8"/>
    </w:rPr>
  </w:style>
  <w:style w:type="paragraph" w:styleId="Title">
    <w:name w:val="Title"/>
    <w:basedOn w:val="Normal"/>
    <w:next w:val="Normal"/>
    <w:link w:val="TitleChar"/>
    <w:uiPriority w:val="10"/>
    <w:qFormat/>
    <w:rsid w:val="0035660C"/>
    <w:pPr>
      <w:spacing w:after="480" w:line="240" w:lineRule="auto"/>
      <w:contextualSpacing/>
    </w:pPr>
    <w:rPr>
      <w:rFonts w:asciiTheme="majorHAnsi" w:hAnsiTheme="majorHAnsi" w:eastAsiaTheme="majorEastAsia" w:cstheme="majorBidi"/>
      <w:b/>
      <w:bCs/>
      <w:spacing w:val="-10"/>
      <w:kern w:val="28"/>
      <w:sz w:val="36"/>
      <w:szCs w:val="34"/>
    </w:rPr>
  </w:style>
  <w:style w:type="character" w:styleId="TitleChar" w:customStyle="1">
    <w:name w:val="Title Char"/>
    <w:basedOn w:val="DefaultParagraphFont"/>
    <w:link w:val="Title"/>
    <w:uiPriority w:val="10"/>
    <w:rsid w:val="0035660C"/>
    <w:rPr>
      <w:rFonts w:asciiTheme="majorHAnsi" w:hAnsiTheme="majorHAnsi" w:eastAsiaTheme="majorEastAsia" w:cstheme="majorBidi"/>
      <w:b/>
      <w:bCs/>
      <w:spacing w:val="-10"/>
      <w:kern w:val="28"/>
      <w:sz w:val="36"/>
      <w:szCs w:val="34"/>
    </w:rPr>
  </w:style>
  <w:style w:type="paragraph" w:styleId="Subtitle">
    <w:name w:val="Subtitle"/>
    <w:basedOn w:val="Normal"/>
    <w:next w:val="Normal"/>
    <w:link w:val="SubtitleChar"/>
    <w:uiPriority w:val="11"/>
    <w:qFormat/>
    <w:rsid w:val="00B7357E"/>
    <w:pPr>
      <w:numPr>
        <w:ilvl w:val="1"/>
      </w:numPr>
      <w:tabs>
        <w:tab w:val="left" w:pos="3960"/>
      </w:tabs>
      <w:spacing w:before="0" w:after="60" w:line="300" w:lineRule="exact"/>
    </w:pPr>
    <w:rPr>
      <w:rFonts w:eastAsiaTheme="majorEastAsia" w:cstheme="majorBidi"/>
      <w:color w:val="000000" w:themeColor="text1"/>
      <w:spacing w:val="15"/>
      <w:szCs w:val="24"/>
      <w:lang w:val="en-GB"/>
    </w:rPr>
  </w:style>
  <w:style w:type="character" w:styleId="SubtitleChar" w:customStyle="1">
    <w:name w:val="Subtitle Char"/>
    <w:basedOn w:val="DefaultParagraphFont"/>
    <w:link w:val="Subtitle"/>
    <w:uiPriority w:val="11"/>
    <w:rsid w:val="00B7357E"/>
    <w:rPr>
      <w:rFonts w:eastAsiaTheme="majorEastAsia" w:cstheme="majorBidi"/>
      <w:color w:val="000000" w:themeColor="text1"/>
      <w:spacing w:val="15"/>
      <w:lang w:val="en-GB"/>
    </w:rPr>
  </w:style>
  <w:style w:type="paragraph" w:styleId="Quote">
    <w:name w:val="Quote"/>
    <w:basedOn w:val="Normal"/>
    <w:next w:val="Normal"/>
    <w:link w:val="QuoteChar"/>
    <w:uiPriority w:val="29"/>
    <w:qFormat/>
    <w:rsid w:val="00CE30B7"/>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CE30B7"/>
    <w:rPr>
      <w:i/>
      <w:iCs/>
      <w:color w:val="404040" w:themeColor="text1" w:themeTint="BF"/>
    </w:rPr>
  </w:style>
  <w:style w:type="paragraph" w:styleId="ListParagraph">
    <w:name w:val="List Paragraph"/>
    <w:basedOn w:val="Normal"/>
    <w:link w:val="ListParagraphChar"/>
    <w:uiPriority w:val="34"/>
    <w:qFormat/>
    <w:rsid w:val="00DE030F"/>
    <w:pPr>
      <w:spacing w:after="160"/>
      <w:ind w:left="720"/>
    </w:pPr>
  </w:style>
  <w:style w:type="character" w:styleId="IntenseEmphasis">
    <w:name w:val="Intense Emphasis"/>
    <w:basedOn w:val="DefaultParagraphFont"/>
    <w:uiPriority w:val="21"/>
    <w:qFormat/>
    <w:rsid w:val="00CE30B7"/>
    <w:rPr>
      <w:i/>
      <w:iCs/>
      <w:color w:val="D73B00" w:themeColor="accent1" w:themeShade="BF"/>
    </w:rPr>
  </w:style>
  <w:style w:type="paragraph" w:styleId="IntenseQuote">
    <w:name w:val="Intense Quote"/>
    <w:basedOn w:val="Normal"/>
    <w:next w:val="Normal"/>
    <w:link w:val="IntenseQuoteChar"/>
    <w:uiPriority w:val="30"/>
    <w:qFormat/>
    <w:rsid w:val="00CE30B7"/>
    <w:pPr>
      <w:pBdr>
        <w:top w:val="single" w:color="D73B00" w:themeColor="accent1" w:themeShade="BF" w:sz="4" w:space="10"/>
        <w:bottom w:val="single" w:color="D73B00" w:themeColor="accent1" w:themeShade="BF" w:sz="4" w:space="10"/>
      </w:pBdr>
      <w:spacing w:before="360" w:after="360"/>
      <w:ind w:left="864" w:right="864"/>
      <w:jc w:val="center"/>
    </w:pPr>
    <w:rPr>
      <w:i/>
      <w:iCs/>
      <w:color w:val="D73B00" w:themeColor="accent1" w:themeShade="BF"/>
    </w:rPr>
  </w:style>
  <w:style w:type="character" w:styleId="IntenseQuoteChar" w:customStyle="1">
    <w:name w:val="Intense Quote Char"/>
    <w:basedOn w:val="DefaultParagraphFont"/>
    <w:link w:val="IntenseQuote"/>
    <w:uiPriority w:val="30"/>
    <w:rsid w:val="00CE30B7"/>
    <w:rPr>
      <w:i/>
      <w:iCs/>
      <w:color w:val="D73B00" w:themeColor="accent1" w:themeShade="BF"/>
    </w:rPr>
  </w:style>
  <w:style w:type="character" w:styleId="IntenseReference">
    <w:name w:val="Intense Reference"/>
    <w:basedOn w:val="DefaultParagraphFont"/>
    <w:uiPriority w:val="32"/>
    <w:qFormat/>
    <w:rsid w:val="00CE30B7"/>
    <w:rPr>
      <w:b/>
      <w:bCs/>
      <w:smallCaps/>
      <w:color w:val="D73B00" w:themeColor="accent1" w:themeShade="BF"/>
      <w:spacing w:val="5"/>
    </w:rPr>
  </w:style>
  <w:style w:type="paragraph" w:styleId="Header">
    <w:name w:val="header"/>
    <w:basedOn w:val="Normal"/>
    <w:link w:val="HeaderChar"/>
    <w:uiPriority w:val="99"/>
    <w:unhideWhenUsed/>
    <w:rsid w:val="0081424E"/>
    <w:pPr>
      <w:tabs>
        <w:tab w:val="center" w:pos="4513"/>
        <w:tab w:val="right" w:pos="9026"/>
      </w:tabs>
      <w:spacing w:before="0" w:line="240" w:lineRule="auto"/>
      <w:jc w:val="right"/>
    </w:pPr>
    <w:rPr>
      <w:b/>
      <w:bCs/>
      <w:sz w:val="19"/>
      <w:szCs w:val="19"/>
    </w:rPr>
  </w:style>
  <w:style w:type="character" w:styleId="HeaderChar" w:customStyle="1">
    <w:name w:val="Header Char"/>
    <w:basedOn w:val="DefaultParagraphFont"/>
    <w:link w:val="Header"/>
    <w:uiPriority w:val="99"/>
    <w:rsid w:val="0081424E"/>
    <w:rPr>
      <w:b/>
      <w:bCs/>
      <w:sz w:val="19"/>
      <w:szCs w:val="19"/>
    </w:rPr>
  </w:style>
  <w:style w:type="paragraph" w:styleId="Footer">
    <w:name w:val="footer"/>
    <w:basedOn w:val="Normal"/>
    <w:link w:val="FooterChar"/>
    <w:uiPriority w:val="99"/>
    <w:unhideWhenUsed/>
    <w:rsid w:val="00E85630"/>
    <w:pPr>
      <w:tabs>
        <w:tab w:val="center" w:pos="4513"/>
        <w:tab w:val="right" w:pos="9026"/>
      </w:tabs>
      <w:spacing w:before="0" w:after="0" w:line="240" w:lineRule="auto"/>
    </w:pPr>
    <w:rPr>
      <w:b/>
      <w:bCs/>
      <w:sz w:val="19"/>
      <w:szCs w:val="19"/>
      <w:lang w:val="en-GB"/>
    </w:rPr>
  </w:style>
  <w:style w:type="character" w:styleId="FooterChar" w:customStyle="1">
    <w:name w:val="Footer Char"/>
    <w:basedOn w:val="DefaultParagraphFont"/>
    <w:link w:val="Footer"/>
    <w:uiPriority w:val="99"/>
    <w:rsid w:val="00E85630"/>
    <w:rPr>
      <w:b/>
      <w:bCs/>
      <w:sz w:val="19"/>
      <w:szCs w:val="19"/>
      <w:lang w:val="en-GB"/>
    </w:rPr>
  </w:style>
  <w:style w:type="character" w:styleId="PageNumber">
    <w:name w:val="page number"/>
    <w:basedOn w:val="DefaultParagraphFont"/>
    <w:uiPriority w:val="99"/>
    <w:unhideWhenUsed/>
    <w:rsid w:val="005D36EF"/>
  </w:style>
  <w:style w:type="paragraph" w:styleId="MessageHeader">
    <w:name w:val="Message Header"/>
    <w:basedOn w:val="Normal"/>
    <w:link w:val="MessageHeaderChar"/>
    <w:uiPriority w:val="99"/>
    <w:unhideWhenUsed/>
    <w:rsid w:val="00567C53"/>
    <w:pPr>
      <w:spacing w:before="0" w:after="0" w:line="240" w:lineRule="auto"/>
    </w:pPr>
    <w:rPr>
      <w:b/>
      <w:bCs/>
      <w:sz w:val="19"/>
      <w:szCs w:val="19"/>
      <w:lang w:val="en-GB"/>
    </w:rPr>
  </w:style>
  <w:style w:type="character" w:styleId="MessageHeaderChar" w:customStyle="1">
    <w:name w:val="Message Header Char"/>
    <w:basedOn w:val="DefaultParagraphFont"/>
    <w:link w:val="MessageHeader"/>
    <w:uiPriority w:val="99"/>
    <w:rsid w:val="00567C53"/>
    <w:rPr>
      <w:b/>
      <w:bCs/>
      <w:sz w:val="19"/>
      <w:szCs w:val="19"/>
      <w:lang w:val="en-GB"/>
    </w:rPr>
  </w:style>
  <w:style w:type="paragraph" w:styleId="BasicParagraph" w:customStyle="1">
    <w:name w:val="[Basic Paragraph]"/>
    <w:basedOn w:val="Normal"/>
    <w:uiPriority w:val="99"/>
    <w:rsid w:val="00C831C6"/>
    <w:pPr>
      <w:autoSpaceDE w:val="0"/>
      <w:autoSpaceDN w:val="0"/>
      <w:adjustRightInd w:val="0"/>
      <w:spacing w:before="0" w:after="0" w:line="288" w:lineRule="auto"/>
      <w:textAlignment w:val="center"/>
    </w:pPr>
    <w:rPr>
      <w:rFonts w:ascii="Minion Pro" w:hAnsi="Minion Pro" w:cs="Minion Pro"/>
      <w:color w:val="000000"/>
      <w:kern w:val="0"/>
      <w:szCs w:val="24"/>
      <w:lang w:val="en-US"/>
    </w:rPr>
  </w:style>
  <w:style w:type="character" w:styleId="SubtitleBold" w:customStyle="1">
    <w:name w:val="Subtitle Bold"/>
    <w:basedOn w:val="DefaultParagraphFont"/>
    <w:uiPriority w:val="1"/>
    <w:qFormat/>
    <w:rsid w:val="0081424E"/>
    <w:rPr>
      <w:b/>
    </w:rPr>
  </w:style>
  <w:style w:type="paragraph" w:styleId="ListBullet3">
    <w:name w:val="List Bullet 3"/>
    <w:basedOn w:val="Normal"/>
    <w:uiPriority w:val="99"/>
    <w:unhideWhenUsed/>
    <w:rsid w:val="00B7357E"/>
    <w:pPr>
      <w:numPr>
        <w:numId w:val="10"/>
      </w:numPr>
      <w:spacing w:before="120" w:line="300" w:lineRule="exact"/>
      <w:ind w:left="284" w:hanging="284"/>
    </w:pPr>
    <w:rPr>
      <w:szCs w:val="24"/>
    </w:rPr>
  </w:style>
  <w:style w:type="paragraph" w:styleId="NoSpacing">
    <w:name w:val="No Spacing"/>
    <w:uiPriority w:val="1"/>
    <w:qFormat/>
    <w:rsid w:val="0081424E"/>
    <w:rPr>
      <w:sz w:val="21"/>
      <w:szCs w:val="21"/>
    </w:rPr>
  </w:style>
  <w:style w:type="table" w:styleId="TableGridLight">
    <w:name w:val="Grid Table Light"/>
    <w:basedOn w:val="TableNormal"/>
    <w:uiPriority w:val="40"/>
    <w:rsid w:val="0081424E"/>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yperlink">
    <w:name w:val="Hyperlink"/>
    <w:basedOn w:val="DefaultParagraphFont"/>
    <w:uiPriority w:val="99"/>
    <w:unhideWhenUsed/>
    <w:qFormat/>
    <w:rsid w:val="00055CFC"/>
    <w:rPr>
      <w:rFonts w:hint="default" w:cs="Arial" w:asciiTheme="minorHAnsi" w:hAnsiTheme="minorHAnsi"/>
      <w:b w:val="0"/>
      <w:bCs w:val="0"/>
      <w:color w:val="0000FF"/>
      <w:sz w:val="24"/>
      <w:u w:val="single"/>
    </w:rPr>
  </w:style>
  <w:style w:type="paragraph" w:styleId="BodyText">
    <w:name w:val="Body Text"/>
    <w:basedOn w:val="Normal"/>
    <w:link w:val="BodyTextChar"/>
    <w:uiPriority w:val="99"/>
    <w:semiHidden/>
    <w:unhideWhenUsed/>
    <w:rsid w:val="00941CA1"/>
  </w:style>
  <w:style w:type="character" w:styleId="BodyTextChar" w:customStyle="1">
    <w:name w:val="Body Text Char"/>
    <w:basedOn w:val="DefaultParagraphFont"/>
    <w:link w:val="BodyText"/>
    <w:uiPriority w:val="99"/>
    <w:semiHidden/>
    <w:rsid w:val="00941CA1"/>
    <w:rPr>
      <w:sz w:val="21"/>
      <w:szCs w:val="21"/>
    </w:rPr>
  </w:style>
  <w:style w:type="character" w:styleId="ListParagraphChar" w:customStyle="1">
    <w:name w:val="List Paragraph Char"/>
    <w:basedOn w:val="DefaultParagraphFont"/>
    <w:link w:val="ListParagraph"/>
    <w:locked/>
    <w:rsid w:val="00DE030F"/>
    <w:rPr>
      <w:szCs w:val="21"/>
    </w:rPr>
  </w:style>
  <w:style w:type="table" w:styleId="GridTable1Light-Accent4">
    <w:name w:val="Grid Table 1 Light Accent 4"/>
    <w:basedOn w:val="TableNormal"/>
    <w:uiPriority w:val="46"/>
    <w:rsid w:val="00941CA1"/>
    <w:tblPr>
      <w:tblStyleRowBandSize w:val="1"/>
      <w:tblStyleColBandSize w:val="1"/>
      <w:tblInd w:w="0" w:type="nil"/>
      <w:tblBorders>
        <w:top w:val="single" w:color="E5D2FF" w:themeColor="accent4" w:themeTint="66" w:sz="4" w:space="0"/>
        <w:left w:val="single" w:color="E5D2FF" w:themeColor="accent4" w:themeTint="66" w:sz="4" w:space="0"/>
        <w:bottom w:val="single" w:color="E5D2FF" w:themeColor="accent4" w:themeTint="66" w:sz="4" w:space="0"/>
        <w:right w:val="single" w:color="E5D2FF" w:themeColor="accent4" w:themeTint="66" w:sz="4" w:space="0"/>
        <w:insideH w:val="single" w:color="E5D2FF" w:themeColor="accent4" w:themeTint="66" w:sz="4" w:space="0"/>
        <w:insideV w:val="single" w:color="E5D2FF" w:themeColor="accent4" w:themeTint="66" w:sz="4" w:space="0"/>
      </w:tblBorders>
    </w:tblPr>
    <w:tblStylePr w:type="firstRow">
      <w:rPr>
        <w:b/>
        <w:bCs/>
      </w:rPr>
      <w:tblPr/>
      <w:tcPr>
        <w:tcBorders>
          <w:bottom w:val="single" w:color="D9BCFF" w:themeColor="accent4" w:themeTint="99" w:sz="12" w:space="0"/>
        </w:tcBorders>
      </w:tcPr>
    </w:tblStylePr>
    <w:tblStylePr w:type="lastRow">
      <w:rPr>
        <w:b/>
        <w:bCs/>
      </w:rPr>
      <w:tblPr/>
      <w:tcPr>
        <w:tcBorders>
          <w:top w:val="double" w:color="D9BCFF" w:themeColor="accent4" w:themeTint="99" w:sz="2" w:space="0"/>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16748"/>
    <w:rPr>
      <w:color w:val="666666"/>
    </w:rPr>
  </w:style>
  <w:style w:type="character" w:styleId="UnresolvedMention">
    <w:name w:val="Unresolved Mention"/>
    <w:basedOn w:val="DefaultParagraphFont"/>
    <w:uiPriority w:val="99"/>
    <w:semiHidden/>
    <w:unhideWhenUsed/>
    <w:rsid w:val="00055CFC"/>
    <w:rPr>
      <w:color w:val="605E5C"/>
      <w:shd w:val="clear" w:color="auto" w:fill="E1DFDD"/>
    </w:rPr>
  </w:style>
  <w:style w:type="table" w:styleId="TableGrid">
    <w:name w:val="Table Grid"/>
    <w:basedOn w:val="TableNormal"/>
    <w:uiPriority w:val="39"/>
    <w:rsid w:val="0035660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2">
    <w:name w:val="Grid Table 1 Light Accent 2"/>
    <w:basedOn w:val="TableNormal"/>
    <w:uiPriority w:val="46"/>
    <w:rsid w:val="0035660C"/>
    <w:tblPr>
      <w:tblStyleRowBandSize w:val="1"/>
      <w:tblStyleColBandSize w:val="1"/>
      <w:tblBorders>
        <w:top w:val="single" w:color="B58CD5" w:themeColor="accent2" w:themeTint="66" w:sz="4" w:space="0"/>
        <w:left w:val="single" w:color="B58CD5" w:themeColor="accent2" w:themeTint="66" w:sz="4" w:space="0"/>
        <w:bottom w:val="single" w:color="B58CD5" w:themeColor="accent2" w:themeTint="66" w:sz="4" w:space="0"/>
        <w:right w:val="single" w:color="B58CD5" w:themeColor="accent2" w:themeTint="66" w:sz="4" w:space="0"/>
        <w:insideH w:val="single" w:color="B58CD5" w:themeColor="accent2" w:themeTint="66" w:sz="4" w:space="0"/>
        <w:insideV w:val="single" w:color="B58CD5" w:themeColor="accent2" w:themeTint="66" w:sz="4" w:space="0"/>
      </w:tblBorders>
    </w:tblPr>
    <w:tblStylePr w:type="firstRow">
      <w:rPr>
        <w:b/>
        <w:bCs/>
      </w:rPr>
      <w:tblPr/>
      <w:tcPr>
        <w:tcBorders>
          <w:bottom w:val="single" w:color="9053C1" w:themeColor="accent2" w:themeTint="99" w:sz="12" w:space="0"/>
        </w:tcBorders>
      </w:tcPr>
    </w:tblStylePr>
    <w:tblStylePr w:type="lastRow">
      <w:rPr>
        <w:b/>
        <w:bCs/>
      </w:rPr>
      <w:tblPr/>
      <w:tcPr>
        <w:tcBorders>
          <w:top w:val="double" w:color="9053C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5660C"/>
    <w:tblPr>
      <w:tblStyleRowBandSize w:val="1"/>
      <w:tblStyleColBandSize w:val="1"/>
      <w:tblBorders>
        <w:top w:val="single" w:color="E5FFC8" w:themeColor="accent3" w:themeTint="66" w:sz="4" w:space="0"/>
        <w:left w:val="single" w:color="E5FFC8" w:themeColor="accent3" w:themeTint="66" w:sz="4" w:space="0"/>
        <w:bottom w:val="single" w:color="E5FFC8" w:themeColor="accent3" w:themeTint="66" w:sz="4" w:space="0"/>
        <w:right w:val="single" w:color="E5FFC8" w:themeColor="accent3" w:themeTint="66" w:sz="4" w:space="0"/>
        <w:insideH w:val="single" w:color="E5FFC8" w:themeColor="accent3" w:themeTint="66" w:sz="4" w:space="0"/>
        <w:insideV w:val="single" w:color="E5FFC8" w:themeColor="accent3" w:themeTint="66" w:sz="4" w:space="0"/>
      </w:tblBorders>
    </w:tblPr>
    <w:tblStylePr w:type="firstRow">
      <w:rPr>
        <w:b/>
        <w:bCs/>
      </w:rPr>
      <w:tblPr/>
      <w:tcPr>
        <w:tcBorders>
          <w:bottom w:val="single" w:color="D8FFAD" w:themeColor="accent3" w:themeTint="99" w:sz="12" w:space="0"/>
        </w:tcBorders>
      </w:tcPr>
    </w:tblStylePr>
    <w:tblStylePr w:type="lastRow">
      <w:rPr>
        <w:b/>
        <w:bCs/>
      </w:rPr>
      <w:tblPr/>
      <w:tcPr>
        <w:tcBorders>
          <w:top w:val="double" w:color="D8FFAD" w:themeColor="accent3" w:themeTint="99" w:sz="2" w:space="0"/>
        </w:tcBorders>
      </w:tcPr>
    </w:tblStylePr>
    <w:tblStylePr w:type="firstCol">
      <w:rPr>
        <w:b/>
        <w:bCs/>
      </w:rPr>
    </w:tblStylePr>
    <w:tblStylePr w:type="lastCol">
      <w:rPr>
        <w:b/>
        <w:bCs/>
      </w:rPr>
    </w:tblStylePr>
  </w:style>
  <w:style w:type="table" w:styleId="PlainTable1">
    <w:name w:val="Plain Table 1"/>
    <w:basedOn w:val="TableNormal"/>
    <w:uiPriority w:val="41"/>
    <w:rsid w:val="0035660C"/>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5660C"/>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TableParagraph" w:customStyle="1">
    <w:name w:val="Table Paragraph"/>
    <w:basedOn w:val="Normal"/>
    <w:uiPriority w:val="1"/>
    <w:qFormat/>
    <w:rsid w:val="00A67241"/>
    <w:pPr>
      <w:widowControl w:val="0"/>
      <w:autoSpaceDE w:val="0"/>
      <w:autoSpaceDN w:val="0"/>
      <w:spacing w:before="0" w:after="0" w:line="240" w:lineRule="auto"/>
      <w:ind w:left="103"/>
    </w:pPr>
    <w:rPr>
      <w:rFonts w:ascii="Calibri" w:hAnsi="Calibri" w:eastAsia="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477806">
      <w:bodyDiv w:val="1"/>
      <w:marLeft w:val="0"/>
      <w:marRight w:val="0"/>
      <w:marTop w:val="0"/>
      <w:marBottom w:val="0"/>
      <w:divBdr>
        <w:top w:val="none" w:sz="0" w:space="0" w:color="auto"/>
        <w:left w:val="none" w:sz="0" w:space="0" w:color="auto"/>
        <w:bottom w:val="none" w:sz="0" w:space="0" w:color="auto"/>
        <w:right w:val="none" w:sz="0" w:space="0" w:color="auto"/>
      </w:divBdr>
      <w:divsChild>
        <w:div w:id="1276407974">
          <w:marLeft w:val="0"/>
          <w:marRight w:val="0"/>
          <w:marTop w:val="0"/>
          <w:marBottom w:val="0"/>
          <w:divBdr>
            <w:top w:val="none" w:sz="0" w:space="0" w:color="auto"/>
            <w:left w:val="none" w:sz="0" w:space="0" w:color="auto"/>
            <w:bottom w:val="none" w:sz="0" w:space="0" w:color="auto"/>
            <w:right w:val="none" w:sz="0" w:space="0" w:color="auto"/>
          </w:divBdr>
        </w:div>
        <w:div w:id="1385445446">
          <w:marLeft w:val="0"/>
          <w:marRight w:val="0"/>
          <w:marTop w:val="0"/>
          <w:marBottom w:val="0"/>
          <w:divBdr>
            <w:top w:val="none" w:sz="0" w:space="0" w:color="auto"/>
            <w:left w:val="none" w:sz="0" w:space="0" w:color="auto"/>
            <w:bottom w:val="none" w:sz="0" w:space="0" w:color="auto"/>
            <w:right w:val="none" w:sz="0" w:space="0" w:color="auto"/>
          </w:divBdr>
          <w:divsChild>
            <w:div w:id="723914034">
              <w:marLeft w:val="-75"/>
              <w:marRight w:val="0"/>
              <w:marTop w:val="30"/>
              <w:marBottom w:val="30"/>
              <w:divBdr>
                <w:top w:val="none" w:sz="0" w:space="0" w:color="auto"/>
                <w:left w:val="none" w:sz="0" w:space="0" w:color="auto"/>
                <w:bottom w:val="none" w:sz="0" w:space="0" w:color="auto"/>
                <w:right w:val="none" w:sz="0" w:space="0" w:color="auto"/>
              </w:divBdr>
              <w:divsChild>
                <w:div w:id="24840886">
                  <w:marLeft w:val="0"/>
                  <w:marRight w:val="0"/>
                  <w:marTop w:val="0"/>
                  <w:marBottom w:val="0"/>
                  <w:divBdr>
                    <w:top w:val="none" w:sz="0" w:space="0" w:color="auto"/>
                    <w:left w:val="none" w:sz="0" w:space="0" w:color="auto"/>
                    <w:bottom w:val="none" w:sz="0" w:space="0" w:color="auto"/>
                    <w:right w:val="none" w:sz="0" w:space="0" w:color="auto"/>
                  </w:divBdr>
                  <w:divsChild>
                    <w:div w:id="1732385373">
                      <w:marLeft w:val="0"/>
                      <w:marRight w:val="0"/>
                      <w:marTop w:val="0"/>
                      <w:marBottom w:val="0"/>
                      <w:divBdr>
                        <w:top w:val="none" w:sz="0" w:space="0" w:color="auto"/>
                        <w:left w:val="none" w:sz="0" w:space="0" w:color="auto"/>
                        <w:bottom w:val="none" w:sz="0" w:space="0" w:color="auto"/>
                        <w:right w:val="none" w:sz="0" w:space="0" w:color="auto"/>
                      </w:divBdr>
                    </w:div>
                  </w:divsChild>
                </w:div>
                <w:div w:id="158933786">
                  <w:marLeft w:val="0"/>
                  <w:marRight w:val="0"/>
                  <w:marTop w:val="0"/>
                  <w:marBottom w:val="0"/>
                  <w:divBdr>
                    <w:top w:val="none" w:sz="0" w:space="0" w:color="auto"/>
                    <w:left w:val="none" w:sz="0" w:space="0" w:color="auto"/>
                    <w:bottom w:val="none" w:sz="0" w:space="0" w:color="auto"/>
                    <w:right w:val="none" w:sz="0" w:space="0" w:color="auto"/>
                  </w:divBdr>
                  <w:divsChild>
                    <w:div w:id="954169536">
                      <w:marLeft w:val="0"/>
                      <w:marRight w:val="0"/>
                      <w:marTop w:val="0"/>
                      <w:marBottom w:val="0"/>
                      <w:divBdr>
                        <w:top w:val="none" w:sz="0" w:space="0" w:color="auto"/>
                        <w:left w:val="none" w:sz="0" w:space="0" w:color="auto"/>
                        <w:bottom w:val="none" w:sz="0" w:space="0" w:color="auto"/>
                        <w:right w:val="none" w:sz="0" w:space="0" w:color="auto"/>
                      </w:divBdr>
                    </w:div>
                  </w:divsChild>
                </w:div>
                <w:div w:id="195965941">
                  <w:marLeft w:val="0"/>
                  <w:marRight w:val="0"/>
                  <w:marTop w:val="0"/>
                  <w:marBottom w:val="0"/>
                  <w:divBdr>
                    <w:top w:val="none" w:sz="0" w:space="0" w:color="auto"/>
                    <w:left w:val="none" w:sz="0" w:space="0" w:color="auto"/>
                    <w:bottom w:val="none" w:sz="0" w:space="0" w:color="auto"/>
                    <w:right w:val="none" w:sz="0" w:space="0" w:color="auto"/>
                  </w:divBdr>
                  <w:divsChild>
                    <w:div w:id="1821456041">
                      <w:marLeft w:val="0"/>
                      <w:marRight w:val="0"/>
                      <w:marTop w:val="0"/>
                      <w:marBottom w:val="0"/>
                      <w:divBdr>
                        <w:top w:val="none" w:sz="0" w:space="0" w:color="auto"/>
                        <w:left w:val="none" w:sz="0" w:space="0" w:color="auto"/>
                        <w:bottom w:val="none" w:sz="0" w:space="0" w:color="auto"/>
                        <w:right w:val="none" w:sz="0" w:space="0" w:color="auto"/>
                      </w:divBdr>
                    </w:div>
                  </w:divsChild>
                </w:div>
                <w:div w:id="278145827">
                  <w:marLeft w:val="0"/>
                  <w:marRight w:val="0"/>
                  <w:marTop w:val="0"/>
                  <w:marBottom w:val="0"/>
                  <w:divBdr>
                    <w:top w:val="none" w:sz="0" w:space="0" w:color="auto"/>
                    <w:left w:val="none" w:sz="0" w:space="0" w:color="auto"/>
                    <w:bottom w:val="none" w:sz="0" w:space="0" w:color="auto"/>
                    <w:right w:val="none" w:sz="0" w:space="0" w:color="auto"/>
                  </w:divBdr>
                  <w:divsChild>
                    <w:div w:id="40176868">
                      <w:marLeft w:val="0"/>
                      <w:marRight w:val="0"/>
                      <w:marTop w:val="0"/>
                      <w:marBottom w:val="0"/>
                      <w:divBdr>
                        <w:top w:val="none" w:sz="0" w:space="0" w:color="auto"/>
                        <w:left w:val="none" w:sz="0" w:space="0" w:color="auto"/>
                        <w:bottom w:val="none" w:sz="0" w:space="0" w:color="auto"/>
                        <w:right w:val="none" w:sz="0" w:space="0" w:color="auto"/>
                      </w:divBdr>
                    </w:div>
                  </w:divsChild>
                </w:div>
                <w:div w:id="518206586">
                  <w:marLeft w:val="0"/>
                  <w:marRight w:val="0"/>
                  <w:marTop w:val="0"/>
                  <w:marBottom w:val="0"/>
                  <w:divBdr>
                    <w:top w:val="none" w:sz="0" w:space="0" w:color="auto"/>
                    <w:left w:val="none" w:sz="0" w:space="0" w:color="auto"/>
                    <w:bottom w:val="none" w:sz="0" w:space="0" w:color="auto"/>
                    <w:right w:val="none" w:sz="0" w:space="0" w:color="auto"/>
                  </w:divBdr>
                  <w:divsChild>
                    <w:div w:id="265119592">
                      <w:marLeft w:val="0"/>
                      <w:marRight w:val="0"/>
                      <w:marTop w:val="0"/>
                      <w:marBottom w:val="0"/>
                      <w:divBdr>
                        <w:top w:val="none" w:sz="0" w:space="0" w:color="auto"/>
                        <w:left w:val="none" w:sz="0" w:space="0" w:color="auto"/>
                        <w:bottom w:val="none" w:sz="0" w:space="0" w:color="auto"/>
                        <w:right w:val="none" w:sz="0" w:space="0" w:color="auto"/>
                      </w:divBdr>
                    </w:div>
                    <w:div w:id="393898157">
                      <w:marLeft w:val="0"/>
                      <w:marRight w:val="0"/>
                      <w:marTop w:val="0"/>
                      <w:marBottom w:val="0"/>
                      <w:divBdr>
                        <w:top w:val="none" w:sz="0" w:space="0" w:color="auto"/>
                        <w:left w:val="none" w:sz="0" w:space="0" w:color="auto"/>
                        <w:bottom w:val="none" w:sz="0" w:space="0" w:color="auto"/>
                        <w:right w:val="none" w:sz="0" w:space="0" w:color="auto"/>
                      </w:divBdr>
                    </w:div>
                    <w:div w:id="886990716">
                      <w:marLeft w:val="0"/>
                      <w:marRight w:val="0"/>
                      <w:marTop w:val="0"/>
                      <w:marBottom w:val="0"/>
                      <w:divBdr>
                        <w:top w:val="none" w:sz="0" w:space="0" w:color="auto"/>
                        <w:left w:val="none" w:sz="0" w:space="0" w:color="auto"/>
                        <w:bottom w:val="none" w:sz="0" w:space="0" w:color="auto"/>
                        <w:right w:val="none" w:sz="0" w:space="0" w:color="auto"/>
                      </w:divBdr>
                    </w:div>
                    <w:div w:id="1682856570">
                      <w:marLeft w:val="0"/>
                      <w:marRight w:val="0"/>
                      <w:marTop w:val="0"/>
                      <w:marBottom w:val="0"/>
                      <w:divBdr>
                        <w:top w:val="none" w:sz="0" w:space="0" w:color="auto"/>
                        <w:left w:val="none" w:sz="0" w:space="0" w:color="auto"/>
                        <w:bottom w:val="none" w:sz="0" w:space="0" w:color="auto"/>
                        <w:right w:val="none" w:sz="0" w:space="0" w:color="auto"/>
                      </w:divBdr>
                    </w:div>
                  </w:divsChild>
                </w:div>
                <w:div w:id="576549009">
                  <w:marLeft w:val="0"/>
                  <w:marRight w:val="0"/>
                  <w:marTop w:val="0"/>
                  <w:marBottom w:val="0"/>
                  <w:divBdr>
                    <w:top w:val="none" w:sz="0" w:space="0" w:color="auto"/>
                    <w:left w:val="none" w:sz="0" w:space="0" w:color="auto"/>
                    <w:bottom w:val="none" w:sz="0" w:space="0" w:color="auto"/>
                    <w:right w:val="none" w:sz="0" w:space="0" w:color="auto"/>
                  </w:divBdr>
                  <w:divsChild>
                    <w:div w:id="189489633">
                      <w:marLeft w:val="0"/>
                      <w:marRight w:val="0"/>
                      <w:marTop w:val="0"/>
                      <w:marBottom w:val="0"/>
                      <w:divBdr>
                        <w:top w:val="none" w:sz="0" w:space="0" w:color="auto"/>
                        <w:left w:val="none" w:sz="0" w:space="0" w:color="auto"/>
                        <w:bottom w:val="none" w:sz="0" w:space="0" w:color="auto"/>
                        <w:right w:val="none" w:sz="0" w:space="0" w:color="auto"/>
                      </w:divBdr>
                    </w:div>
                    <w:div w:id="494029792">
                      <w:marLeft w:val="0"/>
                      <w:marRight w:val="0"/>
                      <w:marTop w:val="0"/>
                      <w:marBottom w:val="0"/>
                      <w:divBdr>
                        <w:top w:val="none" w:sz="0" w:space="0" w:color="auto"/>
                        <w:left w:val="none" w:sz="0" w:space="0" w:color="auto"/>
                        <w:bottom w:val="none" w:sz="0" w:space="0" w:color="auto"/>
                        <w:right w:val="none" w:sz="0" w:space="0" w:color="auto"/>
                      </w:divBdr>
                    </w:div>
                    <w:div w:id="1461608698">
                      <w:marLeft w:val="0"/>
                      <w:marRight w:val="0"/>
                      <w:marTop w:val="0"/>
                      <w:marBottom w:val="0"/>
                      <w:divBdr>
                        <w:top w:val="none" w:sz="0" w:space="0" w:color="auto"/>
                        <w:left w:val="none" w:sz="0" w:space="0" w:color="auto"/>
                        <w:bottom w:val="none" w:sz="0" w:space="0" w:color="auto"/>
                        <w:right w:val="none" w:sz="0" w:space="0" w:color="auto"/>
                      </w:divBdr>
                    </w:div>
                    <w:div w:id="1742943965">
                      <w:marLeft w:val="0"/>
                      <w:marRight w:val="0"/>
                      <w:marTop w:val="0"/>
                      <w:marBottom w:val="0"/>
                      <w:divBdr>
                        <w:top w:val="none" w:sz="0" w:space="0" w:color="auto"/>
                        <w:left w:val="none" w:sz="0" w:space="0" w:color="auto"/>
                        <w:bottom w:val="none" w:sz="0" w:space="0" w:color="auto"/>
                        <w:right w:val="none" w:sz="0" w:space="0" w:color="auto"/>
                      </w:divBdr>
                    </w:div>
                  </w:divsChild>
                </w:div>
                <w:div w:id="618225032">
                  <w:marLeft w:val="0"/>
                  <w:marRight w:val="0"/>
                  <w:marTop w:val="0"/>
                  <w:marBottom w:val="0"/>
                  <w:divBdr>
                    <w:top w:val="none" w:sz="0" w:space="0" w:color="auto"/>
                    <w:left w:val="none" w:sz="0" w:space="0" w:color="auto"/>
                    <w:bottom w:val="none" w:sz="0" w:space="0" w:color="auto"/>
                    <w:right w:val="none" w:sz="0" w:space="0" w:color="auto"/>
                  </w:divBdr>
                  <w:divsChild>
                    <w:div w:id="2065787695">
                      <w:marLeft w:val="0"/>
                      <w:marRight w:val="0"/>
                      <w:marTop w:val="0"/>
                      <w:marBottom w:val="0"/>
                      <w:divBdr>
                        <w:top w:val="none" w:sz="0" w:space="0" w:color="auto"/>
                        <w:left w:val="none" w:sz="0" w:space="0" w:color="auto"/>
                        <w:bottom w:val="none" w:sz="0" w:space="0" w:color="auto"/>
                        <w:right w:val="none" w:sz="0" w:space="0" w:color="auto"/>
                      </w:divBdr>
                    </w:div>
                  </w:divsChild>
                </w:div>
                <w:div w:id="645861277">
                  <w:marLeft w:val="0"/>
                  <w:marRight w:val="0"/>
                  <w:marTop w:val="0"/>
                  <w:marBottom w:val="0"/>
                  <w:divBdr>
                    <w:top w:val="none" w:sz="0" w:space="0" w:color="auto"/>
                    <w:left w:val="none" w:sz="0" w:space="0" w:color="auto"/>
                    <w:bottom w:val="none" w:sz="0" w:space="0" w:color="auto"/>
                    <w:right w:val="none" w:sz="0" w:space="0" w:color="auto"/>
                  </w:divBdr>
                  <w:divsChild>
                    <w:div w:id="176698296">
                      <w:marLeft w:val="0"/>
                      <w:marRight w:val="0"/>
                      <w:marTop w:val="0"/>
                      <w:marBottom w:val="0"/>
                      <w:divBdr>
                        <w:top w:val="none" w:sz="0" w:space="0" w:color="auto"/>
                        <w:left w:val="none" w:sz="0" w:space="0" w:color="auto"/>
                        <w:bottom w:val="none" w:sz="0" w:space="0" w:color="auto"/>
                        <w:right w:val="none" w:sz="0" w:space="0" w:color="auto"/>
                      </w:divBdr>
                    </w:div>
                  </w:divsChild>
                </w:div>
                <w:div w:id="857279082">
                  <w:marLeft w:val="0"/>
                  <w:marRight w:val="0"/>
                  <w:marTop w:val="0"/>
                  <w:marBottom w:val="0"/>
                  <w:divBdr>
                    <w:top w:val="none" w:sz="0" w:space="0" w:color="auto"/>
                    <w:left w:val="none" w:sz="0" w:space="0" w:color="auto"/>
                    <w:bottom w:val="none" w:sz="0" w:space="0" w:color="auto"/>
                    <w:right w:val="none" w:sz="0" w:space="0" w:color="auto"/>
                  </w:divBdr>
                  <w:divsChild>
                    <w:div w:id="653993044">
                      <w:marLeft w:val="0"/>
                      <w:marRight w:val="0"/>
                      <w:marTop w:val="0"/>
                      <w:marBottom w:val="0"/>
                      <w:divBdr>
                        <w:top w:val="none" w:sz="0" w:space="0" w:color="auto"/>
                        <w:left w:val="none" w:sz="0" w:space="0" w:color="auto"/>
                        <w:bottom w:val="none" w:sz="0" w:space="0" w:color="auto"/>
                        <w:right w:val="none" w:sz="0" w:space="0" w:color="auto"/>
                      </w:divBdr>
                    </w:div>
                    <w:div w:id="1124425304">
                      <w:marLeft w:val="0"/>
                      <w:marRight w:val="0"/>
                      <w:marTop w:val="0"/>
                      <w:marBottom w:val="0"/>
                      <w:divBdr>
                        <w:top w:val="none" w:sz="0" w:space="0" w:color="auto"/>
                        <w:left w:val="none" w:sz="0" w:space="0" w:color="auto"/>
                        <w:bottom w:val="none" w:sz="0" w:space="0" w:color="auto"/>
                        <w:right w:val="none" w:sz="0" w:space="0" w:color="auto"/>
                      </w:divBdr>
                    </w:div>
                    <w:div w:id="1951279658">
                      <w:marLeft w:val="0"/>
                      <w:marRight w:val="0"/>
                      <w:marTop w:val="0"/>
                      <w:marBottom w:val="0"/>
                      <w:divBdr>
                        <w:top w:val="none" w:sz="0" w:space="0" w:color="auto"/>
                        <w:left w:val="none" w:sz="0" w:space="0" w:color="auto"/>
                        <w:bottom w:val="none" w:sz="0" w:space="0" w:color="auto"/>
                        <w:right w:val="none" w:sz="0" w:space="0" w:color="auto"/>
                      </w:divBdr>
                    </w:div>
                  </w:divsChild>
                </w:div>
                <w:div w:id="864946838">
                  <w:marLeft w:val="0"/>
                  <w:marRight w:val="0"/>
                  <w:marTop w:val="0"/>
                  <w:marBottom w:val="0"/>
                  <w:divBdr>
                    <w:top w:val="none" w:sz="0" w:space="0" w:color="auto"/>
                    <w:left w:val="none" w:sz="0" w:space="0" w:color="auto"/>
                    <w:bottom w:val="none" w:sz="0" w:space="0" w:color="auto"/>
                    <w:right w:val="none" w:sz="0" w:space="0" w:color="auto"/>
                  </w:divBdr>
                  <w:divsChild>
                    <w:div w:id="550308884">
                      <w:marLeft w:val="0"/>
                      <w:marRight w:val="0"/>
                      <w:marTop w:val="0"/>
                      <w:marBottom w:val="0"/>
                      <w:divBdr>
                        <w:top w:val="none" w:sz="0" w:space="0" w:color="auto"/>
                        <w:left w:val="none" w:sz="0" w:space="0" w:color="auto"/>
                        <w:bottom w:val="none" w:sz="0" w:space="0" w:color="auto"/>
                        <w:right w:val="none" w:sz="0" w:space="0" w:color="auto"/>
                      </w:divBdr>
                    </w:div>
                    <w:div w:id="1288126380">
                      <w:marLeft w:val="0"/>
                      <w:marRight w:val="0"/>
                      <w:marTop w:val="0"/>
                      <w:marBottom w:val="0"/>
                      <w:divBdr>
                        <w:top w:val="none" w:sz="0" w:space="0" w:color="auto"/>
                        <w:left w:val="none" w:sz="0" w:space="0" w:color="auto"/>
                        <w:bottom w:val="none" w:sz="0" w:space="0" w:color="auto"/>
                        <w:right w:val="none" w:sz="0" w:space="0" w:color="auto"/>
                      </w:divBdr>
                    </w:div>
                    <w:div w:id="2032025369">
                      <w:marLeft w:val="0"/>
                      <w:marRight w:val="0"/>
                      <w:marTop w:val="0"/>
                      <w:marBottom w:val="0"/>
                      <w:divBdr>
                        <w:top w:val="none" w:sz="0" w:space="0" w:color="auto"/>
                        <w:left w:val="none" w:sz="0" w:space="0" w:color="auto"/>
                        <w:bottom w:val="none" w:sz="0" w:space="0" w:color="auto"/>
                        <w:right w:val="none" w:sz="0" w:space="0" w:color="auto"/>
                      </w:divBdr>
                    </w:div>
                  </w:divsChild>
                </w:div>
                <w:div w:id="894663132">
                  <w:marLeft w:val="0"/>
                  <w:marRight w:val="0"/>
                  <w:marTop w:val="0"/>
                  <w:marBottom w:val="0"/>
                  <w:divBdr>
                    <w:top w:val="none" w:sz="0" w:space="0" w:color="auto"/>
                    <w:left w:val="none" w:sz="0" w:space="0" w:color="auto"/>
                    <w:bottom w:val="none" w:sz="0" w:space="0" w:color="auto"/>
                    <w:right w:val="none" w:sz="0" w:space="0" w:color="auto"/>
                  </w:divBdr>
                  <w:divsChild>
                    <w:div w:id="648021527">
                      <w:marLeft w:val="0"/>
                      <w:marRight w:val="0"/>
                      <w:marTop w:val="0"/>
                      <w:marBottom w:val="0"/>
                      <w:divBdr>
                        <w:top w:val="none" w:sz="0" w:space="0" w:color="auto"/>
                        <w:left w:val="none" w:sz="0" w:space="0" w:color="auto"/>
                        <w:bottom w:val="none" w:sz="0" w:space="0" w:color="auto"/>
                        <w:right w:val="none" w:sz="0" w:space="0" w:color="auto"/>
                      </w:divBdr>
                    </w:div>
                  </w:divsChild>
                </w:div>
                <w:div w:id="981621490">
                  <w:marLeft w:val="0"/>
                  <w:marRight w:val="0"/>
                  <w:marTop w:val="0"/>
                  <w:marBottom w:val="0"/>
                  <w:divBdr>
                    <w:top w:val="none" w:sz="0" w:space="0" w:color="auto"/>
                    <w:left w:val="none" w:sz="0" w:space="0" w:color="auto"/>
                    <w:bottom w:val="none" w:sz="0" w:space="0" w:color="auto"/>
                    <w:right w:val="none" w:sz="0" w:space="0" w:color="auto"/>
                  </w:divBdr>
                  <w:divsChild>
                    <w:div w:id="1799760543">
                      <w:marLeft w:val="0"/>
                      <w:marRight w:val="0"/>
                      <w:marTop w:val="0"/>
                      <w:marBottom w:val="0"/>
                      <w:divBdr>
                        <w:top w:val="none" w:sz="0" w:space="0" w:color="auto"/>
                        <w:left w:val="none" w:sz="0" w:space="0" w:color="auto"/>
                        <w:bottom w:val="none" w:sz="0" w:space="0" w:color="auto"/>
                        <w:right w:val="none" w:sz="0" w:space="0" w:color="auto"/>
                      </w:divBdr>
                    </w:div>
                  </w:divsChild>
                </w:div>
                <w:div w:id="1078599853">
                  <w:marLeft w:val="0"/>
                  <w:marRight w:val="0"/>
                  <w:marTop w:val="0"/>
                  <w:marBottom w:val="0"/>
                  <w:divBdr>
                    <w:top w:val="none" w:sz="0" w:space="0" w:color="auto"/>
                    <w:left w:val="none" w:sz="0" w:space="0" w:color="auto"/>
                    <w:bottom w:val="none" w:sz="0" w:space="0" w:color="auto"/>
                    <w:right w:val="none" w:sz="0" w:space="0" w:color="auto"/>
                  </w:divBdr>
                  <w:divsChild>
                    <w:div w:id="60835768">
                      <w:marLeft w:val="0"/>
                      <w:marRight w:val="0"/>
                      <w:marTop w:val="0"/>
                      <w:marBottom w:val="0"/>
                      <w:divBdr>
                        <w:top w:val="none" w:sz="0" w:space="0" w:color="auto"/>
                        <w:left w:val="none" w:sz="0" w:space="0" w:color="auto"/>
                        <w:bottom w:val="none" w:sz="0" w:space="0" w:color="auto"/>
                        <w:right w:val="none" w:sz="0" w:space="0" w:color="auto"/>
                      </w:divBdr>
                    </w:div>
                    <w:div w:id="120465324">
                      <w:marLeft w:val="0"/>
                      <w:marRight w:val="0"/>
                      <w:marTop w:val="0"/>
                      <w:marBottom w:val="0"/>
                      <w:divBdr>
                        <w:top w:val="none" w:sz="0" w:space="0" w:color="auto"/>
                        <w:left w:val="none" w:sz="0" w:space="0" w:color="auto"/>
                        <w:bottom w:val="none" w:sz="0" w:space="0" w:color="auto"/>
                        <w:right w:val="none" w:sz="0" w:space="0" w:color="auto"/>
                      </w:divBdr>
                    </w:div>
                    <w:div w:id="692653986">
                      <w:marLeft w:val="0"/>
                      <w:marRight w:val="0"/>
                      <w:marTop w:val="0"/>
                      <w:marBottom w:val="0"/>
                      <w:divBdr>
                        <w:top w:val="none" w:sz="0" w:space="0" w:color="auto"/>
                        <w:left w:val="none" w:sz="0" w:space="0" w:color="auto"/>
                        <w:bottom w:val="none" w:sz="0" w:space="0" w:color="auto"/>
                        <w:right w:val="none" w:sz="0" w:space="0" w:color="auto"/>
                      </w:divBdr>
                    </w:div>
                    <w:div w:id="711805623">
                      <w:marLeft w:val="0"/>
                      <w:marRight w:val="0"/>
                      <w:marTop w:val="0"/>
                      <w:marBottom w:val="0"/>
                      <w:divBdr>
                        <w:top w:val="none" w:sz="0" w:space="0" w:color="auto"/>
                        <w:left w:val="none" w:sz="0" w:space="0" w:color="auto"/>
                        <w:bottom w:val="none" w:sz="0" w:space="0" w:color="auto"/>
                        <w:right w:val="none" w:sz="0" w:space="0" w:color="auto"/>
                      </w:divBdr>
                    </w:div>
                    <w:div w:id="845679065">
                      <w:marLeft w:val="0"/>
                      <w:marRight w:val="0"/>
                      <w:marTop w:val="0"/>
                      <w:marBottom w:val="0"/>
                      <w:divBdr>
                        <w:top w:val="none" w:sz="0" w:space="0" w:color="auto"/>
                        <w:left w:val="none" w:sz="0" w:space="0" w:color="auto"/>
                        <w:bottom w:val="none" w:sz="0" w:space="0" w:color="auto"/>
                        <w:right w:val="none" w:sz="0" w:space="0" w:color="auto"/>
                      </w:divBdr>
                    </w:div>
                    <w:div w:id="978460644">
                      <w:marLeft w:val="0"/>
                      <w:marRight w:val="0"/>
                      <w:marTop w:val="0"/>
                      <w:marBottom w:val="0"/>
                      <w:divBdr>
                        <w:top w:val="none" w:sz="0" w:space="0" w:color="auto"/>
                        <w:left w:val="none" w:sz="0" w:space="0" w:color="auto"/>
                        <w:bottom w:val="none" w:sz="0" w:space="0" w:color="auto"/>
                        <w:right w:val="none" w:sz="0" w:space="0" w:color="auto"/>
                      </w:divBdr>
                    </w:div>
                    <w:div w:id="1003824491">
                      <w:marLeft w:val="0"/>
                      <w:marRight w:val="0"/>
                      <w:marTop w:val="0"/>
                      <w:marBottom w:val="0"/>
                      <w:divBdr>
                        <w:top w:val="none" w:sz="0" w:space="0" w:color="auto"/>
                        <w:left w:val="none" w:sz="0" w:space="0" w:color="auto"/>
                        <w:bottom w:val="none" w:sz="0" w:space="0" w:color="auto"/>
                        <w:right w:val="none" w:sz="0" w:space="0" w:color="auto"/>
                      </w:divBdr>
                    </w:div>
                    <w:div w:id="1501651144">
                      <w:marLeft w:val="0"/>
                      <w:marRight w:val="0"/>
                      <w:marTop w:val="0"/>
                      <w:marBottom w:val="0"/>
                      <w:divBdr>
                        <w:top w:val="none" w:sz="0" w:space="0" w:color="auto"/>
                        <w:left w:val="none" w:sz="0" w:space="0" w:color="auto"/>
                        <w:bottom w:val="none" w:sz="0" w:space="0" w:color="auto"/>
                        <w:right w:val="none" w:sz="0" w:space="0" w:color="auto"/>
                      </w:divBdr>
                    </w:div>
                    <w:div w:id="1517842635">
                      <w:marLeft w:val="0"/>
                      <w:marRight w:val="0"/>
                      <w:marTop w:val="0"/>
                      <w:marBottom w:val="0"/>
                      <w:divBdr>
                        <w:top w:val="none" w:sz="0" w:space="0" w:color="auto"/>
                        <w:left w:val="none" w:sz="0" w:space="0" w:color="auto"/>
                        <w:bottom w:val="none" w:sz="0" w:space="0" w:color="auto"/>
                        <w:right w:val="none" w:sz="0" w:space="0" w:color="auto"/>
                      </w:divBdr>
                    </w:div>
                    <w:div w:id="1607691388">
                      <w:marLeft w:val="0"/>
                      <w:marRight w:val="0"/>
                      <w:marTop w:val="0"/>
                      <w:marBottom w:val="0"/>
                      <w:divBdr>
                        <w:top w:val="none" w:sz="0" w:space="0" w:color="auto"/>
                        <w:left w:val="none" w:sz="0" w:space="0" w:color="auto"/>
                        <w:bottom w:val="none" w:sz="0" w:space="0" w:color="auto"/>
                        <w:right w:val="none" w:sz="0" w:space="0" w:color="auto"/>
                      </w:divBdr>
                    </w:div>
                    <w:div w:id="1628438786">
                      <w:marLeft w:val="0"/>
                      <w:marRight w:val="0"/>
                      <w:marTop w:val="0"/>
                      <w:marBottom w:val="0"/>
                      <w:divBdr>
                        <w:top w:val="none" w:sz="0" w:space="0" w:color="auto"/>
                        <w:left w:val="none" w:sz="0" w:space="0" w:color="auto"/>
                        <w:bottom w:val="none" w:sz="0" w:space="0" w:color="auto"/>
                        <w:right w:val="none" w:sz="0" w:space="0" w:color="auto"/>
                      </w:divBdr>
                    </w:div>
                    <w:div w:id="1978031271">
                      <w:marLeft w:val="0"/>
                      <w:marRight w:val="0"/>
                      <w:marTop w:val="0"/>
                      <w:marBottom w:val="0"/>
                      <w:divBdr>
                        <w:top w:val="none" w:sz="0" w:space="0" w:color="auto"/>
                        <w:left w:val="none" w:sz="0" w:space="0" w:color="auto"/>
                        <w:bottom w:val="none" w:sz="0" w:space="0" w:color="auto"/>
                        <w:right w:val="none" w:sz="0" w:space="0" w:color="auto"/>
                      </w:divBdr>
                    </w:div>
                    <w:div w:id="2094399791">
                      <w:marLeft w:val="0"/>
                      <w:marRight w:val="0"/>
                      <w:marTop w:val="0"/>
                      <w:marBottom w:val="0"/>
                      <w:divBdr>
                        <w:top w:val="none" w:sz="0" w:space="0" w:color="auto"/>
                        <w:left w:val="none" w:sz="0" w:space="0" w:color="auto"/>
                        <w:bottom w:val="none" w:sz="0" w:space="0" w:color="auto"/>
                        <w:right w:val="none" w:sz="0" w:space="0" w:color="auto"/>
                      </w:divBdr>
                    </w:div>
                  </w:divsChild>
                </w:div>
                <w:div w:id="1146893009">
                  <w:marLeft w:val="0"/>
                  <w:marRight w:val="0"/>
                  <w:marTop w:val="0"/>
                  <w:marBottom w:val="0"/>
                  <w:divBdr>
                    <w:top w:val="none" w:sz="0" w:space="0" w:color="auto"/>
                    <w:left w:val="none" w:sz="0" w:space="0" w:color="auto"/>
                    <w:bottom w:val="none" w:sz="0" w:space="0" w:color="auto"/>
                    <w:right w:val="none" w:sz="0" w:space="0" w:color="auto"/>
                  </w:divBdr>
                  <w:divsChild>
                    <w:div w:id="565838840">
                      <w:marLeft w:val="0"/>
                      <w:marRight w:val="0"/>
                      <w:marTop w:val="0"/>
                      <w:marBottom w:val="0"/>
                      <w:divBdr>
                        <w:top w:val="none" w:sz="0" w:space="0" w:color="auto"/>
                        <w:left w:val="none" w:sz="0" w:space="0" w:color="auto"/>
                        <w:bottom w:val="none" w:sz="0" w:space="0" w:color="auto"/>
                        <w:right w:val="none" w:sz="0" w:space="0" w:color="auto"/>
                      </w:divBdr>
                    </w:div>
                  </w:divsChild>
                </w:div>
                <w:div w:id="1243367229">
                  <w:marLeft w:val="0"/>
                  <w:marRight w:val="0"/>
                  <w:marTop w:val="0"/>
                  <w:marBottom w:val="0"/>
                  <w:divBdr>
                    <w:top w:val="none" w:sz="0" w:space="0" w:color="auto"/>
                    <w:left w:val="none" w:sz="0" w:space="0" w:color="auto"/>
                    <w:bottom w:val="none" w:sz="0" w:space="0" w:color="auto"/>
                    <w:right w:val="none" w:sz="0" w:space="0" w:color="auto"/>
                  </w:divBdr>
                  <w:divsChild>
                    <w:div w:id="113595583">
                      <w:marLeft w:val="0"/>
                      <w:marRight w:val="0"/>
                      <w:marTop w:val="0"/>
                      <w:marBottom w:val="0"/>
                      <w:divBdr>
                        <w:top w:val="none" w:sz="0" w:space="0" w:color="auto"/>
                        <w:left w:val="none" w:sz="0" w:space="0" w:color="auto"/>
                        <w:bottom w:val="none" w:sz="0" w:space="0" w:color="auto"/>
                        <w:right w:val="none" w:sz="0" w:space="0" w:color="auto"/>
                      </w:divBdr>
                    </w:div>
                    <w:div w:id="1562713457">
                      <w:marLeft w:val="0"/>
                      <w:marRight w:val="0"/>
                      <w:marTop w:val="0"/>
                      <w:marBottom w:val="0"/>
                      <w:divBdr>
                        <w:top w:val="none" w:sz="0" w:space="0" w:color="auto"/>
                        <w:left w:val="none" w:sz="0" w:space="0" w:color="auto"/>
                        <w:bottom w:val="none" w:sz="0" w:space="0" w:color="auto"/>
                        <w:right w:val="none" w:sz="0" w:space="0" w:color="auto"/>
                      </w:divBdr>
                    </w:div>
                  </w:divsChild>
                </w:div>
                <w:div w:id="1357535939">
                  <w:marLeft w:val="0"/>
                  <w:marRight w:val="0"/>
                  <w:marTop w:val="0"/>
                  <w:marBottom w:val="0"/>
                  <w:divBdr>
                    <w:top w:val="none" w:sz="0" w:space="0" w:color="auto"/>
                    <w:left w:val="none" w:sz="0" w:space="0" w:color="auto"/>
                    <w:bottom w:val="none" w:sz="0" w:space="0" w:color="auto"/>
                    <w:right w:val="none" w:sz="0" w:space="0" w:color="auto"/>
                  </w:divBdr>
                  <w:divsChild>
                    <w:div w:id="1736851663">
                      <w:marLeft w:val="0"/>
                      <w:marRight w:val="0"/>
                      <w:marTop w:val="0"/>
                      <w:marBottom w:val="0"/>
                      <w:divBdr>
                        <w:top w:val="none" w:sz="0" w:space="0" w:color="auto"/>
                        <w:left w:val="none" w:sz="0" w:space="0" w:color="auto"/>
                        <w:bottom w:val="none" w:sz="0" w:space="0" w:color="auto"/>
                        <w:right w:val="none" w:sz="0" w:space="0" w:color="auto"/>
                      </w:divBdr>
                    </w:div>
                  </w:divsChild>
                </w:div>
                <w:div w:id="1474056533">
                  <w:marLeft w:val="0"/>
                  <w:marRight w:val="0"/>
                  <w:marTop w:val="0"/>
                  <w:marBottom w:val="0"/>
                  <w:divBdr>
                    <w:top w:val="none" w:sz="0" w:space="0" w:color="auto"/>
                    <w:left w:val="none" w:sz="0" w:space="0" w:color="auto"/>
                    <w:bottom w:val="none" w:sz="0" w:space="0" w:color="auto"/>
                    <w:right w:val="none" w:sz="0" w:space="0" w:color="auto"/>
                  </w:divBdr>
                  <w:divsChild>
                    <w:div w:id="1281961029">
                      <w:marLeft w:val="0"/>
                      <w:marRight w:val="0"/>
                      <w:marTop w:val="0"/>
                      <w:marBottom w:val="0"/>
                      <w:divBdr>
                        <w:top w:val="none" w:sz="0" w:space="0" w:color="auto"/>
                        <w:left w:val="none" w:sz="0" w:space="0" w:color="auto"/>
                        <w:bottom w:val="none" w:sz="0" w:space="0" w:color="auto"/>
                        <w:right w:val="none" w:sz="0" w:space="0" w:color="auto"/>
                      </w:divBdr>
                    </w:div>
                    <w:div w:id="1942910019">
                      <w:marLeft w:val="0"/>
                      <w:marRight w:val="0"/>
                      <w:marTop w:val="0"/>
                      <w:marBottom w:val="0"/>
                      <w:divBdr>
                        <w:top w:val="none" w:sz="0" w:space="0" w:color="auto"/>
                        <w:left w:val="none" w:sz="0" w:space="0" w:color="auto"/>
                        <w:bottom w:val="none" w:sz="0" w:space="0" w:color="auto"/>
                        <w:right w:val="none" w:sz="0" w:space="0" w:color="auto"/>
                      </w:divBdr>
                    </w:div>
                  </w:divsChild>
                </w:div>
                <w:div w:id="1500272392">
                  <w:marLeft w:val="0"/>
                  <w:marRight w:val="0"/>
                  <w:marTop w:val="0"/>
                  <w:marBottom w:val="0"/>
                  <w:divBdr>
                    <w:top w:val="none" w:sz="0" w:space="0" w:color="auto"/>
                    <w:left w:val="none" w:sz="0" w:space="0" w:color="auto"/>
                    <w:bottom w:val="none" w:sz="0" w:space="0" w:color="auto"/>
                    <w:right w:val="none" w:sz="0" w:space="0" w:color="auto"/>
                  </w:divBdr>
                  <w:divsChild>
                    <w:div w:id="644552561">
                      <w:marLeft w:val="0"/>
                      <w:marRight w:val="0"/>
                      <w:marTop w:val="0"/>
                      <w:marBottom w:val="0"/>
                      <w:divBdr>
                        <w:top w:val="none" w:sz="0" w:space="0" w:color="auto"/>
                        <w:left w:val="none" w:sz="0" w:space="0" w:color="auto"/>
                        <w:bottom w:val="none" w:sz="0" w:space="0" w:color="auto"/>
                        <w:right w:val="none" w:sz="0" w:space="0" w:color="auto"/>
                      </w:divBdr>
                    </w:div>
                  </w:divsChild>
                </w:div>
                <w:div w:id="1597514071">
                  <w:marLeft w:val="0"/>
                  <w:marRight w:val="0"/>
                  <w:marTop w:val="0"/>
                  <w:marBottom w:val="0"/>
                  <w:divBdr>
                    <w:top w:val="none" w:sz="0" w:space="0" w:color="auto"/>
                    <w:left w:val="none" w:sz="0" w:space="0" w:color="auto"/>
                    <w:bottom w:val="none" w:sz="0" w:space="0" w:color="auto"/>
                    <w:right w:val="none" w:sz="0" w:space="0" w:color="auto"/>
                  </w:divBdr>
                  <w:divsChild>
                    <w:div w:id="980619428">
                      <w:marLeft w:val="0"/>
                      <w:marRight w:val="0"/>
                      <w:marTop w:val="0"/>
                      <w:marBottom w:val="0"/>
                      <w:divBdr>
                        <w:top w:val="none" w:sz="0" w:space="0" w:color="auto"/>
                        <w:left w:val="none" w:sz="0" w:space="0" w:color="auto"/>
                        <w:bottom w:val="none" w:sz="0" w:space="0" w:color="auto"/>
                        <w:right w:val="none" w:sz="0" w:space="0" w:color="auto"/>
                      </w:divBdr>
                    </w:div>
                  </w:divsChild>
                </w:div>
                <w:div w:id="1769305005">
                  <w:marLeft w:val="0"/>
                  <w:marRight w:val="0"/>
                  <w:marTop w:val="0"/>
                  <w:marBottom w:val="0"/>
                  <w:divBdr>
                    <w:top w:val="none" w:sz="0" w:space="0" w:color="auto"/>
                    <w:left w:val="none" w:sz="0" w:space="0" w:color="auto"/>
                    <w:bottom w:val="none" w:sz="0" w:space="0" w:color="auto"/>
                    <w:right w:val="none" w:sz="0" w:space="0" w:color="auto"/>
                  </w:divBdr>
                  <w:divsChild>
                    <w:div w:id="613636159">
                      <w:marLeft w:val="0"/>
                      <w:marRight w:val="0"/>
                      <w:marTop w:val="0"/>
                      <w:marBottom w:val="0"/>
                      <w:divBdr>
                        <w:top w:val="none" w:sz="0" w:space="0" w:color="auto"/>
                        <w:left w:val="none" w:sz="0" w:space="0" w:color="auto"/>
                        <w:bottom w:val="none" w:sz="0" w:space="0" w:color="auto"/>
                        <w:right w:val="none" w:sz="0" w:space="0" w:color="auto"/>
                      </w:divBdr>
                    </w:div>
                    <w:div w:id="861435577">
                      <w:marLeft w:val="0"/>
                      <w:marRight w:val="0"/>
                      <w:marTop w:val="0"/>
                      <w:marBottom w:val="0"/>
                      <w:divBdr>
                        <w:top w:val="none" w:sz="0" w:space="0" w:color="auto"/>
                        <w:left w:val="none" w:sz="0" w:space="0" w:color="auto"/>
                        <w:bottom w:val="none" w:sz="0" w:space="0" w:color="auto"/>
                        <w:right w:val="none" w:sz="0" w:space="0" w:color="auto"/>
                      </w:divBdr>
                    </w:div>
                    <w:div w:id="1735202667">
                      <w:marLeft w:val="0"/>
                      <w:marRight w:val="0"/>
                      <w:marTop w:val="0"/>
                      <w:marBottom w:val="0"/>
                      <w:divBdr>
                        <w:top w:val="none" w:sz="0" w:space="0" w:color="auto"/>
                        <w:left w:val="none" w:sz="0" w:space="0" w:color="auto"/>
                        <w:bottom w:val="none" w:sz="0" w:space="0" w:color="auto"/>
                        <w:right w:val="none" w:sz="0" w:space="0" w:color="auto"/>
                      </w:divBdr>
                    </w:div>
                  </w:divsChild>
                </w:div>
                <w:div w:id="1784038055">
                  <w:marLeft w:val="0"/>
                  <w:marRight w:val="0"/>
                  <w:marTop w:val="0"/>
                  <w:marBottom w:val="0"/>
                  <w:divBdr>
                    <w:top w:val="none" w:sz="0" w:space="0" w:color="auto"/>
                    <w:left w:val="none" w:sz="0" w:space="0" w:color="auto"/>
                    <w:bottom w:val="none" w:sz="0" w:space="0" w:color="auto"/>
                    <w:right w:val="none" w:sz="0" w:space="0" w:color="auto"/>
                  </w:divBdr>
                  <w:divsChild>
                    <w:div w:id="1219630735">
                      <w:marLeft w:val="0"/>
                      <w:marRight w:val="0"/>
                      <w:marTop w:val="0"/>
                      <w:marBottom w:val="0"/>
                      <w:divBdr>
                        <w:top w:val="none" w:sz="0" w:space="0" w:color="auto"/>
                        <w:left w:val="none" w:sz="0" w:space="0" w:color="auto"/>
                        <w:bottom w:val="none" w:sz="0" w:space="0" w:color="auto"/>
                        <w:right w:val="none" w:sz="0" w:space="0" w:color="auto"/>
                      </w:divBdr>
                    </w:div>
                  </w:divsChild>
                </w:div>
                <w:div w:id="1795320114">
                  <w:marLeft w:val="0"/>
                  <w:marRight w:val="0"/>
                  <w:marTop w:val="0"/>
                  <w:marBottom w:val="0"/>
                  <w:divBdr>
                    <w:top w:val="none" w:sz="0" w:space="0" w:color="auto"/>
                    <w:left w:val="none" w:sz="0" w:space="0" w:color="auto"/>
                    <w:bottom w:val="none" w:sz="0" w:space="0" w:color="auto"/>
                    <w:right w:val="none" w:sz="0" w:space="0" w:color="auto"/>
                  </w:divBdr>
                  <w:divsChild>
                    <w:div w:id="163671023">
                      <w:marLeft w:val="0"/>
                      <w:marRight w:val="0"/>
                      <w:marTop w:val="0"/>
                      <w:marBottom w:val="0"/>
                      <w:divBdr>
                        <w:top w:val="none" w:sz="0" w:space="0" w:color="auto"/>
                        <w:left w:val="none" w:sz="0" w:space="0" w:color="auto"/>
                        <w:bottom w:val="none" w:sz="0" w:space="0" w:color="auto"/>
                        <w:right w:val="none" w:sz="0" w:space="0" w:color="auto"/>
                      </w:divBdr>
                    </w:div>
                    <w:div w:id="1082725030">
                      <w:marLeft w:val="0"/>
                      <w:marRight w:val="0"/>
                      <w:marTop w:val="0"/>
                      <w:marBottom w:val="0"/>
                      <w:divBdr>
                        <w:top w:val="none" w:sz="0" w:space="0" w:color="auto"/>
                        <w:left w:val="none" w:sz="0" w:space="0" w:color="auto"/>
                        <w:bottom w:val="none" w:sz="0" w:space="0" w:color="auto"/>
                        <w:right w:val="none" w:sz="0" w:space="0" w:color="auto"/>
                      </w:divBdr>
                    </w:div>
                  </w:divsChild>
                </w:div>
                <w:div w:id="2103917685">
                  <w:marLeft w:val="0"/>
                  <w:marRight w:val="0"/>
                  <w:marTop w:val="0"/>
                  <w:marBottom w:val="0"/>
                  <w:divBdr>
                    <w:top w:val="none" w:sz="0" w:space="0" w:color="auto"/>
                    <w:left w:val="none" w:sz="0" w:space="0" w:color="auto"/>
                    <w:bottom w:val="none" w:sz="0" w:space="0" w:color="auto"/>
                    <w:right w:val="none" w:sz="0" w:space="0" w:color="auto"/>
                  </w:divBdr>
                  <w:divsChild>
                    <w:div w:id="872034003">
                      <w:marLeft w:val="0"/>
                      <w:marRight w:val="0"/>
                      <w:marTop w:val="0"/>
                      <w:marBottom w:val="0"/>
                      <w:divBdr>
                        <w:top w:val="none" w:sz="0" w:space="0" w:color="auto"/>
                        <w:left w:val="none" w:sz="0" w:space="0" w:color="auto"/>
                        <w:bottom w:val="none" w:sz="0" w:space="0" w:color="auto"/>
                        <w:right w:val="none" w:sz="0" w:space="0" w:color="auto"/>
                      </w:divBdr>
                    </w:div>
                    <w:div w:id="10607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7797">
          <w:marLeft w:val="0"/>
          <w:marRight w:val="0"/>
          <w:marTop w:val="0"/>
          <w:marBottom w:val="0"/>
          <w:divBdr>
            <w:top w:val="none" w:sz="0" w:space="0" w:color="auto"/>
            <w:left w:val="none" w:sz="0" w:space="0" w:color="auto"/>
            <w:bottom w:val="none" w:sz="0" w:space="0" w:color="auto"/>
            <w:right w:val="none" w:sz="0" w:space="0" w:color="auto"/>
          </w:divBdr>
        </w:div>
        <w:div w:id="1748763632">
          <w:marLeft w:val="0"/>
          <w:marRight w:val="0"/>
          <w:marTop w:val="0"/>
          <w:marBottom w:val="0"/>
          <w:divBdr>
            <w:top w:val="none" w:sz="0" w:space="0" w:color="auto"/>
            <w:left w:val="none" w:sz="0" w:space="0" w:color="auto"/>
            <w:bottom w:val="none" w:sz="0" w:space="0" w:color="auto"/>
            <w:right w:val="none" w:sz="0" w:space="0" w:color="auto"/>
          </w:divBdr>
        </w:div>
        <w:div w:id="2040474119">
          <w:marLeft w:val="0"/>
          <w:marRight w:val="0"/>
          <w:marTop w:val="0"/>
          <w:marBottom w:val="0"/>
          <w:divBdr>
            <w:top w:val="none" w:sz="0" w:space="0" w:color="auto"/>
            <w:left w:val="none" w:sz="0" w:space="0" w:color="auto"/>
            <w:bottom w:val="none" w:sz="0" w:space="0" w:color="auto"/>
            <w:right w:val="none" w:sz="0" w:space="0" w:color="auto"/>
          </w:divBdr>
        </w:div>
      </w:divsChild>
    </w:div>
    <w:div w:id="949630978">
      <w:bodyDiv w:val="1"/>
      <w:marLeft w:val="0"/>
      <w:marRight w:val="0"/>
      <w:marTop w:val="0"/>
      <w:marBottom w:val="0"/>
      <w:divBdr>
        <w:top w:val="none" w:sz="0" w:space="0" w:color="auto"/>
        <w:left w:val="none" w:sz="0" w:space="0" w:color="auto"/>
        <w:bottom w:val="none" w:sz="0" w:space="0" w:color="auto"/>
        <w:right w:val="none" w:sz="0" w:space="0" w:color="auto"/>
      </w:divBdr>
    </w:div>
    <w:div w:id="1113938502">
      <w:bodyDiv w:val="1"/>
      <w:marLeft w:val="0"/>
      <w:marRight w:val="0"/>
      <w:marTop w:val="0"/>
      <w:marBottom w:val="0"/>
      <w:divBdr>
        <w:top w:val="none" w:sz="0" w:space="0" w:color="auto"/>
        <w:left w:val="none" w:sz="0" w:space="0" w:color="auto"/>
        <w:bottom w:val="none" w:sz="0" w:space="0" w:color="auto"/>
        <w:right w:val="none" w:sz="0" w:space="0" w:color="auto"/>
      </w:divBdr>
      <w:divsChild>
        <w:div w:id="122504786">
          <w:marLeft w:val="0"/>
          <w:marRight w:val="0"/>
          <w:marTop w:val="0"/>
          <w:marBottom w:val="0"/>
          <w:divBdr>
            <w:top w:val="none" w:sz="0" w:space="0" w:color="auto"/>
            <w:left w:val="none" w:sz="0" w:space="0" w:color="auto"/>
            <w:bottom w:val="none" w:sz="0" w:space="0" w:color="auto"/>
            <w:right w:val="none" w:sz="0" w:space="0" w:color="auto"/>
          </w:divBdr>
          <w:divsChild>
            <w:div w:id="793447432">
              <w:marLeft w:val="-75"/>
              <w:marRight w:val="0"/>
              <w:marTop w:val="30"/>
              <w:marBottom w:val="30"/>
              <w:divBdr>
                <w:top w:val="none" w:sz="0" w:space="0" w:color="auto"/>
                <w:left w:val="none" w:sz="0" w:space="0" w:color="auto"/>
                <w:bottom w:val="none" w:sz="0" w:space="0" w:color="auto"/>
                <w:right w:val="none" w:sz="0" w:space="0" w:color="auto"/>
              </w:divBdr>
              <w:divsChild>
                <w:div w:id="111438484">
                  <w:marLeft w:val="0"/>
                  <w:marRight w:val="0"/>
                  <w:marTop w:val="0"/>
                  <w:marBottom w:val="0"/>
                  <w:divBdr>
                    <w:top w:val="none" w:sz="0" w:space="0" w:color="auto"/>
                    <w:left w:val="none" w:sz="0" w:space="0" w:color="auto"/>
                    <w:bottom w:val="none" w:sz="0" w:space="0" w:color="auto"/>
                    <w:right w:val="none" w:sz="0" w:space="0" w:color="auto"/>
                  </w:divBdr>
                  <w:divsChild>
                    <w:div w:id="76754921">
                      <w:marLeft w:val="0"/>
                      <w:marRight w:val="0"/>
                      <w:marTop w:val="0"/>
                      <w:marBottom w:val="0"/>
                      <w:divBdr>
                        <w:top w:val="none" w:sz="0" w:space="0" w:color="auto"/>
                        <w:left w:val="none" w:sz="0" w:space="0" w:color="auto"/>
                        <w:bottom w:val="none" w:sz="0" w:space="0" w:color="auto"/>
                        <w:right w:val="none" w:sz="0" w:space="0" w:color="auto"/>
                      </w:divBdr>
                    </w:div>
                    <w:div w:id="337731190">
                      <w:marLeft w:val="0"/>
                      <w:marRight w:val="0"/>
                      <w:marTop w:val="0"/>
                      <w:marBottom w:val="0"/>
                      <w:divBdr>
                        <w:top w:val="none" w:sz="0" w:space="0" w:color="auto"/>
                        <w:left w:val="none" w:sz="0" w:space="0" w:color="auto"/>
                        <w:bottom w:val="none" w:sz="0" w:space="0" w:color="auto"/>
                        <w:right w:val="none" w:sz="0" w:space="0" w:color="auto"/>
                      </w:divBdr>
                    </w:div>
                    <w:div w:id="1148325586">
                      <w:marLeft w:val="0"/>
                      <w:marRight w:val="0"/>
                      <w:marTop w:val="0"/>
                      <w:marBottom w:val="0"/>
                      <w:divBdr>
                        <w:top w:val="none" w:sz="0" w:space="0" w:color="auto"/>
                        <w:left w:val="none" w:sz="0" w:space="0" w:color="auto"/>
                        <w:bottom w:val="none" w:sz="0" w:space="0" w:color="auto"/>
                        <w:right w:val="none" w:sz="0" w:space="0" w:color="auto"/>
                      </w:divBdr>
                    </w:div>
                  </w:divsChild>
                </w:div>
                <w:div w:id="469634449">
                  <w:marLeft w:val="0"/>
                  <w:marRight w:val="0"/>
                  <w:marTop w:val="0"/>
                  <w:marBottom w:val="0"/>
                  <w:divBdr>
                    <w:top w:val="none" w:sz="0" w:space="0" w:color="auto"/>
                    <w:left w:val="none" w:sz="0" w:space="0" w:color="auto"/>
                    <w:bottom w:val="none" w:sz="0" w:space="0" w:color="auto"/>
                    <w:right w:val="none" w:sz="0" w:space="0" w:color="auto"/>
                  </w:divBdr>
                  <w:divsChild>
                    <w:div w:id="453981075">
                      <w:marLeft w:val="0"/>
                      <w:marRight w:val="0"/>
                      <w:marTop w:val="0"/>
                      <w:marBottom w:val="0"/>
                      <w:divBdr>
                        <w:top w:val="none" w:sz="0" w:space="0" w:color="auto"/>
                        <w:left w:val="none" w:sz="0" w:space="0" w:color="auto"/>
                        <w:bottom w:val="none" w:sz="0" w:space="0" w:color="auto"/>
                        <w:right w:val="none" w:sz="0" w:space="0" w:color="auto"/>
                      </w:divBdr>
                    </w:div>
                  </w:divsChild>
                </w:div>
                <w:div w:id="470949722">
                  <w:marLeft w:val="0"/>
                  <w:marRight w:val="0"/>
                  <w:marTop w:val="0"/>
                  <w:marBottom w:val="0"/>
                  <w:divBdr>
                    <w:top w:val="none" w:sz="0" w:space="0" w:color="auto"/>
                    <w:left w:val="none" w:sz="0" w:space="0" w:color="auto"/>
                    <w:bottom w:val="none" w:sz="0" w:space="0" w:color="auto"/>
                    <w:right w:val="none" w:sz="0" w:space="0" w:color="auto"/>
                  </w:divBdr>
                  <w:divsChild>
                    <w:div w:id="1346518420">
                      <w:marLeft w:val="0"/>
                      <w:marRight w:val="0"/>
                      <w:marTop w:val="0"/>
                      <w:marBottom w:val="0"/>
                      <w:divBdr>
                        <w:top w:val="none" w:sz="0" w:space="0" w:color="auto"/>
                        <w:left w:val="none" w:sz="0" w:space="0" w:color="auto"/>
                        <w:bottom w:val="none" w:sz="0" w:space="0" w:color="auto"/>
                        <w:right w:val="none" w:sz="0" w:space="0" w:color="auto"/>
                      </w:divBdr>
                    </w:div>
                    <w:div w:id="1354111819">
                      <w:marLeft w:val="0"/>
                      <w:marRight w:val="0"/>
                      <w:marTop w:val="0"/>
                      <w:marBottom w:val="0"/>
                      <w:divBdr>
                        <w:top w:val="none" w:sz="0" w:space="0" w:color="auto"/>
                        <w:left w:val="none" w:sz="0" w:space="0" w:color="auto"/>
                        <w:bottom w:val="none" w:sz="0" w:space="0" w:color="auto"/>
                        <w:right w:val="none" w:sz="0" w:space="0" w:color="auto"/>
                      </w:divBdr>
                    </w:div>
                    <w:div w:id="1664238439">
                      <w:marLeft w:val="0"/>
                      <w:marRight w:val="0"/>
                      <w:marTop w:val="0"/>
                      <w:marBottom w:val="0"/>
                      <w:divBdr>
                        <w:top w:val="none" w:sz="0" w:space="0" w:color="auto"/>
                        <w:left w:val="none" w:sz="0" w:space="0" w:color="auto"/>
                        <w:bottom w:val="none" w:sz="0" w:space="0" w:color="auto"/>
                        <w:right w:val="none" w:sz="0" w:space="0" w:color="auto"/>
                      </w:divBdr>
                    </w:div>
                    <w:div w:id="1690139682">
                      <w:marLeft w:val="0"/>
                      <w:marRight w:val="0"/>
                      <w:marTop w:val="0"/>
                      <w:marBottom w:val="0"/>
                      <w:divBdr>
                        <w:top w:val="none" w:sz="0" w:space="0" w:color="auto"/>
                        <w:left w:val="none" w:sz="0" w:space="0" w:color="auto"/>
                        <w:bottom w:val="none" w:sz="0" w:space="0" w:color="auto"/>
                        <w:right w:val="none" w:sz="0" w:space="0" w:color="auto"/>
                      </w:divBdr>
                    </w:div>
                  </w:divsChild>
                </w:div>
                <w:div w:id="590118860">
                  <w:marLeft w:val="0"/>
                  <w:marRight w:val="0"/>
                  <w:marTop w:val="0"/>
                  <w:marBottom w:val="0"/>
                  <w:divBdr>
                    <w:top w:val="none" w:sz="0" w:space="0" w:color="auto"/>
                    <w:left w:val="none" w:sz="0" w:space="0" w:color="auto"/>
                    <w:bottom w:val="none" w:sz="0" w:space="0" w:color="auto"/>
                    <w:right w:val="none" w:sz="0" w:space="0" w:color="auto"/>
                  </w:divBdr>
                  <w:divsChild>
                    <w:div w:id="661466059">
                      <w:marLeft w:val="0"/>
                      <w:marRight w:val="0"/>
                      <w:marTop w:val="0"/>
                      <w:marBottom w:val="0"/>
                      <w:divBdr>
                        <w:top w:val="none" w:sz="0" w:space="0" w:color="auto"/>
                        <w:left w:val="none" w:sz="0" w:space="0" w:color="auto"/>
                        <w:bottom w:val="none" w:sz="0" w:space="0" w:color="auto"/>
                        <w:right w:val="none" w:sz="0" w:space="0" w:color="auto"/>
                      </w:divBdr>
                    </w:div>
                  </w:divsChild>
                </w:div>
                <w:div w:id="698628554">
                  <w:marLeft w:val="0"/>
                  <w:marRight w:val="0"/>
                  <w:marTop w:val="0"/>
                  <w:marBottom w:val="0"/>
                  <w:divBdr>
                    <w:top w:val="none" w:sz="0" w:space="0" w:color="auto"/>
                    <w:left w:val="none" w:sz="0" w:space="0" w:color="auto"/>
                    <w:bottom w:val="none" w:sz="0" w:space="0" w:color="auto"/>
                    <w:right w:val="none" w:sz="0" w:space="0" w:color="auto"/>
                  </w:divBdr>
                  <w:divsChild>
                    <w:div w:id="356582094">
                      <w:marLeft w:val="0"/>
                      <w:marRight w:val="0"/>
                      <w:marTop w:val="0"/>
                      <w:marBottom w:val="0"/>
                      <w:divBdr>
                        <w:top w:val="none" w:sz="0" w:space="0" w:color="auto"/>
                        <w:left w:val="none" w:sz="0" w:space="0" w:color="auto"/>
                        <w:bottom w:val="none" w:sz="0" w:space="0" w:color="auto"/>
                        <w:right w:val="none" w:sz="0" w:space="0" w:color="auto"/>
                      </w:divBdr>
                    </w:div>
                    <w:div w:id="560216900">
                      <w:marLeft w:val="0"/>
                      <w:marRight w:val="0"/>
                      <w:marTop w:val="0"/>
                      <w:marBottom w:val="0"/>
                      <w:divBdr>
                        <w:top w:val="none" w:sz="0" w:space="0" w:color="auto"/>
                        <w:left w:val="none" w:sz="0" w:space="0" w:color="auto"/>
                        <w:bottom w:val="none" w:sz="0" w:space="0" w:color="auto"/>
                        <w:right w:val="none" w:sz="0" w:space="0" w:color="auto"/>
                      </w:divBdr>
                    </w:div>
                    <w:div w:id="1244948957">
                      <w:marLeft w:val="0"/>
                      <w:marRight w:val="0"/>
                      <w:marTop w:val="0"/>
                      <w:marBottom w:val="0"/>
                      <w:divBdr>
                        <w:top w:val="none" w:sz="0" w:space="0" w:color="auto"/>
                        <w:left w:val="none" w:sz="0" w:space="0" w:color="auto"/>
                        <w:bottom w:val="none" w:sz="0" w:space="0" w:color="auto"/>
                        <w:right w:val="none" w:sz="0" w:space="0" w:color="auto"/>
                      </w:divBdr>
                    </w:div>
                    <w:div w:id="2001106899">
                      <w:marLeft w:val="0"/>
                      <w:marRight w:val="0"/>
                      <w:marTop w:val="0"/>
                      <w:marBottom w:val="0"/>
                      <w:divBdr>
                        <w:top w:val="none" w:sz="0" w:space="0" w:color="auto"/>
                        <w:left w:val="none" w:sz="0" w:space="0" w:color="auto"/>
                        <w:bottom w:val="none" w:sz="0" w:space="0" w:color="auto"/>
                        <w:right w:val="none" w:sz="0" w:space="0" w:color="auto"/>
                      </w:divBdr>
                    </w:div>
                  </w:divsChild>
                </w:div>
                <w:div w:id="710299541">
                  <w:marLeft w:val="0"/>
                  <w:marRight w:val="0"/>
                  <w:marTop w:val="0"/>
                  <w:marBottom w:val="0"/>
                  <w:divBdr>
                    <w:top w:val="none" w:sz="0" w:space="0" w:color="auto"/>
                    <w:left w:val="none" w:sz="0" w:space="0" w:color="auto"/>
                    <w:bottom w:val="none" w:sz="0" w:space="0" w:color="auto"/>
                    <w:right w:val="none" w:sz="0" w:space="0" w:color="auto"/>
                  </w:divBdr>
                  <w:divsChild>
                    <w:div w:id="646320891">
                      <w:marLeft w:val="0"/>
                      <w:marRight w:val="0"/>
                      <w:marTop w:val="0"/>
                      <w:marBottom w:val="0"/>
                      <w:divBdr>
                        <w:top w:val="none" w:sz="0" w:space="0" w:color="auto"/>
                        <w:left w:val="none" w:sz="0" w:space="0" w:color="auto"/>
                        <w:bottom w:val="none" w:sz="0" w:space="0" w:color="auto"/>
                        <w:right w:val="none" w:sz="0" w:space="0" w:color="auto"/>
                      </w:divBdr>
                    </w:div>
                  </w:divsChild>
                </w:div>
                <w:div w:id="846022153">
                  <w:marLeft w:val="0"/>
                  <w:marRight w:val="0"/>
                  <w:marTop w:val="0"/>
                  <w:marBottom w:val="0"/>
                  <w:divBdr>
                    <w:top w:val="none" w:sz="0" w:space="0" w:color="auto"/>
                    <w:left w:val="none" w:sz="0" w:space="0" w:color="auto"/>
                    <w:bottom w:val="none" w:sz="0" w:space="0" w:color="auto"/>
                    <w:right w:val="none" w:sz="0" w:space="0" w:color="auto"/>
                  </w:divBdr>
                  <w:divsChild>
                    <w:div w:id="187064334">
                      <w:marLeft w:val="0"/>
                      <w:marRight w:val="0"/>
                      <w:marTop w:val="0"/>
                      <w:marBottom w:val="0"/>
                      <w:divBdr>
                        <w:top w:val="none" w:sz="0" w:space="0" w:color="auto"/>
                        <w:left w:val="none" w:sz="0" w:space="0" w:color="auto"/>
                        <w:bottom w:val="none" w:sz="0" w:space="0" w:color="auto"/>
                        <w:right w:val="none" w:sz="0" w:space="0" w:color="auto"/>
                      </w:divBdr>
                    </w:div>
                    <w:div w:id="441073689">
                      <w:marLeft w:val="0"/>
                      <w:marRight w:val="0"/>
                      <w:marTop w:val="0"/>
                      <w:marBottom w:val="0"/>
                      <w:divBdr>
                        <w:top w:val="none" w:sz="0" w:space="0" w:color="auto"/>
                        <w:left w:val="none" w:sz="0" w:space="0" w:color="auto"/>
                        <w:bottom w:val="none" w:sz="0" w:space="0" w:color="auto"/>
                        <w:right w:val="none" w:sz="0" w:space="0" w:color="auto"/>
                      </w:divBdr>
                    </w:div>
                    <w:div w:id="593246552">
                      <w:marLeft w:val="0"/>
                      <w:marRight w:val="0"/>
                      <w:marTop w:val="0"/>
                      <w:marBottom w:val="0"/>
                      <w:divBdr>
                        <w:top w:val="none" w:sz="0" w:space="0" w:color="auto"/>
                        <w:left w:val="none" w:sz="0" w:space="0" w:color="auto"/>
                        <w:bottom w:val="none" w:sz="0" w:space="0" w:color="auto"/>
                        <w:right w:val="none" w:sz="0" w:space="0" w:color="auto"/>
                      </w:divBdr>
                    </w:div>
                    <w:div w:id="783231211">
                      <w:marLeft w:val="0"/>
                      <w:marRight w:val="0"/>
                      <w:marTop w:val="0"/>
                      <w:marBottom w:val="0"/>
                      <w:divBdr>
                        <w:top w:val="none" w:sz="0" w:space="0" w:color="auto"/>
                        <w:left w:val="none" w:sz="0" w:space="0" w:color="auto"/>
                        <w:bottom w:val="none" w:sz="0" w:space="0" w:color="auto"/>
                        <w:right w:val="none" w:sz="0" w:space="0" w:color="auto"/>
                      </w:divBdr>
                    </w:div>
                    <w:div w:id="851842477">
                      <w:marLeft w:val="0"/>
                      <w:marRight w:val="0"/>
                      <w:marTop w:val="0"/>
                      <w:marBottom w:val="0"/>
                      <w:divBdr>
                        <w:top w:val="none" w:sz="0" w:space="0" w:color="auto"/>
                        <w:left w:val="none" w:sz="0" w:space="0" w:color="auto"/>
                        <w:bottom w:val="none" w:sz="0" w:space="0" w:color="auto"/>
                        <w:right w:val="none" w:sz="0" w:space="0" w:color="auto"/>
                      </w:divBdr>
                    </w:div>
                    <w:div w:id="869027361">
                      <w:marLeft w:val="0"/>
                      <w:marRight w:val="0"/>
                      <w:marTop w:val="0"/>
                      <w:marBottom w:val="0"/>
                      <w:divBdr>
                        <w:top w:val="none" w:sz="0" w:space="0" w:color="auto"/>
                        <w:left w:val="none" w:sz="0" w:space="0" w:color="auto"/>
                        <w:bottom w:val="none" w:sz="0" w:space="0" w:color="auto"/>
                        <w:right w:val="none" w:sz="0" w:space="0" w:color="auto"/>
                      </w:divBdr>
                    </w:div>
                    <w:div w:id="998263908">
                      <w:marLeft w:val="0"/>
                      <w:marRight w:val="0"/>
                      <w:marTop w:val="0"/>
                      <w:marBottom w:val="0"/>
                      <w:divBdr>
                        <w:top w:val="none" w:sz="0" w:space="0" w:color="auto"/>
                        <w:left w:val="none" w:sz="0" w:space="0" w:color="auto"/>
                        <w:bottom w:val="none" w:sz="0" w:space="0" w:color="auto"/>
                        <w:right w:val="none" w:sz="0" w:space="0" w:color="auto"/>
                      </w:divBdr>
                    </w:div>
                    <w:div w:id="1056514325">
                      <w:marLeft w:val="0"/>
                      <w:marRight w:val="0"/>
                      <w:marTop w:val="0"/>
                      <w:marBottom w:val="0"/>
                      <w:divBdr>
                        <w:top w:val="none" w:sz="0" w:space="0" w:color="auto"/>
                        <w:left w:val="none" w:sz="0" w:space="0" w:color="auto"/>
                        <w:bottom w:val="none" w:sz="0" w:space="0" w:color="auto"/>
                        <w:right w:val="none" w:sz="0" w:space="0" w:color="auto"/>
                      </w:divBdr>
                    </w:div>
                    <w:div w:id="1273171947">
                      <w:marLeft w:val="0"/>
                      <w:marRight w:val="0"/>
                      <w:marTop w:val="0"/>
                      <w:marBottom w:val="0"/>
                      <w:divBdr>
                        <w:top w:val="none" w:sz="0" w:space="0" w:color="auto"/>
                        <w:left w:val="none" w:sz="0" w:space="0" w:color="auto"/>
                        <w:bottom w:val="none" w:sz="0" w:space="0" w:color="auto"/>
                        <w:right w:val="none" w:sz="0" w:space="0" w:color="auto"/>
                      </w:divBdr>
                    </w:div>
                    <w:div w:id="1301425553">
                      <w:marLeft w:val="0"/>
                      <w:marRight w:val="0"/>
                      <w:marTop w:val="0"/>
                      <w:marBottom w:val="0"/>
                      <w:divBdr>
                        <w:top w:val="none" w:sz="0" w:space="0" w:color="auto"/>
                        <w:left w:val="none" w:sz="0" w:space="0" w:color="auto"/>
                        <w:bottom w:val="none" w:sz="0" w:space="0" w:color="auto"/>
                        <w:right w:val="none" w:sz="0" w:space="0" w:color="auto"/>
                      </w:divBdr>
                    </w:div>
                    <w:div w:id="1575240550">
                      <w:marLeft w:val="0"/>
                      <w:marRight w:val="0"/>
                      <w:marTop w:val="0"/>
                      <w:marBottom w:val="0"/>
                      <w:divBdr>
                        <w:top w:val="none" w:sz="0" w:space="0" w:color="auto"/>
                        <w:left w:val="none" w:sz="0" w:space="0" w:color="auto"/>
                        <w:bottom w:val="none" w:sz="0" w:space="0" w:color="auto"/>
                        <w:right w:val="none" w:sz="0" w:space="0" w:color="auto"/>
                      </w:divBdr>
                    </w:div>
                    <w:div w:id="1865365433">
                      <w:marLeft w:val="0"/>
                      <w:marRight w:val="0"/>
                      <w:marTop w:val="0"/>
                      <w:marBottom w:val="0"/>
                      <w:divBdr>
                        <w:top w:val="none" w:sz="0" w:space="0" w:color="auto"/>
                        <w:left w:val="none" w:sz="0" w:space="0" w:color="auto"/>
                        <w:bottom w:val="none" w:sz="0" w:space="0" w:color="auto"/>
                        <w:right w:val="none" w:sz="0" w:space="0" w:color="auto"/>
                      </w:divBdr>
                    </w:div>
                    <w:div w:id="2021660382">
                      <w:marLeft w:val="0"/>
                      <w:marRight w:val="0"/>
                      <w:marTop w:val="0"/>
                      <w:marBottom w:val="0"/>
                      <w:divBdr>
                        <w:top w:val="none" w:sz="0" w:space="0" w:color="auto"/>
                        <w:left w:val="none" w:sz="0" w:space="0" w:color="auto"/>
                        <w:bottom w:val="none" w:sz="0" w:space="0" w:color="auto"/>
                        <w:right w:val="none" w:sz="0" w:space="0" w:color="auto"/>
                      </w:divBdr>
                    </w:div>
                  </w:divsChild>
                </w:div>
                <w:div w:id="865750056">
                  <w:marLeft w:val="0"/>
                  <w:marRight w:val="0"/>
                  <w:marTop w:val="0"/>
                  <w:marBottom w:val="0"/>
                  <w:divBdr>
                    <w:top w:val="none" w:sz="0" w:space="0" w:color="auto"/>
                    <w:left w:val="none" w:sz="0" w:space="0" w:color="auto"/>
                    <w:bottom w:val="none" w:sz="0" w:space="0" w:color="auto"/>
                    <w:right w:val="none" w:sz="0" w:space="0" w:color="auto"/>
                  </w:divBdr>
                  <w:divsChild>
                    <w:div w:id="1570773669">
                      <w:marLeft w:val="0"/>
                      <w:marRight w:val="0"/>
                      <w:marTop w:val="0"/>
                      <w:marBottom w:val="0"/>
                      <w:divBdr>
                        <w:top w:val="none" w:sz="0" w:space="0" w:color="auto"/>
                        <w:left w:val="none" w:sz="0" w:space="0" w:color="auto"/>
                        <w:bottom w:val="none" w:sz="0" w:space="0" w:color="auto"/>
                        <w:right w:val="none" w:sz="0" w:space="0" w:color="auto"/>
                      </w:divBdr>
                    </w:div>
                  </w:divsChild>
                </w:div>
                <w:div w:id="1097407677">
                  <w:marLeft w:val="0"/>
                  <w:marRight w:val="0"/>
                  <w:marTop w:val="0"/>
                  <w:marBottom w:val="0"/>
                  <w:divBdr>
                    <w:top w:val="none" w:sz="0" w:space="0" w:color="auto"/>
                    <w:left w:val="none" w:sz="0" w:space="0" w:color="auto"/>
                    <w:bottom w:val="none" w:sz="0" w:space="0" w:color="auto"/>
                    <w:right w:val="none" w:sz="0" w:space="0" w:color="auto"/>
                  </w:divBdr>
                  <w:divsChild>
                    <w:div w:id="178079907">
                      <w:marLeft w:val="0"/>
                      <w:marRight w:val="0"/>
                      <w:marTop w:val="0"/>
                      <w:marBottom w:val="0"/>
                      <w:divBdr>
                        <w:top w:val="none" w:sz="0" w:space="0" w:color="auto"/>
                        <w:left w:val="none" w:sz="0" w:space="0" w:color="auto"/>
                        <w:bottom w:val="none" w:sz="0" w:space="0" w:color="auto"/>
                        <w:right w:val="none" w:sz="0" w:space="0" w:color="auto"/>
                      </w:divBdr>
                    </w:div>
                  </w:divsChild>
                </w:div>
                <w:div w:id="1106777810">
                  <w:marLeft w:val="0"/>
                  <w:marRight w:val="0"/>
                  <w:marTop w:val="0"/>
                  <w:marBottom w:val="0"/>
                  <w:divBdr>
                    <w:top w:val="none" w:sz="0" w:space="0" w:color="auto"/>
                    <w:left w:val="none" w:sz="0" w:space="0" w:color="auto"/>
                    <w:bottom w:val="none" w:sz="0" w:space="0" w:color="auto"/>
                    <w:right w:val="none" w:sz="0" w:space="0" w:color="auto"/>
                  </w:divBdr>
                  <w:divsChild>
                    <w:div w:id="1554269207">
                      <w:marLeft w:val="0"/>
                      <w:marRight w:val="0"/>
                      <w:marTop w:val="0"/>
                      <w:marBottom w:val="0"/>
                      <w:divBdr>
                        <w:top w:val="none" w:sz="0" w:space="0" w:color="auto"/>
                        <w:left w:val="none" w:sz="0" w:space="0" w:color="auto"/>
                        <w:bottom w:val="none" w:sz="0" w:space="0" w:color="auto"/>
                        <w:right w:val="none" w:sz="0" w:space="0" w:color="auto"/>
                      </w:divBdr>
                    </w:div>
                  </w:divsChild>
                </w:div>
                <w:div w:id="1374573561">
                  <w:marLeft w:val="0"/>
                  <w:marRight w:val="0"/>
                  <w:marTop w:val="0"/>
                  <w:marBottom w:val="0"/>
                  <w:divBdr>
                    <w:top w:val="none" w:sz="0" w:space="0" w:color="auto"/>
                    <w:left w:val="none" w:sz="0" w:space="0" w:color="auto"/>
                    <w:bottom w:val="none" w:sz="0" w:space="0" w:color="auto"/>
                    <w:right w:val="none" w:sz="0" w:space="0" w:color="auto"/>
                  </w:divBdr>
                  <w:divsChild>
                    <w:div w:id="907231804">
                      <w:marLeft w:val="0"/>
                      <w:marRight w:val="0"/>
                      <w:marTop w:val="0"/>
                      <w:marBottom w:val="0"/>
                      <w:divBdr>
                        <w:top w:val="none" w:sz="0" w:space="0" w:color="auto"/>
                        <w:left w:val="none" w:sz="0" w:space="0" w:color="auto"/>
                        <w:bottom w:val="none" w:sz="0" w:space="0" w:color="auto"/>
                        <w:right w:val="none" w:sz="0" w:space="0" w:color="auto"/>
                      </w:divBdr>
                    </w:div>
                    <w:div w:id="1760326564">
                      <w:marLeft w:val="0"/>
                      <w:marRight w:val="0"/>
                      <w:marTop w:val="0"/>
                      <w:marBottom w:val="0"/>
                      <w:divBdr>
                        <w:top w:val="none" w:sz="0" w:space="0" w:color="auto"/>
                        <w:left w:val="none" w:sz="0" w:space="0" w:color="auto"/>
                        <w:bottom w:val="none" w:sz="0" w:space="0" w:color="auto"/>
                        <w:right w:val="none" w:sz="0" w:space="0" w:color="auto"/>
                      </w:divBdr>
                    </w:div>
                    <w:div w:id="1854610953">
                      <w:marLeft w:val="0"/>
                      <w:marRight w:val="0"/>
                      <w:marTop w:val="0"/>
                      <w:marBottom w:val="0"/>
                      <w:divBdr>
                        <w:top w:val="none" w:sz="0" w:space="0" w:color="auto"/>
                        <w:left w:val="none" w:sz="0" w:space="0" w:color="auto"/>
                        <w:bottom w:val="none" w:sz="0" w:space="0" w:color="auto"/>
                        <w:right w:val="none" w:sz="0" w:space="0" w:color="auto"/>
                      </w:divBdr>
                    </w:div>
                  </w:divsChild>
                </w:div>
                <w:div w:id="1455055989">
                  <w:marLeft w:val="0"/>
                  <w:marRight w:val="0"/>
                  <w:marTop w:val="0"/>
                  <w:marBottom w:val="0"/>
                  <w:divBdr>
                    <w:top w:val="none" w:sz="0" w:space="0" w:color="auto"/>
                    <w:left w:val="none" w:sz="0" w:space="0" w:color="auto"/>
                    <w:bottom w:val="none" w:sz="0" w:space="0" w:color="auto"/>
                    <w:right w:val="none" w:sz="0" w:space="0" w:color="auto"/>
                  </w:divBdr>
                  <w:divsChild>
                    <w:div w:id="352659401">
                      <w:marLeft w:val="0"/>
                      <w:marRight w:val="0"/>
                      <w:marTop w:val="0"/>
                      <w:marBottom w:val="0"/>
                      <w:divBdr>
                        <w:top w:val="none" w:sz="0" w:space="0" w:color="auto"/>
                        <w:left w:val="none" w:sz="0" w:space="0" w:color="auto"/>
                        <w:bottom w:val="none" w:sz="0" w:space="0" w:color="auto"/>
                        <w:right w:val="none" w:sz="0" w:space="0" w:color="auto"/>
                      </w:divBdr>
                    </w:div>
                    <w:div w:id="1119448472">
                      <w:marLeft w:val="0"/>
                      <w:marRight w:val="0"/>
                      <w:marTop w:val="0"/>
                      <w:marBottom w:val="0"/>
                      <w:divBdr>
                        <w:top w:val="none" w:sz="0" w:space="0" w:color="auto"/>
                        <w:left w:val="none" w:sz="0" w:space="0" w:color="auto"/>
                        <w:bottom w:val="none" w:sz="0" w:space="0" w:color="auto"/>
                        <w:right w:val="none" w:sz="0" w:space="0" w:color="auto"/>
                      </w:divBdr>
                    </w:div>
                  </w:divsChild>
                </w:div>
                <w:div w:id="1480611702">
                  <w:marLeft w:val="0"/>
                  <w:marRight w:val="0"/>
                  <w:marTop w:val="0"/>
                  <w:marBottom w:val="0"/>
                  <w:divBdr>
                    <w:top w:val="none" w:sz="0" w:space="0" w:color="auto"/>
                    <w:left w:val="none" w:sz="0" w:space="0" w:color="auto"/>
                    <w:bottom w:val="none" w:sz="0" w:space="0" w:color="auto"/>
                    <w:right w:val="none" w:sz="0" w:space="0" w:color="auto"/>
                  </w:divBdr>
                  <w:divsChild>
                    <w:div w:id="74327709">
                      <w:marLeft w:val="0"/>
                      <w:marRight w:val="0"/>
                      <w:marTop w:val="0"/>
                      <w:marBottom w:val="0"/>
                      <w:divBdr>
                        <w:top w:val="none" w:sz="0" w:space="0" w:color="auto"/>
                        <w:left w:val="none" w:sz="0" w:space="0" w:color="auto"/>
                        <w:bottom w:val="none" w:sz="0" w:space="0" w:color="auto"/>
                        <w:right w:val="none" w:sz="0" w:space="0" w:color="auto"/>
                      </w:divBdr>
                    </w:div>
                  </w:divsChild>
                </w:div>
                <w:div w:id="1501196355">
                  <w:marLeft w:val="0"/>
                  <w:marRight w:val="0"/>
                  <w:marTop w:val="0"/>
                  <w:marBottom w:val="0"/>
                  <w:divBdr>
                    <w:top w:val="none" w:sz="0" w:space="0" w:color="auto"/>
                    <w:left w:val="none" w:sz="0" w:space="0" w:color="auto"/>
                    <w:bottom w:val="none" w:sz="0" w:space="0" w:color="auto"/>
                    <w:right w:val="none" w:sz="0" w:space="0" w:color="auto"/>
                  </w:divBdr>
                  <w:divsChild>
                    <w:div w:id="623656262">
                      <w:marLeft w:val="0"/>
                      <w:marRight w:val="0"/>
                      <w:marTop w:val="0"/>
                      <w:marBottom w:val="0"/>
                      <w:divBdr>
                        <w:top w:val="none" w:sz="0" w:space="0" w:color="auto"/>
                        <w:left w:val="none" w:sz="0" w:space="0" w:color="auto"/>
                        <w:bottom w:val="none" w:sz="0" w:space="0" w:color="auto"/>
                        <w:right w:val="none" w:sz="0" w:space="0" w:color="auto"/>
                      </w:divBdr>
                    </w:div>
                    <w:div w:id="1018846096">
                      <w:marLeft w:val="0"/>
                      <w:marRight w:val="0"/>
                      <w:marTop w:val="0"/>
                      <w:marBottom w:val="0"/>
                      <w:divBdr>
                        <w:top w:val="none" w:sz="0" w:space="0" w:color="auto"/>
                        <w:left w:val="none" w:sz="0" w:space="0" w:color="auto"/>
                        <w:bottom w:val="none" w:sz="0" w:space="0" w:color="auto"/>
                        <w:right w:val="none" w:sz="0" w:space="0" w:color="auto"/>
                      </w:divBdr>
                    </w:div>
                  </w:divsChild>
                </w:div>
                <w:div w:id="1504978607">
                  <w:marLeft w:val="0"/>
                  <w:marRight w:val="0"/>
                  <w:marTop w:val="0"/>
                  <w:marBottom w:val="0"/>
                  <w:divBdr>
                    <w:top w:val="none" w:sz="0" w:space="0" w:color="auto"/>
                    <w:left w:val="none" w:sz="0" w:space="0" w:color="auto"/>
                    <w:bottom w:val="none" w:sz="0" w:space="0" w:color="auto"/>
                    <w:right w:val="none" w:sz="0" w:space="0" w:color="auto"/>
                  </w:divBdr>
                  <w:divsChild>
                    <w:div w:id="1519392285">
                      <w:marLeft w:val="0"/>
                      <w:marRight w:val="0"/>
                      <w:marTop w:val="0"/>
                      <w:marBottom w:val="0"/>
                      <w:divBdr>
                        <w:top w:val="none" w:sz="0" w:space="0" w:color="auto"/>
                        <w:left w:val="none" w:sz="0" w:space="0" w:color="auto"/>
                        <w:bottom w:val="none" w:sz="0" w:space="0" w:color="auto"/>
                        <w:right w:val="none" w:sz="0" w:space="0" w:color="auto"/>
                      </w:divBdr>
                    </w:div>
                  </w:divsChild>
                </w:div>
                <w:div w:id="1525824106">
                  <w:marLeft w:val="0"/>
                  <w:marRight w:val="0"/>
                  <w:marTop w:val="0"/>
                  <w:marBottom w:val="0"/>
                  <w:divBdr>
                    <w:top w:val="none" w:sz="0" w:space="0" w:color="auto"/>
                    <w:left w:val="none" w:sz="0" w:space="0" w:color="auto"/>
                    <w:bottom w:val="none" w:sz="0" w:space="0" w:color="auto"/>
                    <w:right w:val="none" w:sz="0" w:space="0" w:color="auto"/>
                  </w:divBdr>
                  <w:divsChild>
                    <w:div w:id="1228760881">
                      <w:marLeft w:val="0"/>
                      <w:marRight w:val="0"/>
                      <w:marTop w:val="0"/>
                      <w:marBottom w:val="0"/>
                      <w:divBdr>
                        <w:top w:val="none" w:sz="0" w:space="0" w:color="auto"/>
                        <w:left w:val="none" w:sz="0" w:space="0" w:color="auto"/>
                        <w:bottom w:val="none" w:sz="0" w:space="0" w:color="auto"/>
                        <w:right w:val="none" w:sz="0" w:space="0" w:color="auto"/>
                      </w:divBdr>
                    </w:div>
                    <w:div w:id="1929263877">
                      <w:marLeft w:val="0"/>
                      <w:marRight w:val="0"/>
                      <w:marTop w:val="0"/>
                      <w:marBottom w:val="0"/>
                      <w:divBdr>
                        <w:top w:val="none" w:sz="0" w:space="0" w:color="auto"/>
                        <w:left w:val="none" w:sz="0" w:space="0" w:color="auto"/>
                        <w:bottom w:val="none" w:sz="0" w:space="0" w:color="auto"/>
                        <w:right w:val="none" w:sz="0" w:space="0" w:color="auto"/>
                      </w:divBdr>
                    </w:div>
                  </w:divsChild>
                </w:div>
                <w:div w:id="1543400821">
                  <w:marLeft w:val="0"/>
                  <w:marRight w:val="0"/>
                  <w:marTop w:val="0"/>
                  <w:marBottom w:val="0"/>
                  <w:divBdr>
                    <w:top w:val="none" w:sz="0" w:space="0" w:color="auto"/>
                    <w:left w:val="none" w:sz="0" w:space="0" w:color="auto"/>
                    <w:bottom w:val="none" w:sz="0" w:space="0" w:color="auto"/>
                    <w:right w:val="none" w:sz="0" w:space="0" w:color="auto"/>
                  </w:divBdr>
                  <w:divsChild>
                    <w:div w:id="1902593204">
                      <w:marLeft w:val="0"/>
                      <w:marRight w:val="0"/>
                      <w:marTop w:val="0"/>
                      <w:marBottom w:val="0"/>
                      <w:divBdr>
                        <w:top w:val="none" w:sz="0" w:space="0" w:color="auto"/>
                        <w:left w:val="none" w:sz="0" w:space="0" w:color="auto"/>
                        <w:bottom w:val="none" w:sz="0" w:space="0" w:color="auto"/>
                        <w:right w:val="none" w:sz="0" w:space="0" w:color="auto"/>
                      </w:divBdr>
                    </w:div>
                  </w:divsChild>
                </w:div>
                <w:div w:id="1648900936">
                  <w:marLeft w:val="0"/>
                  <w:marRight w:val="0"/>
                  <w:marTop w:val="0"/>
                  <w:marBottom w:val="0"/>
                  <w:divBdr>
                    <w:top w:val="none" w:sz="0" w:space="0" w:color="auto"/>
                    <w:left w:val="none" w:sz="0" w:space="0" w:color="auto"/>
                    <w:bottom w:val="none" w:sz="0" w:space="0" w:color="auto"/>
                    <w:right w:val="none" w:sz="0" w:space="0" w:color="auto"/>
                  </w:divBdr>
                  <w:divsChild>
                    <w:div w:id="444495706">
                      <w:marLeft w:val="0"/>
                      <w:marRight w:val="0"/>
                      <w:marTop w:val="0"/>
                      <w:marBottom w:val="0"/>
                      <w:divBdr>
                        <w:top w:val="none" w:sz="0" w:space="0" w:color="auto"/>
                        <w:left w:val="none" w:sz="0" w:space="0" w:color="auto"/>
                        <w:bottom w:val="none" w:sz="0" w:space="0" w:color="auto"/>
                        <w:right w:val="none" w:sz="0" w:space="0" w:color="auto"/>
                      </w:divBdr>
                    </w:div>
                  </w:divsChild>
                </w:div>
                <w:div w:id="1699621132">
                  <w:marLeft w:val="0"/>
                  <w:marRight w:val="0"/>
                  <w:marTop w:val="0"/>
                  <w:marBottom w:val="0"/>
                  <w:divBdr>
                    <w:top w:val="none" w:sz="0" w:space="0" w:color="auto"/>
                    <w:left w:val="none" w:sz="0" w:space="0" w:color="auto"/>
                    <w:bottom w:val="none" w:sz="0" w:space="0" w:color="auto"/>
                    <w:right w:val="none" w:sz="0" w:space="0" w:color="auto"/>
                  </w:divBdr>
                  <w:divsChild>
                    <w:div w:id="96683432">
                      <w:marLeft w:val="0"/>
                      <w:marRight w:val="0"/>
                      <w:marTop w:val="0"/>
                      <w:marBottom w:val="0"/>
                      <w:divBdr>
                        <w:top w:val="none" w:sz="0" w:space="0" w:color="auto"/>
                        <w:left w:val="none" w:sz="0" w:space="0" w:color="auto"/>
                        <w:bottom w:val="none" w:sz="0" w:space="0" w:color="auto"/>
                        <w:right w:val="none" w:sz="0" w:space="0" w:color="auto"/>
                      </w:divBdr>
                    </w:div>
                  </w:divsChild>
                </w:div>
                <w:div w:id="1857574289">
                  <w:marLeft w:val="0"/>
                  <w:marRight w:val="0"/>
                  <w:marTop w:val="0"/>
                  <w:marBottom w:val="0"/>
                  <w:divBdr>
                    <w:top w:val="none" w:sz="0" w:space="0" w:color="auto"/>
                    <w:left w:val="none" w:sz="0" w:space="0" w:color="auto"/>
                    <w:bottom w:val="none" w:sz="0" w:space="0" w:color="auto"/>
                    <w:right w:val="none" w:sz="0" w:space="0" w:color="auto"/>
                  </w:divBdr>
                  <w:divsChild>
                    <w:div w:id="28452763">
                      <w:marLeft w:val="0"/>
                      <w:marRight w:val="0"/>
                      <w:marTop w:val="0"/>
                      <w:marBottom w:val="0"/>
                      <w:divBdr>
                        <w:top w:val="none" w:sz="0" w:space="0" w:color="auto"/>
                        <w:left w:val="none" w:sz="0" w:space="0" w:color="auto"/>
                        <w:bottom w:val="none" w:sz="0" w:space="0" w:color="auto"/>
                        <w:right w:val="none" w:sz="0" w:space="0" w:color="auto"/>
                      </w:divBdr>
                    </w:div>
                  </w:divsChild>
                </w:div>
                <w:div w:id="1862546800">
                  <w:marLeft w:val="0"/>
                  <w:marRight w:val="0"/>
                  <w:marTop w:val="0"/>
                  <w:marBottom w:val="0"/>
                  <w:divBdr>
                    <w:top w:val="none" w:sz="0" w:space="0" w:color="auto"/>
                    <w:left w:val="none" w:sz="0" w:space="0" w:color="auto"/>
                    <w:bottom w:val="none" w:sz="0" w:space="0" w:color="auto"/>
                    <w:right w:val="none" w:sz="0" w:space="0" w:color="auto"/>
                  </w:divBdr>
                  <w:divsChild>
                    <w:div w:id="1619023200">
                      <w:marLeft w:val="0"/>
                      <w:marRight w:val="0"/>
                      <w:marTop w:val="0"/>
                      <w:marBottom w:val="0"/>
                      <w:divBdr>
                        <w:top w:val="none" w:sz="0" w:space="0" w:color="auto"/>
                        <w:left w:val="none" w:sz="0" w:space="0" w:color="auto"/>
                        <w:bottom w:val="none" w:sz="0" w:space="0" w:color="auto"/>
                        <w:right w:val="none" w:sz="0" w:space="0" w:color="auto"/>
                      </w:divBdr>
                    </w:div>
                  </w:divsChild>
                </w:div>
                <w:div w:id="2054575491">
                  <w:marLeft w:val="0"/>
                  <w:marRight w:val="0"/>
                  <w:marTop w:val="0"/>
                  <w:marBottom w:val="0"/>
                  <w:divBdr>
                    <w:top w:val="none" w:sz="0" w:space="0" w:color="auto"/>
                    <w:left w:val="none" w:sz="0" w:space="0" w:color="auto"/>
                    <w:bottom w:val="none" w:sz="0" w:space="0" w:color="auto"/>
                    <w:right w:val="none" w:sz="0" w:space="0" w:color="auto"/>
                  </w:divBdr>
                  <w:divsChild>
                    <w:div w:id="856697922">
                      <w:marLeft w:val="0"/>
                      <w:marRight w:val="0"/>
                      <w:marTop w:val="0"/>
                      <w:marBottom w:val="0"/>
                      <w:divBdr>
                        <w:top w:val="none" w:sz="0" w:space="0" w:color="auto"/>
                        <w:left w:val="none" w:sz="0" w:space="0" w:color="auto"/>
                        <w:bottom w:val="none" w:sz="0" w:space="0" w:color="auto"/>
                        <w:right w:val="none" w:sz="0" w:space="0" w:color="auto"/>
                      </w:divBdr>
                    </w:div>
                    <w:div w:id="1660771101">
                      <w:marLeft w:val="0"/>
                      <w:marRight w:val="0"/>
                      <w:marTop w:val="0"/>
                      <w:marBottom w:val="0"/>
                      <w:divBdr>
                        <w:top w:val="none" w:sz="0" w:space="0" w:color="auto"/>
                        <w:left w:val="none" w:sz="0" w:space="0" w:color="auto"/>
                        <w:bottom w:val="none" w:sz="0" w:space="0" w:color="auto"/>
                        <w:right w:val="none" w:sz="0" w:space="0" w:color="auto"/>
                      </w:divBdr>
                    </w:div>
                    <w:div w:id="2118062097">
                      <w:marLeft w:val="0"/>
                      <w:marRight w:val="0"/>
                      <w:marTop w:val="0"/>
                      <w:marBottom w:val="0"/>
                      <w:divBdr>
                        <w:top w:val="none" w:sz="0" w:space="0" w:color="auto"/>
                        <w:left w:val="none" w:sz="0" w:space="0" w:color="auto"/>
                        <w:bottom w:val="none" w:sz="0" w:space="0" w:color="auto"/>
                        <w:right w:val="none" w:sz="0" w:space="0" w:color="auto"/>
                      </w:divBdr>
                    </w:div>
                  </w:divsChild>
                </w:div>
                <w:div w:id="2137289562">
                  <w:marLeft w:val="0"/>
                  <w:marRight w:val="0"/>
                  <w:marTop w:val="0"/>
                  <w:marBottom w:val="0"/>
                  <w:divBdr>
                    <w:top w:val="none" w:sz="0" w:space="0" w:color="auto"/>
                    <w:left w:val="none" w:sz="0" w:space="0" w:color="auto"/>
                    <w:bottom w:val="none" w:sz="0" w:space="0" w:color="auto"/>
                    <w:right w:val="none" w:sz="0" w:space="0" w:color="auto"/>
                  </w:divBdr>
                  <w:divsChild>
                    <w:div w:id="1253317429">
                      <w:marLeft w:val="0"/>
                      <w:marRight w:val="0"/>
                      <w:marTop w:val="0"/>
                      <w:marBottom w:val="0"/>
                      <w:divBdr>
                        <w:top w:val="none" w:sz="0" w:space="0" w:color="auto"/>
                        <w:left w:val="none" w:sz="0" w:space="0" w:color="auto"/>
                        <w:bottom w:val="none" w:sz="0" w:space="0" w:color="auto"/>
                        <w:right w:val="none" w:sz="0" w:space="0" w:color="auto"/>
                      </w:divBdr>
                    </w:div>
                    <w:div w:id="14869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61169">
          <w:marLeft w:val="0"/>
          <w:marRight w:val="0"/>
          <w:marTop w:val="0"/>
          <w:marBottom w:val="0"/>
          <w:divBdr>
            <w:top w:val="none" w:sz="0" w:space="0" w:color="auto"/>
            <w:left w:val="none" w:sz="0" w:space="0" w:color="auto"/>
            <w:bottom w:val="none" w:sz="0" w:space="0" w:color="auto"/>
            <w:right w:val="none" w:sz="0" w:space="0" w:color="auto"/>
          </w:divBdr>
        </w:div>
        <w:div w:id="638265728">
          <w:marLeft w:val="0"/>
          <w:marRight w:val="0"/>
          <w:marTop w:val="0"/>
          <w:marBottom w:val="0"/>
          <w:divBdr>
            <w:top w:val="none" w:sz="0" w:space="0" w:color="auto"/>
            <w:left w:val="none" w:sz="0" w:space="0" w:color="auto"/>
            <w:bottom w:val="none" w:sz="0" w:space="0" w:color="auto"/>
            <w:right w:val="none" w:sz="0" w:space="0" w:color="auto"/>
          </w:divBdr>
        </w:div>
        <w:div w:id="1721250591">
          <w:marLeft w:val="0"/>
          <w:marRight w:val="0"/>
          <w:marTop w:val="0"/>
          <w:marBottom w:val="0"/>
          <w:divBdr>
            <w:top w:val="none" w:sz="0" w:space="0" w:color="auto"/>
            <w:left w:val="none" w:sz="0" w:space="0" w:color="auto"/>
            <w:bottom w:val="none" w:sz="0" w:space="0" w:color="auto"/>
            <w:right w:val="none" w:sz="0" w:space="0" w:color="auto"/>
          </w:divBdr>
        </w:div>
        <w:div w:id="1900823074">
          <w:marLeft w:val="0"/>
          <w:marRight w:val="0"/>
          <w:marTop w:val="0"/>
          <w:marBottom w:val="0"/>
          <w:divBdr>
            <w:top w:val="none" w:sz="0" w:space="0" w:color="auto"/>
            <w:left w:val="none" w:sz="0" w:space="0" w:color="auto"/>
            <w:bottom w:val="none" w:sz="0" w:space="0" w:color="auto"/>
            <w:right w:val="none" w:sz="0" w:space="0" w:color="auto"/>
          </w:divBdr>
        </w:div>
      </w:divsChild>
    </w:div>
    <w:div w:id="1271737602">
      <w:bodyDiv w:val="1"/>
      <w:marLeft w:val="0"/>
      <w:marRight w:val="0"/>
      <w:marTop w:val="0"/>
      <w:marBottom w:val="0"/>
      <w:divBdr>
        <w:top w:val="none" w:sz="0" w:space="0" w:color="auto"/>
        <w:left w:val="none" w:sz="0" w:space="0" w:color="auto"/>
        <w:bottom w:val="none" w:sz="0" w:space="0" w:color="auto"/>
        <w:right w:val="none" w:sz="0" w:space="0" w:color="auto"/>
      </w:divBdr>
      <w:divsChild>
        <w:div w:id="1180464276">
          <w:marLeft w:val="0"/>
          <w:marRight w:val="0"/>
          <w:marTop w:val="0"/>
          <w:marBottom w:val="0"/>
          <w:divBdr>
            <w:top w:val="none" w:sz="0" w:space="0" w:color="auto"/>
            <w:left w:val="none" w:sz="0" w:space="0" w:color="auto"/>
            <w:bottom w:val="none" w:sz="0" w:space="0" w:color="auto"/>
            <w:right w:val="none" w:sz="0" w:space="0" w:color="auto"/>
          </w:divBdr>
          <w:divsChild>
            <w:div w:id="1236041639">
              <w:marLeft w:val="-75"/>
              <w:marRight w:val="0"/>
              <w:marTop w:val="30"/>
              <w:marBottom w:val="30"/>
              <w:divBdr>
                <w:top w:val="none" w:sz="0" w:space="0" w:color="auto"/>
                <w:left w:val="none" w:sz="0" w:space="0" w:color="auto"/>
                <w:bottom w:val="none" w:sz="0" w:space="0" w:color="auto"/>
                <w:right w:val="none" w:sz="0" w:space="0" w:color="auto"/>
              </w:divBdr>
              <w:divsChild>
                <w:div w:id="37584598">
                  <w:marLeft w:val="0"/>
                  <w:marRight w:val="0"/>
                  <w:marTop w:val="0"/>
                  <w:marBottom w:val="0"/>
                  <w:divBdr>
                    <w:top w:val="none" w:sz="0" w:space="0" w:color="auto"/>
                    <w:left w:val="none" w:sz="0" w:space="0" w:color="auto"/>
                    <w:bottom w:val="none" w:sz="0" w:space="0" w:color="auto"/>
                    <w:right w:val="none" w:sz="0" w:space="0" w:color="auto"/>
                  </w:divBdr>
                  <w:divsChild>
                    <w:div w:id="42950826">
                      <w:marLeft w:val="0"/>
                      <w:marRight w:val="0"/>
                      <w:marTop w:val="0"/>
                      <w:marBottom w:val="0"/>
                      <w:divBdr>
                        <w:top w:val="none" w:sz="0" w:space="0" w:color="auto"/>
                        <w:left w:val="none" w:sz="0" w:space="0" w:color="auto"/>
                        <w:bottom w:val="none" w:sz="0" w:space="0" w:color="auto"/>
                        <w:right w:val="none" w:sz="0" w:space="0" w:color="auto"/>
                      </w:divBdr>
                    </w:div>
                    <w:div w:id="172692655">
                      <w:marLeft w:val="0"/>
                      <w:marRight w:val="0"/>
                      <w:marTop w:val="0"/>
                      <w:marBottom w:val="0"/>
                      <w:divBdr>
                        <w:top w:val="none" w:sz="0" w:space="0" w:color="auto"/>
                        <w:left w:val="none" w:sz="0" w:space="0" w:color="auto"/>
                        <w:bottom w:val="none" w:sz="0" w:space="0" w:color="auto"/>
                        <w:right w:val="none" w:sz="0" w:space="0" w:color="auto"/>
                      </w:divBdr>
                    </w:div>
                    <w:div w:id="1762599138">
                      <w:marLeft w:val="0"/>
                      <w:marRight w:val="0"/>
                      <w:marTop w:val="0"/>
                      <w:marBottom w:val="0"/>
                      <w:divBdr>
                        <w:top w:val="none" w:sz="0" w:space="0" w:color="auto"/>
                        <w:left w:val="none" w:sz="0" w:space="0" w:color="auto"/>
                        <w:bottom w:val="none" w:sz="0" w:space="0" w:color="auto"/>
                        <w:right w:val="none" w:sz="0" w:space="0" w:color="auto"/>
                      </w:divBdr>
                    </w:div>
                  </w:divsChild>
                </w:div>
                <w:div w:id="93285694">
                  <w:marLeft w:val="0"/>
                  <w:marRight w:val="0"/>
                  <w:marTop w:val="0"/>
                  <w:marBottom w:val="0"/>
                  <w:divBdr>
                    <w:top w:val="none" w:sz="0" w:space="0" w:color="auto"/>
                    <w:left w:val="none" w:sz="0" w:space="0" w:color="auto"/>
                    <w:bottom w:val="none" w:sz="0" w:space="0" w:color="auto"/>
                    <w:right w:val="none" w:sz="0" w:space="0" w:color="auto"/>
                  </w:divBdr>
                  <w:divsChild>
                    <w:div w:id="1423181094">
                      <w:marLeft w:val="0"/>
                      <w:marRight w:val="0"/>
                      <w:marTop w:val="0"/>
                      <w:marBottom w:val="0"/>
                      <w:divBdr>
                        <w:top w:val="none" w:sz="0" w:space="0" w:color="auto"/>
                        <w:left w:val="none" w:sz="0" w:space="0" w:color="auto"/>
                        <w:bottom w:val="none" w:sz="0" w:space="0" w:color="auto"/>
                        <w:right w:val="none" w:sz="0" w:space="0" w:color="auto"/>
                      </w:divBdr>
                    </w:div>
                  </w:divsChild>
                </w:div>
                <w:div w:id="266934649">
                  <w:marLeft w:val="0"/>
                  <w:marRight w:val="0"/>
                  <w:marTop w:val="0"/>
                  <w:marBottom w:val="0"/>
                  <w:divBdr>
                    <w:top w:val="none" w:sz="0" w:space="0" w:color="auto"/>
                    <w:left w:val="none" w:sz="0" w:space="0" w:color="auto"/>
                    <w:bottom w:val="none" w:sz="0" w:space="0" w:color="auto"/>
                    <w:right w:val="none" w:sz="0" w:space="0" w:color="auto"/>
                  </w:divBdr>
                  <w:divsChild>
                    <w:div w:id="2112045518">
                      <w:marLeft w:val="0"/>
                      <w:marRight w:val="0"/>
                      <w:marTop w:val="0"/>
                      <w:marBottom w:val="0"/>
                      <w:divBdr>
                        <w:top w:val="none" w:sz="0" w:space="0" w:color="auto"/>
                        <w:left w:val="none" w:sz="0" w:space="0" w:color="auto"/>
                        <w:bottom w:val="none" w:sz="0" w:space="0" w:color="auto"/>
                        <w:right w:val="none" w:sz="0" w:space="0" w:color="auto"/>
                      </w:divBdr>
                    </w:div>
                  </w:divsChild>
                </w:div>
                <w:div w:id="441729199">
                  <w:marLeft w:val="0"/>
                  <w:marRight w:val="0"/>
                  <w:marTop w:val="0"/>
                  <w:marBottom w:val="0"/>
                  <w:divBdr>
                    <w:top w:val="none" w:sz="0" w:space="0" w:color="auto"/>
                    <w:left w:val="none" w:sz="0" w:space="0" w:color="auto"/>
                    <w:bottom w:val="none" w:sz="0" w:space="0" w:color="auto"/>
                    <w:right w:val="none" w:sz="0" w:space="0" w:color="auto"/>
                  </w:divBdr>
                  <w:divsChild>
                    <w:div w:id="815218782">
                      <w:marLeft w:val="0"/>
                      <w:marRight w:val="0"/>
                      <w:marTop w:val="0"/>
                      <w:marBottom w:val="0"/>
                      <w:divBdr>
                        <w:top w:val="none" w:sz="0" w:space="0" w:color="auto"/>
                        <w:left w:val="none" w:sz="0" w:space="0" w:color="auto"/>
                        <w:bottom w:val="none" w:sz="0" w:space="0" w:color="auto"/>
                        <w:right w:val="none" w:sz="0" w:space="0" w:color="auto"/>
                      </w:divBdr>
                    </w:div>
                    <w:div w:id="2065828305">
                      <w:marLeft w:val="0"/>
                      <w:marRight w:val="0"/>
                      <w:marTop w:val="0"/>
                      <w:marBottom w:val="0"/>
                      <w:divBdr>
                        <w:top w:val="none" w:sz="0" w:space="0" w:color="auto"/>
                        <w:left w:val="none" w:sz="0" w:space="0" w:color="auto"/>
                        <w:bottom w:val="none" w:sz="0" w:space="0" w:color="auto"/>
                        <w:right w:val="none" w:sz="0" w:space="0" w:color="auto"/>
                      </w:divBdr>
                    </w:div>
                  </w:divsChild>
                </w:div>
                <w:div w:id="483863426">
                  <w:marLeft w:val="0"/>
                  <w:marRight w:val="0"/>
                  <w:marTop w:val="0"/>
                  <w:marBottom w:val="0"/>
                  <w:divBdr>
                    <w:top w:val="none" w:sz="0" w:space="0" w:color="auto"/>
                    <w:left w:val="none" w:sz="0" w:space="0" w:color="auto"/>
                    <w:bottom w:val="none" w:sz="0" w:space="0" w:color="auto"/>
                    <w:right w:val="none" w:sz="0" w:space="0" w:color="auto"/>
                  </w:divBdr>
                  <w:divsChild>
                    <w:div w:id="1869953262">
                      <w:marLeft w:val="0"/>
                      <w:marRight w:val="0"/>
                      <w:marTop w:val="0"/>
                      <w:marBottom w:val="0"/>
                      <w:divBdr>
                        <w:top w:val="none" w:sz="0" w:space="0" w:color="auto"/>
                        <w:left w:val="none" w:sz="0" w:space="0" w:color="auto"/>
                        <w:bottom w:val="none" w:sz="0" w:space="0" w:color="auto"/>
                        <w:right w:val="none" w:sz="0" w:space="0" w:color="auto"/>
                      </w:divBdr>
                    </w:div>
                  </w:divsChild>
                </w:div>
                <w:div w:id="662397645">
                  <w:marLeft w:val="0"/>
                  <w:marRight w:val="0"/>
                  <w:marTop w:val="0"/>
                  <w:marBottom w:val="0"/>
                  <w:divBdr>
                    <w:top w:val="none" w:sz="0" w:space="0" w:color="auto"/>
                    <w:left w:val="none" w:sz="0" w:space="0" w:color="auto"/>
                    <w:bottom w:val="none" w:sz="0" w:space="0" w:color="auto"/>
                    <w:right w:val="none" w:sz="0" w:space="0" w:color="auto"/>
                  </w:divBdr>
                  <w:divsChild>
                    <w:div w:id="1771856257">
                      <w:marLeft w:val="0"/>
                      <w:marRight w:val="0"/>
                      <w:marTop w:val="0"/>
                      <w:marBottom w:val="0"/>
                      <w:divBdr>
                        <w:top w:val="none" w:sz="0" w:space="0" w:color="auto"/>
                        <w:left w:val="none" w:sz="0" w:space="0" w:color="auto"/>
                        <w:bottom w:val="none" w:sz="0" w:space="0" w:color="auto"/>
                        <w:right w:val="none" w:sz="0" w:space="0" w:color="auto"/>
                      </w:divBdr>
                    </w:div>
                  </w:divsChild>
                </w:div>
                <w:div w:id="676880813">
                  <w:marLeft w:val="0"/>
                  <w:marRight w:val="0"/>
                  <w:marTop w:val="0"/>
                  <w:marBottom w:val="0"/>
                  <w:divBdr>
                    <w:top w:val="none" w:sz="0" w:space="0" w:color="auto"/>
                    <w:left w:val="none" w:sz="0" w:space="0" w:color="auto"/>
                    <w:bottom w:val="none" w:sz="0" w:space="0" w:color="auto"/>
                    <w:right w:val="none" w:sz="0" w:space="0" w:color="auto"/>
                  </w:divBdr>
                  <w:divsChild>
                    <w:div w:id="354617940">
                      <w:marLeft w:val="0"/>
                      <w:marRight w:val="0"/>
                      <w:marTop w:val="0"/>
                      <w:marBottom w:val="0"/>
                      <w:divBdr>
                        <w:top w:val="none" w:sz="0" w:space="0" w:color="auto"/>
                        <w:left w:val="none" w:sz="0" w:space="0" w:color="auto"/>
                        <w:bottom w:val="none" w:sz="0" w:space="0" w:color="auto"/>
                        <w:right w:val="none" w:sz="0" w:space="0" w:color="auto"/>
                      </w:divBdr>
                    </w:div>
                    <w:div w:id="877009507">
                      <w:marLeft w:val="0"/>
                      <w:marRight w:val="0"/>
                      <w:marTop w:val="0"/>
                      <w:marBottom w:val="0"/>
                      <w:divBdr>
                        <w:top w:val="none" w:sz="0" w:space="0" w:color="auto"/>
                        <w:left w:val="none" w:sz="0" w:space="0" w:color="auto"/>
                        <w:bottom w:val="none" w:sz="0" w:space="0" w:color="auto"/>
                        <w:right w:val="none" w:sz="0" w:space="0" w:color="auto"/>
                      </w:divBdr>
                    </w:div>
                    <w:div w:id="993753141">
                      <w:marLeft w:val="0"/>
                      <w:marRight w:val="0"/>
                      <w:marTop w:val="0"/>
                      <w:marBottom w:val="0"/>
                      <w:divBdr>
                        <w:top w:val="none" w:sz="0" w:space="0" w:color="auto"/>
                        <w:left w:val="none" w:sz="0" w:space="0" w:color="auto"/>
                        <w:bottom w:val="none" w:sz="0" w:space="0" w:color="auto"/>
                        <w:right w:val="none" w:sz="0" w:space="0" w:color="auto"/>
                      </w:divBdr>
                    </w:div>
                    <w:div w:id="1676683748">
                      <w:marLeft w:val="0"/>
                      <w:marRight w:val="0"/>
                      <w:marTop w:val="0"/>
                      <w:marBottom w:val="0"/>
                      <w:divBdr>
                        <w:top w:val="none" w:sz="0" w:space="0" w:color="auto"/>
                        <w:left w:val="none" w:sz="0" w:space="0" w:color="auto"/>
                        <w:bottom w:val="none" w:sz="0" w:space="0" w:color="auto"/>
                        <w:right w:val="none" w:sz="0" w:space="0" w:color="auto"/>
                      </w:divBdr>
                    </w:div>
                  </w:divsChild>
                </w:div>
                <w:div w:id="882327458">
                  <w:marLeft w:val="0"/>
                  <w:marRight w:val="0"/>
                  <w:marTop w:val="0"/>
                  <w:marBottom w:val="0"/>
                  <w:divBdr>
                    <w:top w:val="none" w:sz="0" w:space="0" w:color="auto"/>
                    <w:left w:val="none" w:sz="0" w:space="0" w:color="auto"/>
                    <w:bottom w:val="none" w:sz="0" w:space="0" w:color="auto"/>
                    <w:right w:val="none" w:sz="0" w:space="0" w:color="auto"/>
                  </w:divBdr>
                  <w:divsChild>
                    <w:div w:id="792215965">
                      <w:marLeft w:val="0"/>
                      <w:marRight w:val="0"/>
                      <w:marTop w:val="0"/>
                      <w:marBottom w:val="0"/>
                      <w:divBdr>
                        <w:top w:val="none" w:sz="0" w:space="0" w:color="auto"/>
                        <w:left w:val="none" w:sz="0" w:space="0" w:color="auto"/>
                        <w:bottom w:val="none" w:sz="0" w:space="0" w:color="auto"/>
                        <w:right w:val="none" w:sz="0" w:space="0" w:color="auto"/>
                      </w:divBdr>
                    </w:div>
                    <w:div w:id="1331445689">
                      <w:marLeft w:val="0"/>
                      <w:marRight w:val="0"/>
                      <w:marTop w:val="0"/>
                      <w:marBottom w:val="0"/>
                      <w:divBdr>
                        <w:top w:val="none" w:sz="0" w:space="0" w:color="auto"/>
                        <w:left w:val="none" w:sz="0" w:space="0" w:color="auto"/>
                        <w:bottom w:val="none" w:sz="0" w:space="0" w:color="auto"/>
                        <w:right w:val="none" w:sz="0" w:space="0" w:color="auto"/>
                      </w:divBdr>
                    </w:div>
                  </w:divsChild>
                </w:div>
                <w:div w:id="947738360">
                  <w:marLeft w:val="0"/>
                  <w:marRight w:val="0"/>
                  <w:marTop w:val="0"/>
                  <w:marBottom w:val="0"/>
                  <w:divBdr>
                    <w:top w:val="none" w:sz="0" w:space="0" w:color="auto"/>
                    <w:left w:val="none" w:sz="0" w:space="0" w:color="auto"/>
                    <w:bottom w:val="none" w:sz="0" w:space="0" w:color="auto"/>
                    <w:right w:val="none" w:sz="0" w:space="0" w:color="auto"/>
                  </w:divBdr>
                  <w:divsChild>
                    <w:div w:id="332218988">
                      <w:marLeft w:val="0"/>
                      <w:marRight w:val="0"/>
                      <w:marTop w:val="0"/>
                      <w:marBottom w:val="0"/>
                      <w:divBdr>
                        <w:top w:val="none" w:sz="0" w:space="0" w:color="auto"/>
                        <w:left w:val="none" w:sz="0" w:space="0" w:color="auto"/>
                        <w:bottom w:val="none" w:sz="0" w:space="0" w:color="auto"/>
                        <w:right w:val="none" w:sz="0" w:space="0" w:color="auto"/>
                      </w:divBdr>
                    </w:div>
                  </w:divsChild>
                </w:div>
                <w:div w:id="949894900">
                  <w:marLeft w:val="0"/>
                  <w:marRight w:val="0"/>
                  <w:marTop w:val="0"/>
                  <w:marBottom w:val="0"/>
                  <w:divBdr>
                    <w:top w:val="none" w:sz="0" w:space="0" w:color="auto"/>
                    <w:left w:val="none" w:sz="0" w:space="0" w:color="auto"/>
                    <w:bottom w:val="none" w:sz="0" w:space="0" w:color="auto"/>
                    <w:right w:val="none" w:sz="0" w:space="0" w:color="auto"/>
                  </w:divBdr>
                  <w:divsChild>
                    <w:div w:id="1155562109">
                      <w:marLeft w:val="0"/>
                      <w:marRight w:val="0"/>
                      <w:marTop w:val="0"/>
                      <w:marBottom w:val="0"/>
                      <w:divBdr>
                        <w:top w:val="none" w:sz="0" w:space="0" w:color="auto"/>
                        <w:left w:val="none" w:sz="0" w:space="0" w:color="auto"/>
                        <w:bottom w:val="none" w:sz="0" w:space="0" w:color="auto"/>
                        <w:right w:val="none" w:sz="0" w:space="0" w:color="auto"/>
                      </w:divBdr>
                    </w:div>
                  </w:divsChild>
                </w:div>
                <w:div w:id="1075275229">
                  <w:marLeft w:val="0"/>
                  <w:marRight w:val="0"/>
                  <w:marTop w:val="0"/>
                  <w:marBottom w:val="0"/>
                  <w:divBdr>
                    <w:top w:val="none" w:sz="0" w:space="0" w:color="auto"/>
                    <w:left w:val="none" w:sz="0" w:space="0" w:color="auto"/>
                    <w:bottom w:val="none" w:sz="0" w:space="0" w:color="auto"/>
                    <w:right w:val="none" w:sz="0" w:space="0" w:color="auto"/>
                  </w:divBdr>
                  <w:divsChild>
                    <w:div w:id="1376349030">
                      <w:marLeft w:val="0"/>
                      <w:marRight w:val="0"/>
                      <w:marTop w:val="0"/>
                      <w:marBottom w:val="0"/>
                      <w:divBdr>
                        <w:top w:val="none" w:sz="0" w:space="0" w:color="auto"/>
                        <w:left w:val="none" w:sz="0" w:space="0" w:color="auto"/>
                        <w:bottom w:val="none" w:sz="0" w:space="0" w:color="auto"/>
                        <w:right w:val="none" w:sz="0" w:space="0" w:color="auto"/>
                      </w:divBdr>
                    </w:div>
                  </w:divsChild>
                </w:div>
                <w:div w:id="1095632008">
                  <w:marLeft w:val="0"/>
                  <w:marRight w:val="0"/>
                  <w:marTop w:val="0"/>
                  <w:marBottom w:val="0"/>
                  <w:divBdr>
                    <w:top w:val="none" w:sz="0" w:space="0" w:color="auto"/>
                    <w:left w:val="none" w:sz="0" w:space="0" w:color="auto"/>
                    <w:bottom w:val="none" w:sz="0" w:space="0" w:color="auto"/>
                    <w:right w:val="none" w:sz="0" w:space="0" w:color="auto"/>
                  </w:divBdr>
                  <w:divsChild>
                    <w:div w:id="756559046">
                      <w:marLeft w:val="0"/>
                      <w:marRight w:val="0"/>
                      <w:marTop w:val="0"/>
                      <w:marBottom w:val="0"/>
                      <w:divBdr>
                        <w:top w:val="none" w:sz="0" w:space="0" w:color="auto"/>
                        <w:left w:val="none" w:sz="0" w:space="0" w:color="auto"/>
                        <w:bottom w:val="none" w:sz="0" w:space="0" w:color="auto"/>
                        <w:right w:val="none" w:sz="0" w:space="0" w:color="auto"/>
                      </w:divBdr>
                    </w:div>
                  </w:divsChild>
                </w:div>
                <w:div w:id="1307585676">
                  <w:marLeft w:val="0"/>
                  <w:marRight w:val="0"/>
                  <w:marTop w:val="0"/>
                  <w:marBottom w:val="0"/>
                  <w:divBdr>
                    <w:top w:val="none" w:sz="0" w:space="0" w:color="auto"/>
                    <w:left w:val="none" w:sz="0" w:space="0" w:color="auto"/>
                    <w:bottom w:val="none" w:sz="0" w:space="0" w:color="auto"/>
                    <w:right w:val="none" w:sz="0" w:space="0" w:color="auto"/>
                  </w:divBdr>
                  <w:divsChild>
                    <w:div w:id="286156939">
                      <w:marLeft w:val="0"/>
                      <w:marRight w:val="0"/>
                      <w:marTop w:val="0"/>
                      <w:marBottom w:val="0"/>
                      <w:divBdr>
                        <w:top w:val="none" w:sz="0" w:space="0" w:color="auto"/>
                        <w:left w:val="none" w:sz="0" w:space="0" w:color="auto"/>
                        <w:bottom w:val="none" w:sz="0" w:space="0" w:color="auto"/>
                        <w:right w:val="none" w:sz="0" w:space="0" w:color="auto"/>
                      </w:divBdr>
                    </w:div>
                  </w:divsChild>
                </w:div>
                <w:div w:id="1393776837">
                  <w:marLeft w:val="0"/>
                  <w:marRight w:val="0"/>
                  <w:marTop w:val="0"/>
                  <w:marBottom w:val="0"/>
                  <w:divBdr>
                    <w:top w:val="none" w:sz="0" w:space="0" w:color="auto"/>
                    <w:left w:val="none" w:sz="0" w:space="0" w:color="auto"/>
                    <w:bottom w:val="none" w:sz="0" w:space="0" w:color="auto"/>
                    <w:right w:val="none" w:sz="0" w:space="0" w:color="auto"/>
                  </w:divBdr>
                  <w:divsChild>
                    <w:div w:id="2014259999">
                      <w:marLeft w:val="0"/>
                      <w:marRight w:val="0"/>
                      <w:marTop w:val="0"/>
                      <w:marBottom w:val="0"/>
                      <w:divBdr>
                        <w:top w:val="none" w:sz="0" w:space="0" w:color="auto"/>
                        <w:left w:val="none" w:sz="0" w:space="0" w:color="auto"/>
                        <w:bottom w:val="none" w:sz="0" w:space="0" w:color="auto"/>
                        <w:right w:val="none" w:sz="0" w:space="0" w:color="auto"/>
                      </w:divBdr>
                    </w:div>
                  </w:divsChild>
                </w:div>
                <w:div w:id="1408570820">
                  <w:marLeft w:val="0"/>
                  <w:marRight w:val="0"/>
                  <w:marTop w:val="0"/>
                  <w:marBottom w:val="0"/>
                  <w:divBdr>
                    <w:top w:val="none" w:sz="0" w:space="0" w:color="auto"/>
                    <w:left w:val="none" w:sz="0" w:space="0" w:color="auto"/>
                    <w:bottom w:val="none" w:sz="0" w:space="0" w:color="auto"/>
                    <w:right w:val="none" w:sz="0" w:space="0" w:color="auto"/>
                  </w:divBdr>
                  <w:divsChild>
                    <w:div w:id="151800956">
                      <w:marLeft w:val="0"/>
                      <w:marRight w:val="0"/>
                      <w:marTop w:val="0"/>
                      <w:marBottom w:val="0"/>
                      <w:divBdr>
                        <w:top w:val="none" w:sz="0" w:space="0" w:color="auto"/>
                        <w:left w:val="none" w:sz="0" w:space="0" w:color="auto"/>
                        <w:bottom w:val="none" w:sz="0" w:space="0" w:color="auto"/>
                        <w:right w:val="none" w:sz="0" w:space="0" w:color="auto"/>
                      </w:divBdr>
                    </w:div>
                    <w:div w:id="1274440338">
                      <w:marLeft w:val="0"/>
                      <w:marRight w:val="0"/>
                      <w:marTop w:val="0"/>
                      <w:marBottom w:val="0"/>
                      <w:divBdr>
                        <w:top w:val="none" w:sz="0" w:space="0" w:color="auto"/>
                        <w:left w:val="none" w:sz="0" w:space="0" w:color="auto"/>
                        <w:bottom w:val="none" w:sz="0" w:space="0" w:color="auto"/>
                        <w:right w:val="none" w:sz="0" w:space="0" w:color="auto"/>
                      </w:divBdr>
                    </w:div>
                    <w:div w:id="1600330066">
                      <w:marLeft w:val="0"/>
                      <w:marRight w:val="0"/>
                      <w:marTop w:val="0"/>
                      <w:marBottom w:val="0"/>
                      <w:divBdr>
                        <w:top w:val="none" w:sz="0" w:space="0" w:color="auto"/>
                        <w:left w:val="none" w:sz="0" w:space="0" w:color="auto"/>
                        <w:bottom w:val="none" w:sz="0" w:space="0" w:color="auto"/>
                        <w:right w:val="none" w:sz="0" w:space="0" w:color="auto"/>
                      </w:divBdr>
                    </w:div>
                    <w:div w:id="1702781811">
                      <w:marLeft w:val="0"/>
                      <w:marRight w:val="0"/>
                      <w:marTop w:val="0"/>
                      <w:marBottom w:val="0"/>
                      <w:divBdr>
                        <w:top w:val="none" w:sz="0" w:space="0" w:color="auto"/>
                        <w:left w:val="none" w:sz="0" w:space="0" w:color="auto"/>
                        <w:bottom w:val="none" w:sz="0" w:space="0" w:color="auto"/>
                        <w:right w:val="none" w:sz="0" w:space="0" w:color="auto"/>
                      </w:divBdr>
                    </w:div>
                  </w:divsChild>
                </w:div>
                <w:div w:id="1420131009">
                  <w:marLeft w:val="0"/>
                  <w:marRight w:val="0"/>
                  <w:marTop w:val="0"/>
                  <w:marBottom w:val="0"/>
                  <w:divBdr>
                    <w:top w:val="none" w:sz="0" w:space="0" w:color="auto"/>
                    <w:left w:val="none" w:sz="0" w:space="0" w:color="auto"/>
                    <w:bottom w:val="none" w:sz="0" w:space="0" w:color="auto"/>
                    <w:right w:val="none" w:sz="0" w:space="0" w:color="auto"/>
                  </w:divBdr>
                  <w:divsChild>
                    <w:div w:id="695229105">
                      <w:marLeft w:val="0"/>
                      <w:marRight w:val="0"/>
                      <w:marTop w:val="0"/>
                      <w:marBottom w:val="0"/>
                      <w:divBdr>
                        <w:top w:val="none" w:sz="0" w:space="0" w:color="auto"/>
                        <w:left w:val="none" w:sz="0" w:space="0" w:color="auto"/>
                        <w:bottom w:val="none" w:sz="0" w:space="0" w:color="auto"/>
                        <w:right w:val="none" w:sz="0" w:space="0" w:color="auto"/>
                      </w:divBdr>
                    </w:div>
                  </w:divsChild>
                </w:div>
                <w:div w:id="1524636490">
                  <w:marLeft w:val="0"/>
                  <w:marRight w:val="0"/>
                  <w:marTop w:val="0"/>
                  <w:marBottom w:val="0"/>
                  <w:divBdr>
                    <w:top w:val="none" w:sz="0" w:space="0" w:color="auto"/>
                    <w:left w:val="none" w:sz="0" w:space="0" w:color="auto"/>
                    <w:bottom w:val="none" w:sz="0" w:space="0" w:color="auto"/>
                    <w:right w:val="none" w:sz="0" w:space="0" w:color="auto"/>
                  </w:divBdr>
                  <w:divsChild>
                    <w:div w:id="886527514">
                      <w:marLeft w:val="0"/>
                      <w:marRight w:val="0"/>
                      <w:marTop w:val="0"/>
                      <w:marBottom w:val="0"/>
                      <w:divBdr>
                        <w:top w:val="none" w:sz="0" w:space="0" w:color="auto"/>
                        <w:left w:val="none" w:sz="0" w:space="0" w:color="auto"/>
                        <w:bottom w:val="none" w:sz="0" w:space="0" w:color="auto"/>
                        <w:right w:val="none" w:sz="0" w:space="0" w:color="auto"/>
                      </w:divBdr>
                    </w:div>
                    <w:div w:id="908266512">
                      <w:marLeft w:val="0"/>
                      <w:marRight w:val="0"/>
                      <w:marTop w:val="0"/>
                      <w:marBottom w:val="0"/>
                      <w:divBdr>
                        <w:top w:val="none" w:sz="0" w:space="0" w:color="auto"/>
                        <w:left w:val="none" w:sz="0" w:space="0" w:color="auto"/>
                        <w:bottom w:val="none" w:sz="0" w:space="0" w:color="auto"/>
                        <w:right w:val="none" w:sz="0" w:space="0" w:color="auto"/>
                      </w:divBdr>
                    </w:div>
                    <w:div w:id="1126584048">
                      <w:marLeft w:val="0"/>
                      <w:marRight w:val="0"/>
                      <w:marTop w:val="0"/>
                      <w:marBottom w:val="0"/>
                      <w:divBdr>
                        <w:top w:val="none" w:sz="0" w:space="0" w:color="auto"/>
                        <w:left w:val="none" w:sz="0" w:space="0" w:color="auto"/>
                        <w:bottom w:val="none" w:sz="0" w:space="0" w:color="auto"/>
                        <w:right w:val="none" w:sz="0" w:space="0" w:color="auto"/>
                      </w:divBdr>
                    </w:div>
                  </w:divsChild>
                </w:div>
                <w:div w:id="1607730625">
                  <w:marLeft w:val="0"/>
                  <w:marRight w:val="0"/>
                  <w:marTop w:val="0"/>
                  <w:marBottom w:val="0"/>
                  <w:divBdr>
                    <w:top w:val="none" w:sz="0" w:space="0" w:color="auto"/>
                    <w:left w:val="none" w:sz="0" w:space="0" w:color="auto"/>
                    <w:bottom w:val="none" w:sz="0" w:space="0" w:color="auto"/>
                    <w:right w:val="none" w:sz="0" w:space="0" w:color="auto"/>
                  </w:divBdr>
                  <w:divsChild>
                    <w:div w:id="188304442">
                      <w:marLeft w:val="0"/>
                      <w:marRight w:val="0"/>
                      <w:marTop w:val="0"/>
                      <w:marBottom w:val="0"/>
                      <w:divBdr>
                        <w:top w:val="none" w:sz="0" w:space="0" w:color="auto"/>
                        <w:left w:val="none" w:sz="0" w:space="0" w:color="auto"/>
                        <w:bottom w:val="none" w:sz="0" w:space="0" w:color="auto"/>
                        <w:right w:val="none" w:sz="0" w:space="0" w:color="auto"/>
                      </w:divBdr>
                    </w:div>
                    <w:div w:id="1010372082">
                      <w:marLeft w:val="0"/>
                      <w:marRight w:val="0"/>
                      <w:marTop w:val="0"/>
                      <w:marBottom w:val="0"/>
                      <w:divBdr>
                        <w:top w:val="none" w:sz="0" w:space="0" w:color="auto"/>
                        <w:left w:val="none" w:sz="0" w:space="0" w:color="auto"/>
                        <w:bottom w:val="none" w:sz="0" w:space="0" w:color="auto"/>
                        <w:right w:val="none" w:sz="0" w:space="0" w:color="auto"/>
                      </w:divBdr>
                    </w:div>
                  </w:divsChild>
                </w:div>
                <w:div w:id="1741753473">
                  <w:marLeft w:val="0"/>
                  <w:marRight w:val="0"/>
                  <w:marTop w:val="0"/>
                  <w:marBottom w:val="0"/>
                  <w:divBdr>
                    <w:top w:val="none" w:sz="0" w:space="0" w:color="auto"/>
                    <w:left w:val="none" w:sz="0" w:space="0" w:color="auto"/>
                    <w:bottom w:val="none" w:sz="0" w:space="0" w:color="auto"/>
                    <w:right w:val="none" w:sz="0" w:space="0" w:color="auto"/>
                  </w:divBdr>
                  <w:divsChild>
                    <w:div w:id="1703823738">
                      <w:marLeft w:val="0"/>
                      <w:marRight w:val="0"/>
                      <w:marTop w:val="0"/>
                      <w:marBottom w:val="0"/>
                      <w:divBdr>
                        <w:top w:val="none" w:sz="0" w:space="0" w:color="auto"/>
                        <w:left w:val="none" w:sz="0" w:space="0" w:color="auto"/>
                        <w:bottom w:val="none" w:sz="0" w:space="0" w:color="auto"/>
                        <w:right w:val="none" w:sz="0" w:space="0" w:color="auto"/>
                      </w:divBdr>
                    </w:div>
                  </w:divsChild>
                </w:div>
                <w:div w:id="1893688995">
                  <w:marLeft w:val="0"/>
                  <w:marRight w:val="0"/>
                  <w:marTop w:val="0"/>
                  <w:marBottom w:val="0"/>
                  <w:divBdr>
                    <w:top w:val="none" w:sz="0" w:space="0" w:color="auto"/>
                    <w:left w:val="none" w:sz="0" w:space="0" w:color="auto"/>
                    <w:bottom w:val="none" w:sz="0" w:space="0" w:color="auto"/>
                    <w:right w:val="none" w:sz="0" w:space="0" w:color="auto"/>
                  </w:divBdr>
                  <w:divsChild>
                    <w:div w:id="124546363">
                      <w:marLeft w:val="0"/>
                      <w:marRight w:val="0"/>
                      <w:marTop w:val="0"/>
                      <w:marBottom w:val="0"/>
                      <w:divBdr>
                        <w:top w:val="none" w:sz="0" w:space="0" w:color="auto"/>
                        <w:left w:val="none" w:sz="0" w:space="0" w:color="auto"/>
                        <w:bottom w:val="none" w:sz="0" w:space="0" w:color="auto"/>
                        <w:right w:val="none" w:sz="0" w:space="0" w:color="auto"/>
                      </w:divBdr>
                    </w:div>
                    <w:div w:id="760106336">
                      <w:marLeft w:val="0"/>
                      <w:marRight w:val="0"/>
                      <w:marTop w:val="0"/>
                      <w:marBottom w:val="0"/>
                      <w:divBdr>
                        <w:top w:val="none" w:sz="0" w:space="0" w:color="auto"/>
                        <w:left w:val="none" w:sz="0" w:space="0" w:color="auto"/>
                        <w:bottom w:val="none" w:sz="0" w:space="0" w:color="auto"/>
                        <w:right w:val="none" w:sz="0" w:space="0" w:color="auto"/>
                      </w:divBdr>
                    </w:div>
                    <w:div w:id="768548667">
                      <w:marLeft w:val="0"/>
                      <w:marRight w:val="0"/>
                      <w:marTop w:val="0"/>
                      <w:marBottom w:val="0"/>
                      <w:divBdr>
                        <w:top w:val="none" w:sz="0" w:space="0" w:color="auto"/>
                        <w:left w:val="none" w:sz="0" w:space="0" w:color="auto"/>
                        <w:bottom w:val="none" w:sz="0" w:space="0" w:color="auto"/>
                        <w:right w:val="none" w:sz="0" w:space="0" w:color="auto"/>
                      </w:divBdr>
                    </w:div>
                  </w:divsChild>
                </w:div>
                <w:div w:id="1895459387">
                  <w:marLeft w:val="0"/>
                  <w:marRight w:val="0"/>
                  <w:marTop w:val="0"/>
                  <w:marBottom w:val="0"/>
                  <w:divBdr>
                    <w:top w:val="none" w:sz="0" w:space="0" w:color="auto"/>
                    <w:left w:val="none" w:sz="0" w:space="0" w:color="auto"/>
                    <w:bottom w:val="none" w:sz="0" w:space="0" w:color="auto"/>
                    <w:right w:val="none" w:sz="0" w:space="0" w:color="auto"/>
                  </w:divBdr>
                  <w:divsChild>
                    <w:div w:id="243413563">
                      <w:marLeft w:val="0"/>
                      <w:marRight w:val="0"/>
                      <w:marTop w:val="0"/>
                      <w:marBottom w:val="0"/>
                      <w:divBdr>
                        <w:top w:val="none" w:sz="0" w:space="0" w:color="auto"/>
                        <w:left w:val="none" w:sz="0" w:space="0" w:color="auto"/>
                        <w:bottom w:val="none" w:sz="0" w:space="0" w:color="auto"/>
                        <w:right w:val="none" w:sz="0" w:space="0" w:color="auto"/>
                      </w:divBdr>
                    </w:div>
                    <w:div w:id="590243703">
                      <w:marLeft w:val="0"/>
                      <w:marRight w:val="0"/>
                      <w:marTop w:val="0"/>
                      <w:marBottom w:val="0"/>
                      <w:divBdr>
                        <w:top w:val="none" w:sz="0" w:space="0" w:color="auto"/>
                        <w:left w:val="none" w:sz="0" w:space="0" w:color="auto"/>
                        <w:bottom w:val="none" w:sz="0" w:space="0" w:color="auto"/>
                        <w:right w:val="none" w:sz="0" w:space="0" w:color="auto"/>
                      </w:divBdr>
                    </w:div>
                  </w:divsChild>
                </w:div>
                <w:div w:id="2016836444">
                  <w:marLeft w:val="0"/>
                  <w:marRight w:val="0"/>
                  <w:marTop w:val="0"/>
                  <w:marBottom w:val="0"/>
                  <w:divBdr>
                    <w:top w:val="none" w:sz="0" w:space="0" w:color="auto"/>
                    <w:left w:val="none" w:sz="0" w:space="0" w:color="auto"/>
                    <w:bottom w:val="none" w:sz="0" w:space="0" w:color="auto"/>
                    <w:right w:val="none" w:sz="0" w:space="0" w:color="auto"/>
                  </w:divBdr>
                  <w:divsChild>
                    <w:div w:id="30812372">
                      <w:marLeft w:val="0"/>
                      <w:marRight w:val="0"/>
                      <w:marTop w:val="0"/>
                      <w:marBottom w:val="0"/>
                      <w:divBdr>
                        <w:top w:val="none" w:sz="0" w:space="0" w:color="auto"/>
                        <w:left w:val="none" w:sz="0" w:space="0" w:color="auto"/>
                        <w:bottom w:val="none" w:sz="0" w:space="0" w:color="auto"/>
                        <w:right w:val="none" w:sz="0" w:space="0" w:color="auto"/>
                      </w:divBdr>
                    </w:div>
                    <w:div w:id="143202580">
                      <w:marLeft w:val="0"/>
                      <w:marRight w:val="0"/>
                      <w:marTop w:val="0"/>
                      <w:marBottom w:val="0"/>
                      <w:divBdr>
                        <w:top w:val="none" w:sz="0" w:space="0" w:color="auto"/>
                        <w:left w:val="none" w:sz="0" w:space="0" w:color="auto"/>
                        <w:bottom w:val="none" w:sz="0" w:space="0" w:color="auto"/>
                        <w:right w:val="none" w:sz="0" w:space="0" w:color="auto"/>
                      </w:divBdr>
                    </w:div>
                    <w:div w:id="177474116">
                      <w:marLeft w:val="0"/>
                      <w:marRight w:val="0"/>
                      <w:marTop w:val="0"/>
                      <w:marBottom w:val="0"/>
                      <w:divBdr>
                        <w:top w:val="none" w:sz="0" w:space="0" w:color="auto"/>
                        <w:left w:val="none" w:sz="0" w:space="0" w:color="auto"/>
                        <w:bottom w:val="none" w:sz="0" w:space="0" w:color="auto"/>
                        <w:right w:val="none" w:sz="0" w:space="0" w:color="auto"/>
                      </w:divBdr>
                    </w:div>
                    <w:div w:id="178202124">
                      <w:marLeft w:val="0"/>
                      <w:marRight w:val="0"/>
                      <w:marTop w:val="0"/>
                      <w:marBottom w:val="0"/>
                      <w:divBdr>
                        <w:top w:val="none" w:sz="0" w:space="0" w:color="auto"/>
                        <w:left w:val="none" w:sz="0" w:space="0" w:color="auto"/>
                        <w:bottom w:val="none" w:sz="0" w:space="0" w:color="auto"/>
                        <w:right w:val="none" w:sz="0" w:space="0" w:color="auto"/>
                      </w:divBdr>
                    </w:div>
                    <w:div w:id="268776628">
                      <w:marLeft w:val="0"/>
                      <w:marRight w:val="0"/>
                      <w:marTop w:val="0"/>
                      <w:marBottom w:val="0"/>
                      <w:divBdr>
                        <w:top w:val="none" w:sz="0" w:space="0" w:color="auto"/>
                        <w:left w:val="none" w:sz="0" w:space="0" w:color="auto"/>
                        <w:bottom w:val="none" w:sz="0" w:space="0" w:color="auto"/>
                        <w:right w:val="none" w:sz="0" w:space="0" w:color="auto"/>
                      </w:divBdr>
                    </w:div>
                    <w:div w:id="774446472">
                      <w:marLeft w:val="0"/>
                      <w:marRight w:val="0"/>
                      <w:marTop w:val="0"/>
                      <w:marBottom w:val="0"/>
                      <w:divBdr>
                        <w:top w:val="none" w:sz="0" w:space="0" w:color="auto"/>
                        <w:left w:val="none" w:sz="0" w:space="0" w:color="auto"/>
                        <w:bottom w:val="none" w:sz="0" w:space="0" w:color="auto"/>
                        <w:right w:val="none" w:sz="0" w:space="0" w:color="auto"/>
                      </w:divBdr>
                    </w:div>
                    <w:div w:id="792135908">
                      <w:marLeft w:val="0"/>
                      <w:marRight w:val="0"/>
                      <w:marTop w:val="0"/>
                      <w:marBottom w:val="0"/>
                      <w:divBdr>
                        <w:top w:val="none" w:sz="0" w:space="0" w:color="auto"/>
                        <w:left w:val="none" w:sz="0" w:space="0" w:color="auto"/>
                        <w:bottom w:val="none" w:sz="0" w:space="0" w:color="auto"/>
                        <w:right w:val="none" w:sz="0" w:space="0" w:color="auto"/>
                      </w:divBdr>
                    </w:div>
                    <w:div w:id="1283263093">
                      <w:marLeft w:val="0"/>
                      <w:marRight w:val="0"/>
                      <w:marTop w:val="0"/>
                      <w:marBottom w:val="0"/>
                      <w:divBdr>
                        <w:top w:val="none" w:sz="0" w:space="0" w:color="auto"/>
                        <w:left w:val="none" w:sz="0" w:space="0" w:color="auto"/>
                        <w:bottom w:val="none" w:sz="0" w:space="0" w:color="auto"/>
                        <w:right w:val="none" w:sz="0" w:space="0" w:color="auto"/>
                      </w:divBdr>
                    </w:div>
                    <w:div w:id="1640643651">
                      <w:marLeft w:val="0"/>
                      <w:marRight w:val="0"/>
                      <w:marTop w:val="0"/>
                      <w:marBottom w:val="0"/>
                      <w:divBdr>
                        <w:top w:val="none" w:sz="0" w:space="0" w:color="auto"/>
                        <w:left w:val="none" w:sz="0" w:space="0" w:color="auto"/>
                        <w:bottom w:val="none" w:sz="0" w:space="0" w:color="auto"/>
                        <w:right w:val="none" w:sz="0" w:space="0" w:color="auto"/>
                      </w:divBdr>
                    </w:div>
                    <w:div w:id="1721784713">
                      <w:marLeft w:val="0"/>
                      <w:marRight w:val="0"/>
                      <w:marTop w:val="0"/>
                      <w:marBottom w:val="0"/>
                      <w:divBdr>
                        <w:top w:val="none" w:sz="0" w:space="0" w:color="auto"/>
                        <w:left w:val="none" w:sz="0" w:space="0" w:color="auto"/>
                        <w:bottom w:val="none" w:sz="0" w:space="0" w:color="auto"/>
                        <w:right w:val="none" w:sz="0" w:space="0" w:color="auto"/>
                      </w:divBdr>
                    </w:div>
                    <w:div w:id="1738284151">
                      <w:marLeft w:val="0"/>
                      <w:marRight w:val="0"/>
                      <w:marTop w:val="0"/>
                      <w:marBottom w:val="0"/>
                      <w:divBdr>
                        <w:top w:val="none" w:sz="0" w:space="0" w:color="auto"/>
                        <w:left w:val="none" w:sz="0" w:space="0" w:color="auto"/>
                        <w:bottom w:val="none" w:sz="0" w:space="0" w:color="auto"/>
                        <w:right w:val="none" w:sz="0" w:space="0" w:color="auto"/>
                      </w:divBdr>
                    </w:div>
                    <w:div w:id="1982534526">
                      <w:marLeft w:val="0"/>
                      <w:marRight w:val="0"/>
                      <w:marTop w:val="0"/>
                      <w:marBottom w:val="0"/>
                      <w:divBdr>
                        <w:top w:val="none" w:sz="0" w:space="0" w:color="auto"/>
                        <w:left w:val="none" w:sz="0" w:space="0" w:color="auto"/>
                        <w:bottom w:val="none" w:sz="0" w:space="0" w:color="auto"/>
                        <w:right w:val="none" w:sz="0" w:space="0" w:color="auto"/>
                      </w:divBdr>
                    </w:div>
                    <w:div w:id="2054228005">
                      <w:marLeft w:val="0"/>
                      <w:marRight w:val="0"/>
                      <w:marTop w:val="0"/>
                      <w:marBottom w:val="0"/>
                      <w:divBdr>
                        <w:top w:val="none" w:sz="0" w:space="0" w:color="auto"/>
                        <w:left w:val="none" w:sz="0" w:space="0" w:color="auto"/>
                        <w:bottom w:val="none" w:sz="0" w:space="0" w:color="auto"/>
                        <w:right w:val="none" w:sz="0" w:space="0" w:color="auto"/>
                      </w:divBdr>
                    </w:div>
                  </w:divsChild>
                </w:div>
                <w:div w:id="2086026093">
                  <w:marLeft w:val="0"/>
                  <w:marRight w:val="0"/>
                  <w:marTop w:val="0"/>
                  <w:marBottom w:val="0"/>
                  <w:divBdr>
                    <w:top w:val="none" w:sz="0" w:space="0" w:color="auto"/>
                    <w:left w:val="none" w:sz="0" w:space="0" w:color="auto"/>
                    <w:bottom w:val="none" w:sz="0" w:space="0" w:color="auto"/>
                    <w:right w:val="none" w:sz="0" w:space="0" w:color="auto"/>
                  </w:divBdr>
                  <w:divsChild>
                    <w:div w:id="9033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7870">
          <w:marLeft w:val="0"/>
          <w:marRight w:val="0"/>
          <w:marTop w:val="0"/>
          <w:marBottom w:val="0"/>
          <w:divBdr>
            <w:top w:val="none" w:sz="0" w:space="0" w:color="auto"/>
            <w:left w:val="none" w:sz="0" w:space="0" w:color="auto"/>
            <w:bottom w:val="none" w:sz="0" w:space="0" w:color="auto"/>
            <w:right w:val="none" w:sz="0" w:space="0" w:color="auto"/>
          </w:divBdr>
        </w:div>
        <w:div w:id="1727101786">
          <w:marLeft w:val="0"/>
          <w:marRight w:val="0"/>
          <w:marTop w:val="0"/>
          <w:marBottom w:val="0"/>
          <w:divBdr>
            <w:top w:val="none" w:sz="0" w:space="0" w:color="auto"/>
            <w:left w:val="none" w:sz="0" w:space="0" w:color="auto"/>
            <w:bottom w:val="none" w:sz="0" w:space="0" w:color="auto"/>
            <w:right w:val="none" w:sz="0" w:space="0" w:color="auto"/>
          </w:divBdr>
        </w:div>
        <w:div w:id="1773548957">
          <w:marLeft w:val="0"/>
          <w:marRight w:val="0"/>
          <w:marTop w:val="0"/>
          <w:marBottom w:val="0"/>
          <w:divBdr>
            <w:top w:val="none" w:sz="0" w:space="0" w:color="auto"/>
            <w:left w:val="none" w:sz="0" w:space="0" w:color="auto"/>
            <w:bottom w:val="none" w:sz="0" w:space="0" w:color="auto"/>
            <w:right w:val="none" w:sz="0" w:space="0" w:color="auto"/>
          </w:divBdr>
        </w:div>
        <w:div w:id="2009597567">
          <w:marLeft w:val="0"/>
          <w:marRight w:val="0"/>
          <w:marTop w:val="0"/>
          <w:marBottom w:val="0"/>
          <w:divBdr>
            <w:top w:val="none" w:sz="0" w:space="0" w:color="auto"/>
            <w:left w:val="none" w:sz="0" w:space="0" w:color="auto"/>
            <w:bottom w:val="none" w:sz="0" w:space="0" w:color="auto"/>
            <w:right w:val="none" w:sz="0" w:space="0" w:color="auto"/>
          </w:divBdr>
        </w:div>
      </w:divsChild>
    </w:div>
    <w:div w:id="134736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Custom 6">
      <a:dk1>
        <a:srgbClr val="000000"/>
      </a:dk1>
      <a:lt1>
        <a:srgbClr val="FFFFFF"/>
      </a:lt1>
      <a:dk2>
        <a:srgbClr val="2C2C78"/>
      </a:dk2>
      <a:lt2>
        <a:srgbClr val="FFFFFF"/>
      </a:lt2>
      <a:accent1>
        <a:srgbClr val="FF5E21"/>
      </a:accent1>
      <a:accent2>
        <a:srgbClr val="402059"/>
      </a:accent2>
      <a:accent3>
        <a:srgbClr val="C0FF77"/>
      </a:accent3>
      <a:accent4>
        <a:srgbClr val="C090FF"/>
      </a:accent4>
      <a:accent5>
        <a:srgbClr val="78DCF0"/>
      </a:accent5>
      <a:accent6>
        <a:srgbClr val="DBC9FB"/>
      </a:accent6>
      <a:hlink>
        <a:srgbClr val="0000FF"/>
      </a:hlink>
      <a:folHlink>
        <a:srgbClr val="FF5E2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7c72d7-14fc-40b8-9757-68ac2fd8ae9a" ContentTypeId="0x010100E387570059B2A749AFEB864DE0479DFC3402" PreviousValue="false"/>
</file>

<file path=customXml/item2.xml><?xml version="1.0" encoding="utf-8"?>
<ct:contentTypeSchema xmlns:ct="http://schemas.microsoft.com/office/2006/metadata/contentType" xmlns:ma="http://schemas.microsoft.com/office/2006/metadata/properties/metaAttributes" ct:_="" ma:_="" ma:contentTypeName="CA Document" ma:contentTypeID="0x010100E387570059B2A749AFEB864DE0479DFC340200287E33900C24CD4C841F83A0260657BC" ma:contentTypeVersion="10" ma:contentTypeDescription="Creative Australia document content type" ma:contentTypeScope="" ma:versionID="7580bd2717fceeddac268b1a41bbc108">
  <xsd:schema xmlns:xsd="http://www.w3.org/2001/XMLSchema" xmlns:xs="http://www.w3.org/2001/XMLSchema" xmlns:p="http://schemas.microsoft.com/office/2006/metadata/properties" xmlns:ns2="0e7d32ce-afa8-4308-8e33-df0e65e158bb" xmlns:ns3="540dc7de-372d-481f-ad26-43c15b62b4cb" targetNamespace="http://schemas.microsoft.com/office/2006/metadata/properties" ma:root="true" ma:fieldsID="1391f7fcef2d12102903db37eef7e3fd" ns2:_="" ns3:_="">
    <xsd:import namespace="0e7d32ce-afa8-4308-8e33-df0e65e158bb"/>
    <xsd:import namespace="540dc7de-372d-481f-ad26-43c15b62b4cb"/>
    <xsd:element name="properties">
      <xsd:complexType>
        <xsd:sequence>
          <xsd:element name="documentManagement">
            <xsd:complexType>
              <xsd:all>
                <xsd:element ref="ns2:CreateName" minOccurs="0"/>
                <xsd:element ref="ns2:CreateDate" minOccurs="0"/>
                <xsd:element ref="ns2:LastModDate" minOccurs="0"/>
                <xsd:element ref="ns2:LastModName" minOccurs="0"/>
                <xsd:element ref="ns2:EmDate" minOccurs="0"/>
                <xsd:element ref="ns2:EmDateReceived" minOccurs="0"/>
                <xsd:element ref="ns2:EmSubject" minOccurs="0"/>
                <xsd:element ref="ns2:EmDateSent" minOccurs="0"/>
                <xsd:element ref="ns2:EmFrom" minOccurs="0"/>
                <xsd:element ref="ns2:EmFromName" minOccurs="0"/>
                <xsd:element ref="ns2:EmID" minOccurs="0"/>
                <xsd:element ref="ns2:EmImportance" minOccurs="0"/>
                <xsd:element ref="ns2:EmSensitivity" minOccurs="0"/>
                <xsd:element ref="ns2:EmTo" minOccurs="0"/>
                <xsd:element ref="ns2:EmToAddress"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Type" minOccurs="0"/>
                <xsd:element ref="ns3:FinYear" minOccurs="0"/>
                <xsd:element ref="ns3:Year" minOccurs="0"/>
                <xsd:element ref="ns2:Source" minOccurs="0"/>
                <xsd:element ref="ns2:Deletedate" minOccurs="0"/>
                <xsd:element ref="ns2:Transferdate" minOccurs="0"/>
                <xsd:element ref="ns2:RetentionAction" minOccurs="0"/>
                <xsd:element ref="ns2:RetentionStatus" minOccurs="0"/>
                <xsd:element ref="ns2:Lastrevdate" minOccurs="0"/>
                <xsd:element ref="ns2:Nextrevdate" minOccurs="0"/>
                <xsd:element ref="ns3:facdae73cba2495d94230e7af94e68b0" minOccurs="0"/>
                <xsd:element ref="ns3:_dlc_DocId" minOccurs="0"/>
                <xsd:element ref="ns3:_dlc_DocIdUrl" minOccurs="0"/>
                <xsd:element ref="ns3:_dlc_DocIdPersistId" minOccurs="0"/>
                <xsd:element ref="ns3:e4333ceccd3549b09b2ba984de9ce1ed" minOccurs="0"/>
                <xsd:element ref="ns3:e13f7c6e125846ca9e5165876eaa1b30" minOccurs="0"/>
                <xsd:element ref="ns3:TaxCatchAllLabel"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d32ce-afa8-4308-8e33-df0e65e158bb" elementFormDefault="qualified">
    <xsd:import namespace="http://schemas.microsoft.com/office/2006/documentManagement/types"/>
    <xsd:import namespace="http://schemas.microsoft.com/office/infopath/2007/PartnerControls"/>
    <xsd:element name="CreateName" ma:index="2" nillable="true" ma:displayName="Created by Name" ma:description="Name of user who created document" ma:internalName="CreateName">
      <xsd:simpleType>
        <xsd:restriction base="dms:Text"/>
      </xsd:simpleType>
    </xsd:element>
    <xsd:element name="CreateDate" ma:index="3" nillable="true" ma:displayName="Created Date" ma:description="Date/time when document was created" ma:format="DateTime" ma:internalName="CreateDate">
      <xsd:simpleType>
        <xsd:restriction base="dms:DateTime"/>
      </xsd:simpleType>
    </xsd:element>
    <xsd:element name="LastModDate" ma:index="4" nillable="true" ma:displayName="Modified Date" ma:description="Date/time when document was last time modified by a user (as opposed to system updtates)" ma:format="DateTime" ma:internalName="LastModDate">
      <xsd:simpleType>
        <xsd:restriction base="dms:DateTime"/>
      </xsd:simpleType>
    </xsd:element>
    <xsd:element name="LastModName" ma:index="5" nillable="true" ma:displayName="Last Modified by Name" ma:description="For archiving purposes" ma:internalName="LastModName">
      <xsd:simpleType>
        <xsd:restriction base="dms:Text"/>
      </xsd:simpleType>
    </xsd:element>
    <xsd:element name="EmDate" ma:index="6" nillable="true" ma:displayName="Email Date" ma:description="" ma:internalName="EmDate">
      <xsd:simpleType>
        <xsd:restriction base="dms:DateTime"/>
      </xsd:simpleType>
    </xsd:element>
    <xsd:element name="EmDateReceived" ma:index="7" nillable="true" ma:displayName="Email Date Received" ma:description="" ma:internalName="EmDateReceived">
      <xsd:simpleType>
        <xsd:restriction base="dms:DateTime"/>
      </xsd:simpleType>
    </xsd:element>
    <xsd:element name="EmSubject" ma:index="8" nillable="true" ma:displayName="Email Subject" ma:description="Separate to Title. System generated Title and File Name rules to be determined" ma:internalName="EmSubject">
      <xsd:simpleType>
        <xsd:restriction base="dms:Note">
          <xsd:maxLength value="255"/>
        </xsd:restriction>
      </xsd:simpleType>
    </xsd:element>
    <xsd:element name="EmDateSent" ma:index="9" nillable="true" ma:displayName="Email Date Sent" ma:description="" ma:internalName="EmDateSent">
      <xsd:simpleType>
        <xsd:restriction base="dms:DateTime"/>
      </xsd:simpleType>
    </xsd:element>
    <xsd:element name="EmFrom" ma:index="10" nillable="true" ma:displayName="Email From" ma:internalName="EmFrom">
      <xsd:simpleType>
        <xsd:restriction base="dms:Note">
          <xsd:maxLength value="255"/>
        </xsd:restriction>
      </xsd:simpleType>
    </xsd:element>
    <xsd:element name="EmFromName" ma:index="11" nillable="true" ma:displayName="Email From Name" ma:internalName="EmFromName">
      <xsd:simpleType>
        <xsd:restriction base="dms:Note">
          <xsd:maxLength value="255"/>
        </xsd:restriction>
      </xsd:simpleType>
    </xsd:element>
    <xsd:element name="EmID" ma:index="12" nillable="true" ma:displayName="Email ID" ma:internalName="EmID" ma:readOnly="false">
      <xsd:simpleType>
        <xsd:restriction base="dms:Note">
          <xsd:maxLength value="255"/>
        </xsd:restriction>
      </xsd:simpleType>
    </xsd:element>
    <xsd:element name="EmImportance" ma:index="13" nillable="true" ma:displayName="Email Importance" ma:internalName="EmImportance" ma:readOnly="false">
      <xsd:simpleType>
        <xsd:restriction base="dms:Note">
          <xsd:maxLength value="255"/>
        </xsd:restriction>
      </xsd:simpleType>
    </xsd:element>
    <xsd:element name="EmSensitivity" ma:index="14" nillable="true" ma:displayName="Email Sensitivity" ma:internalName="EmSensitivity" ma:readOnly="false">
      <xsd:simpleType>
        <xsd:restriction base="dms:Note">
          <xsd:maxLength value="255"/>
        </xsd:restriction>
      </xsd:simpleType>
    </xsd:element>
    <xsd:element name="EmTo" ma:index="15" nillable="true" ma:displayName="Email To" ma:internalName="EmTo">
      <xsd:simpleType>
        <xsd:restriction base="dms:Note">
          <xsd:maxLength value="255"/>
        </xsd:restriction>
      </xsd:simpleType>
    </xsd:element>
    <xsd:element name="EmToAddress" ma:index="16" nillable="true" ma:displayName="Email To Address" ma:description="Text of address names" ma:internalName="EmToAddress">
      <xsd:simpleType>
        <xsd:restriction base="dms:Note">
          <xsd:maxLength value="255"/>
        </xsd:restriction>
      </xsd:simpleType>
    </xsd:element>
    <xsd:element name="EmAttachCount" ma:index="17" nillable="true" ma:displayName="Email attachment count" ma:description="" ma:internalName="EmAttachCount">
      <xsd:simpleType>
        <xsd:restriction base="dms:Number"/>
      </xsd:simpleType>
    </xsd:element>
    <xsd:element name="EmAttachmentNames" ma:index="18" nillable="true" ma:displayName="Email attachment names" ma:internalName="EmAttachmentNames">
      <xsd:simpleType>
        <xsd:restriction base="dms:Note"/>
      </xsd:simpleType>
    </xsd:element>
    <xsd:element name="EmBCC" ma:index="19" nillable="true" ma:displayName="Email BCC" ma:internalName="EmBCC">
      <xsd:simpleType>
        <xsd:restriction base="dms:Note">
          <xsd:maxLength value="255"/>
        </xsd:restriction>
      </xsd:simpleType>
    </xsd:element>
    <xsd:element name="EmBody" ma:index="20" nillable="true" ma:displayName="Email Body" ma:internalName="EmBody" ma:readOnly="false">
      <xsd:simpleType>
        <xsd:restriction base="dms:Note">
          <xsd:maxLength value="255"/>
        </xsd:restriction>
      </xsd:simpleType>
    </xsd:element>
    <xsd:element name="EmCategory" ma:index="21" nillable="true" ma:displayName="Email Category" ma:internalName="EmCategory">
      <xsd:simpleType>
        <xsd:restriction base="dms:Note">
          <xsd:maxLength value="255"/>
        </xsd:restriction>
      </xsd:simpleType>
    </xsd:element>
    <xsd:element name="EmCC" ma:index="22" nillable="true" ma:displayName="Email CC" ma:internalName="EmCC">
      <xsd:simpleType>
        <xsd:restriction base="dms:Note"/>
      </xsd:simpleType>
    </xsd:element>
    <xsd:element name="EmCon" ma:index="23"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24"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25"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Type" ma:index="26" nillable="true" ma:displayName="Email Type" ma:internalName="EmType" ma:readOnly="false">
      <xsd:simpleType>
        <xsd:restriction base="dms:Note">
          <xsd:maxLength value="255"/>
        </xsd:restriction>
      </xsd:simpleType>
    </xsd:element>
    <xsd:element name="Source" ma:index="30" nillable="true" ma:displayName="Source" ma:description="Reference to source system of information item. Default will map to MIE SharePoint. Other sources may be INPACT, CBMS etc." ma:format="Dropdown" ma:internalName="Source">
      <xsd:simpleType>
        <xsd:union memberTypes="dms:Text">
          <xsd:simpleType>
            <xsd:restriction base="dms:Choice">
              <xsd:enumeration value="CPA"/>
              <xsd:enumeration value="Share Drive"/>
              <xsd:enumeration value="SP 2013"/>
              <xsd:enumeration value="RM 8"/>
              <xsd:enumeration value="GMS"/>
              <xsd:enumeration value="Fluxx"/>
              <xsd:enumeration value="CPA"/>
            </xsd:restriction>
          </xsd:simpleType>
        </xsd:union>
      </xsd:simpleType>
    </xsd:element>
    <xsd:element name="Deletedate" ma:index="34" nillable="true" ma:displayName="Records delete date" ma:description="Records date document deleted" ma:internalName="Deletedate">
      <xsd:simpleType>
        <xsd:restriction base="dms:DateTime"/>
      </xsd:simpleType>
    </xsd:element>
    <xsd:element name="Transferdate" ma:index="35" nillable="true" ma:displayName="Records transfer date" ma:description="Records date document transferred or exported as part of MoG change" ma:internalName="Transferdate">
      <xsd:simpleType>
        <xsd:restriction base="dms:DateTime"/>
      </xsd:simpleType>
    </xsd:element>
    <xsd:element name="RetentionAction" ma:index="36" nillable="true" ma:displayName="Retention Action" ma:description="Retention Action" ma:internalName="RetentionAction">
      <xsd:simpleType>
        <xsd:restriction base="dms:Text">
          <xsd:maxLength value="255"/>
        </xsd:restriction>
      </xsd:simpleType>
    </xsd:element>
    <xsd:element name="RetentionStatus" ma:index="37"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38" nillable="true" ma:displayName="Last Review Date" ma:description="Last Review Date" ma:internalName="Lastrevdate">
      <xsd:simpleType>
        <xsd:restriction base="dms:DateTime"/>
      </xsd:simpleType>
    </xsd:element>
    <xsd:element name="Nextrevdate" ma:index="39" nillable="true" ma:displayName="Next Review Date" ma:description="Next Review Date" ma:internalName="Nextrev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FinYear" ma:index="28" nillable="true" ma:displayName="Financial Year" ma:default="2024-25" ma:description="System defaulted to allow grouping of information by budget period." ma:format="Dropdown"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enumeration value="2023-24"/>
          <xsd:enumeration value="2024-25"/>
          <xsd:enumeration value="2025-26"/>
        </xsd:restriction>
      </xsd:simpleType>
    </xsd:element>
    <xsd:element name="Year" ma:index="29" nillable="true" ma:displayName="Year" ma:default="2025" ma:description="System defaulted to allow grouping of information by year. Also used for archiving" ma:format="Dropdown" ma:internalName="Year">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element>
    <xsd:element name="facdae73cba2495d94230e7af94e68b0" ma:index="40"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_dlc_DocId" ma:index="43" nillable="true" ma:displayName="Document ID Value" ma:description="The value of the document ID assigned to this item." ma:indexed="true"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element name="e4333ceccd3549b09b2ba984de9ce1ed" ma:index="46"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48"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TaxCatchAllLabel" ma:index="51" nillable="true" ma:displayName="Taxonomy Catch All Column1" ma:hidden="true" ma:list="{9b82cb3c-6a8f-4221-b3c5-932ac7a007f3}" ma:internalName="TaxCatchAllLabel" ma:readOnly="true" ma:showField="CatchAllDataLabel" ma:web="d074c7fd-fdc0-4e8b-a6f3-f939fdc4d2e6">
      <xsd:complexType>
        <xsd:complexContent>
          <xsd:extension base="dms:MultiChoiceLookup">
            <xsd:sequence>
              <xsd:element name="Value" type="dms:Lookup" maxOccurs="unbounded" minOccurs="0" nillable="true"/>
            </xsd:sequence>
          </xsd:extension>
        </xsd:complexContent>
      </xsd:complexType>
    </xsd:element>
    <xsd:element name="TaxCatchAll" ma:index="53" nillable="true" ma:displayName="Taxonomy Catch All Column" ma:hidden="true" ma:list="{9b82cb3c-6a8f-4221-b3c5-932ac7a007f3}" ma:internalName="TaxCatchAll" ma:showField="CatchAllData" ma:web="d074c7fd-fdc0-4e8b-a6f3-f939fdc4d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1" ma:displayName="Content Type"/>
        <xsd:element ref="dc:title" minOccurs="0" maxOccurs="1" ma:index="1" ma:displayName="Title"/>
        <xsd:element ref="dc:subject" minOccurs="0" maxOccurs="1"/>
        <xsd:element ref="dc:description" minOccurs="0" maxOccurs="1" ma:index="3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0dc7de-372d-481f-ad26-43c15b62b4cb">
      <Value>26</Value>
      <Value>64</Value>
      <Value>1</Value>
    </TaxCatchAll>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Operational tasks (62661)</TermName>
          <TermId xmlns="http://schemas.microsoft.com/office/infopath/2007/PartnerControls">d1b39b63-6846-46b5-a975-84cfeac53ce8</TermId>
        </TermInfo>
      </Terms>
    </e13f7c6e125846ca9e5165876eaa1b30>
    <Year xmlns="540dc7de-372d-481f-ad26-43c15b62b4cb">2025</Year>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FinYear xmlns="540dc7de-372d-481f-ad26-43c15b62b4cb">2024-25</FinYear>
    <facdae73cba2495d94230e7af94e68b0 xmlns="540dc7de-372d-481f-ad26-43c15b62b4cb">
      <Terms xmlns="http://schemas.microsoft.com/office/infopath/2007/PartnerControls"/>
    </facdae73cba2495d94230e7af94e68b0>
    <_dlc_DocId xmlns="540dc7de-372d-481f-ad26-43c15b62b4cb">CACFF2025-1138489489-1364</_dlc_DocId>
    <_dlc_DocIdUrl xmlns="540dc7de-372d-481f-ad26-43c15b62b4cb">
      <Url>https://australiacouncil.sharepoint.com/sites/CACFF/_layouts/15/DocIdRedir.aspx?ID=CACFF2025-1138489489-1364</Url>
      <Description>CACFF2025-1138489489-1364</Description>
    </_dlc_DocIdUrl>
    <EmCategory xmlns="0e7d32ce-afa8-4308-8e33-df0e65e158bb" xsi:nil="true"/>
    <RetentionStatus xmlns="0e7d32ce-afa8-4308-8e33-df0e65e158bb" xsi:nil="true"/>
    <EmAttachmentNames xmlns="0e7d32ce-afa8-4308-8e33-df0e65e158bb" xsi:nil="true"/>
    <EmImportance xmlns="0e7d32ce-afa8-4308-8e33-df0e65e158bb" xsi:nil="true"/>
    <LastModDate xmlns="0e7d32ce-afa8-4308-8e33-df0e65e158bb" xsi:nil="true"/>
    <EmToAddress xmlns="0e7d32ce-afa8-4308-8e33-df0e65e158bb" xsi:nil="true"/>
    <EmFromName xmlns="0e7d32ce-afa8-4308-8e33-df0e65e158bb" xsi:nil="true"/>
    <EmDate xmlns="0e7d32ce-afa8-4308-8e33-df0e65e158bb" xsi:nil="true"/>
    <Nextrevdate xmlns="0e7d32ce-afa8-4308-8e33-df0e65e158bb" xsi:nil="true"/>
    <EmCC xmlns="0e7d32ce-afa8-4308-8e33-df0e65e158bb" xsi:nil="true"/>
    <EmCon xmlns="0e7d32ce-afa8-4308-8e33-df0e65e158bb" xsi:nil="true"/>
    <EmConversationID xmlns="0e7d32ce-afa8-4308-8e33-df0e65e158bb" xsi:nil="true"/>
    <EmConversationIndex xmlns="0e7d32ce-afa8-4308-8e33-df0e65e158bb" xsi:nil="true"/>
    <EmID xmlns="0e7d32ce-afa8-4308-8e33-df0e65e158bb" xsi:nil="true"/>
    <Source xmlns="0e7d32ce-afa8-4308-8e33-df0e65e158bb" xsi:nil="true"/>
    <EmAttachCount xmlns="0e7d32ce-afa8-4308-8e33-df0e65e158bb" xsi:nil="true"/>
    <EmSubject xmlns="0e7d32ce-afa8-4308-8e33-df0e65e158bb" xsi:nil="true"/>
    <EmType xmlns="0e7d32ce-afa8-4308-8e33-df0e65e158bb" xsi:nil="true"/>
    <LastModName xmlns="0e7d32ce-afa8-4308-8e33-df0e65e158bb" xsi:nil="true"/>
    <Transferdate xmlns="0e7d32ce-afa8-4308-8e33-df0e65e158bb" xsi:nil="true"/>
    <RetentionAction xmlns="0e7d32ce-afa8-4308-8e33-df0e65e158bb" xsi:nil="true"/>
    <EmBody xmlns="0e7d32ce-afa8-4308-8e33-df0e65e158bb" xsi:nil="true"/>
    <EmBCC xmlns="0e7d32ce-afa8-4308-8e33-df0e65e158bb" xsi:nil="true"/>
    <EmDateReceived xmlns="0e7d32ce-afa8-4308-8e33-df0e65e158bb" xsi:nil="true"/>
    <EmFrom xmlns="0e7d32ce-afa8-4308-8e33-df0e65e158bb" xsi:nil="true"/>
    <CreateName xmlns="0e7d32ce-afa8-4308-8e33-df0e65e158bb" xsi:nil="true"/>
    <CreateDate xmlns="0e7d32ce-afa8-4308-8e33-df0e65e158bb" xsi:nil="true"/>
    <Lastrevdate xmlns="0e7d32ce-afa8-4308-8e33-df0e65e158bb" xsi:nil="true"/>
    <Deletedate xmlns="0e7d32ce-afa8-4308-8e33-df0e65e158bb" xsi:nil="true"/>
    <EmDateSent xmlns="0e7d32ce-afa8-4308-8e33-df0e65e158bb" xsi:nil="true"/>
    <EmSensitivity xmlns="0e7d32ce-afa8-4308-8e33-df0e65e158bb" xsi:nil="true"/>
    <EmTo xmlns="0e7d32ce-afa8-4308-8e33-df0e65e158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C7E569-10FA-4501-8213-DB502FE18361}">
  <ds:schemaRefs>
    <ds:schemaRef ds:uri="Microsoft.SharePoint.Taxonomy.ContentTypeSync"/>
  </ds:schemaRefs>
</ds:datastoreItem>
</file>

<file path=customXml/itemProps2.xml><?xml version="1.0" encoding="utf-8"?>
<ds:datastoreItem xmlns:ds="http://schemas.openxmlformats.org/officeDocument/2006/customXml" ds:itemID="{125DA80D-ED4D-44CA-95B8-02181F289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d32ce-afa8-4308-8e33-df0e65e158bb"/>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F1926-AC78-454C-8A1D-76B6A0195B80}">
  <ds:schemaRefs>
    <ds:schemaRef ds:uri="http://schemas.microsoft.com/office/2006/metadata/properties"/>
    <ds:schemaRef ds:uri="http://schemas.microsoft.com/office/infopath/2007/PartnerControls"/>
    <ds:schemaRef ds:uri="540dc7de-372d-481f-ad26-43c15b62b4cb"/>
    <ds:schemaRef ds:uri="0e7d32ce-afa8-4308-8e33-df0e65e158bb"/>
  </ds:schemaRefs>
</ds:datastoreItem>
</file>

<file path=customXml/itemProps4.xml><?xml version="1.0" encoding="utf-8"?>
<ds:datastoreItem xmlns:ds="http://schemas.openxmlformats.org/officeDocument/2006/customXml" ds:itemID="{AB7CEC83-EEA5-439B-92E7-278F110907C0}">
  <ds:schemaRefs>
    <ds:schemaRef ds:uri="http://schemas.openxmlformats.org/officeDocument/2006/bibliography"/>
  </ds:schemaRefs>
</ds:datastoreItem>
</file>

<file path=customXml/itemProps5.xml><?xml version="1.0" encoding="utf-8"?>
<ds:datastoreItem xmlns:ds="http://schemas.openxmlformats.org/officeDocument/2006/customXml" ds:itemID="{F4E0AB9C-886A-4087-9C92-B8422B719DA2}">
  <ds:schemaRefs>
    <ds:schemaRef ds:uri="http://schemas.microsoft.com/sharepoint/v3/contenttype/forms"/>
  </ds:schemaRefs>
</ds:datastoreItem>
</file>

<file path=customXml/itemProps6.xml><?xml version="1.0" encoding="utf-8"?>
<ds:datastoreItem xmlns:ds="http://schemas.openxmlformats.org/officeDocument/2006/customXml" ds:itemID="{A5BB339E-4C68-436E-A136-D74021E63865}">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Giving Day to the Arts Registration Promotion Sector Ask</dc:title>
  <dc:subject/>
  <dc:creator>Max Russell</dc:creator>
  <cp:keywords/>
  <dc:description/>
  <cp:lastModifiedBy>Nikki Ralston</cp:lastModifiedBy>
  <cp:revision>112</cp:revision>
  <dcterms:created xsi:type="dcterms:W3CDTF">2025-05-22T04:23:00Z</dcterms:created>
  <dcterms:modified xsi:type="dcterms:W3CDTF">2025-09-25T07:23:41Z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2f1c6a-fbf1-42aa-8e7a-bc99adb0e707_Enabled">
    <vt:lpwstr>true</vt:lpwstr>
  </property>
  <property fmtid="{D5CDD505-2E9C-101B-9397-08002B2CF9AE}" pid="3" name="MSIP_Label_052f1c6a-fbf1-42aa-8e7a-bc99adb0e707_SetDate">
    <vt:lpwstr>2024-05-13T03:54:40Z</vt:lpwstr>
  </property>
  <property fmtid="{D5CDD505-2E9C-101B-9397-08002B2CF9AE}" pid="4" name="MSIP_Label_052f1c6a-fbf1-42aa-8e7a-bc99adb0e707_Method">
    <vt:lpwstr>Standard</vt:lpwstr>
  </property>
  <property fmtid="{D5CDD505-2E9C-101B-9397-08002B2CF9AE}" pid="5" name="MSIP_Label_052f1c6a-fbf1-42aa-8e7a-bc99adb0e707_Name">
    <vt:lpwstr>Official</vt:lpwstr>
  </property>
  <property fmtid="{D5CDD505-2E9C-101B-9397-08002B2CF9AE}" pid="6" name="MSIP_Label_052f1c6a-fbf1-42aa-8e7a-bc99adb0e707_SiteId">
    <vt:lpwstr>0cb09623-aeaf-4018-a223-80d95a375884</vt:lpwstr>
  </property>
  <property fmtid="{D5CDD505-2E9C-101B-9397-08002B2CF9AE}" pid="7" name="MSIP_Label_052f1c6a-fbf1-42aa-8e7a-bc99adb0e707_ActionId">
    <vt:lpwstr>09f63914-c7c2-4cbf-b903-c5be6b8cbb8f</vt:lpwstr>
  </property>
  <property fmtid="{D5CDD505-2E9C-101B-9397-08002B2CF9AE}" pid="8" name="MSIP_Label_052f1c6a-fbf1-42aa-8e7a-bc99adb0e707_ContentBits">
    <vt:lpwstr>0</vt:lpwstr>
  </property>
  <property fmtid="{D5CDD505-2E9C-101B-9397-08002B2CF9AE}" pid="9" name="ContentTypeId">
    <vt:lpwstr>0x010100E387570059B2A749AFEB864DE0479DFC340200287E33900C24CD4C841F83A0260657BC</vt:lpwstr>
  </property>
  <property fmtid="{D5CDD505-2E9C-101B-9397-08002B2CF9AE}" pid="10" name="MediaServiceImageTags">
    <vt:lpwstr/>
  </property>
  <property fmtid="{D5CDD505-2E9C-101B-9397-08002B2CF9AE}" pid="11" name="Topic">
    <vt:lpwstr/>
  </property>
  <property fmtid="{D5CDD505-2E9C-101B-9397-08002B2CF9AE}" pid="12" name="BusUnit">
    <vt:lpwstr>26;#Marketing and Communications|b5d747dd-6ea9-489e-9ba8-4afc49050f3c</vt:lpwstr>
  </property>
  <property fmtid="{D5CDD505-2E9C-101B-9397-08002B2CF9AE}" pid="13" name="jf9db096445547c398370b81b1ab2638">
    <vt:lpwstr/>
  </property>
  <property fmtid="{D5CDD505-2E9C-101B-9397-08002B2CF9AE}" pid="14" name="DisposalClass">
    <vt:lpwstr>64;#Operational tasks (62661)|d1b39b63-6846-46b5-a975-84cfeac53ce8</vt:lpwstr>
  </property>
  <property fmtid="{D5CDD505-2E9C-101B-9397-08002B2CF9AE}" pid="15" name="BCS_x0020_Function">
    <vt:lpwstr>1;#Arts Funding Program Development|c48ebb46-da2b-436d-83ca-3f4ff50a1b8b</vt:lpwstr>
  </property>
  <property fmtid="{D5CDD505-2E9C-101B-9397-08002B2CF9AE}" pid="16" name="HelpTopic">
    <vt:lpwstr/>
  </property>
  <property fmtid="{D5CDD505-2E9C-101B-9397-08002B2CF9AE}" pid="17" name="lcf76f155ced4ddcb4097134ff3c332f">
    <vt:lpwstr/>
  </property>
  <property fmtid="{D5CDD505-2E9C-101B-9397-08002B2CF9AE}" pid="18" name="DocType">
    <vt:lpwstr/>
  </property>
  <property fmtid="{D5CDD505-2E9C-101B-9397-08002B2CF9AE}" pid="19" name="Harradine">
    <vt:bool>false</vt:bool>
  </property>
  <property fmtid="{D5CDD505-2E9C-101B-9397-08002B2CF9AE}" pid="20" name="BCS Function">
    <vt:lpwstr>1;#Arts Funding Program Development|c48ebb46-da2b-436d-83ca-3f4ff50a1b8b</vt:lpwstr>
  </property>
  <property fmtid="{D5CDD505-2E9C-101B-9397-08002B2CF9AE}" pid="21" name="_dlc_DocIdItemGuid">
    <vt:lpwstr>e6827e31-2896-46c5-89d6-b703aff32085</vt:lpwstr>
  </property>
  <property fmtid="{D5CDD505-2E9C-101B-9397-08002B2CF9AE}" pid="22" name="n2836933787a47b8b70e28960c3403f2">
    <vt:lpwstr/>
  </property>
  <property fmtid="{D5CDD505-2E9C-101B-9397-08002B2CF9AE}" pid="23" name="eae731ec622d40fa98d8668e6740f7010">
    <vt:lpwstr/>
  </property>
  <property fmtid="{D5CDD505-2E9C-101B-9397-08002B2CF9AE}" pid="24" name="jf9db096445547c398370b81b1ab26380">
    <vt:lpwstr>Arts Funding Program Development|c48ebb46-da2b-436d-83ca-3f4ff50a1b8b</vt:lpwstr>
  </property>
</Properties>
</file>