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C295" w14:textId="2DB3F76B" w:rsidR="009C516B" w:rsidRDefault="4CB853E6" w:rsidP="009C516B">
      <w:pPr>
        <w:pStyle w:val="Heading1"/>
      </w:pPr>
      <w:r>
        <w:t>Media Release</w:t>
      </w:r>
    </w:p>
    <w:p w14:paraId="02FC9DB0" w14:textId="202AC822" w:rsidR="55715EC3" w:rsidRPr="005B1B74" w:rsidRDefault="6F3066CF" w:rsidP="15F3FFD4">
      <w:pPr>
        <w:pStyle w:val="AltHeading3"/>
        <w:numPr>
          <w:ilvl w:val="2"/>
          <w:numId w:val="0"/>
        </w:numPr>
        <w:ind w:left="1134" w:hanging="1134"/>
        <w:rPr>
          <w:color w:val="5F5F5F" w:themeColor="text2" w:themeShade="BF"/>
        </w:rPr>
      </w:pPr>
      <w:r w:rsidRPr="005B1B74">
        <w:rPr>
          <w:color w:val="5F5F5F" w:themeColor="text2" w:themeShade="BF"/>
        </w:rPr>
        <w:t xml:space="preserve">Embargoed until </w:t>
      </w:r>
      <w:r w:rsidR="48DE270D" w:rsidRPr="005B1B74">
        <w:rPr>
          <w:color w:val="5F5F5F" w:themeColor="text2" w:themeShade="BF"/>
        </w:rPr>
        <w:t>9</w:t>
      </w:r>
      <w:r w:rsidRPr="005B1B74">
        <w:rPr>
          <w:color w:val="5F5F5F" w:themeColor="text2" w:themeShade="BF"/>
        </w:rPr>
        <w:t xml:space="preserve">PM AEST </w:t>
      </w:r>
      <w:r w:rsidR="27DA8414" w:rsidRPr="005B1B74">
        <w:rPr>
          <w:color w:val="5F5F5F" w:themeColor="text2" w:themeShade="BF"/>
        </w:rPr>
        <w:t>Friday</w:t>
      </w:r>
      <w:r w:rsidR="662B75F4" w:rsidRPr="005B1B74">
        <w:rPr>
          <w:color w:val="5F5F5F" w:themeColor="text2" w:themeShade="BF"/>
        </w:rPr>
        <w:t xml:space="preserve"> 27 May 2022</w:t>
      </w:r>
    </w:p>
    <w:p w14:paraId="2EE72D79" w14:textId="53E68BD4" w:rsidR="0072796C" w:rsidRPr="009C516B" w:rsidRDefault="6F3066CF" w:rsidP="009C516B">
      <w:pPr>
        <w:pStyle w:val="BodyText"/>
        <w:rPr>
          <w:b/>
          <w:bCs/>
          <w:sz w:val="28"/>
          <w:szCs w:val="28"/>
        </w:rPr>
      </w:pPr>
      <w:r w:rsidRPr="5905D441">
        <w:rPr>
          <w:b/>
          <w:bCs/>
          <w:sz w:val="28"/>
          <w:szCs w:val="28"/>
        </w:rPr>
        <w:t xml:space="preserve">Announcing the recipients of the 2022 </w:t>
      </w:r>
      <w:r w:rsidRPr="5905D441">
        <w:rPr>
          <w:rStyle w:val="normaltextrun"/>
          <w:b/>
          <w:bCs/>
          <w:sz w:val="28"/>
          <w:szCs w:val="28"/>
        </w:rPr>
        <w:t xml:space="preserve">First Nations Arts Awards </w:t>
      </w:r>
    </w:p>
    <w:p w14:paraId="1CD399BE" w14:textId="5DF7585C" w:rsidR="00E4002F" w:rsidRDefault="4D5CD517" w:rsidP="4C465F75">
      <w:pPr>
        <w:spacing w:line="259" w:lineRule="auto"/>
        <w:rPr>
          <w:rFonts w:ascii="Arial" w:hAnsi="Arial" w:cs="Arial"/>
          <w:color w:val="000000" w:themeColor="text1"/>
          <w:lang w:eastAsia="en-AU"/>
        </w:rPr>
      </w:pPr>
      <w:proofErr w:type="spellStart"/>
      <w:r w:rsidRPr="15F3FFD4">
        <w:rPr>
          <w:rFonts w:ascii="Arial" w:hAnsi="Arial" w:cs="Arial"/>
          <w:color w:val="000000" w:themeColor="text1"/>
          <w:lang w:eastAsia="en-AU"/>
        </w:rPr>
        <w:t>Bangarra’s</w:t>
      </w:r>
      <w:proofErr w:type="spellEnd"/>
      <w:r w:rsidRPr="15F3FFD4">
        <w:rPr>
          <w:rFonts w:ascii="Arial" w:hAnsi="Arial" w:cs="Arial"/>
          <w:color w:val="000000" w:themeColor="text1"/>
          <w:lang w:eastAsia="en-AU"/>
        </w:rPr>
        <w:t xml:space="preserve"> Artistic Director Stephen Page and </w:t>
      </w:r>
      <w:r w:rsidR="78096DBA" w:rsidRPr="15F3FFD4">
        <w:rPr>
          <w:rFonts w:ascii="Arial" w:hAnsi="Arial" w:cs="Arial"/>
          <w:color w:val="000000" w:themeColor="text1"/>
          <w:lang w:eastAsia="en-AU"/>
        </w:rPr>
        <w:t xml:space="preserve">acclaimed visual artist </w:t>
      </w:r>
      <w:r w:rsidRPr="15F3FFD4">
        <w:rPr>
          <w:rFonts w:ascii="Arial" w:hAnsi="Arial" w:cs="Arial"/>
          <w:color w:val="000000" w:themeColor="text1"/>
          <w:lang w:eastAsia="en-AU"/>
        </w:rPr>
        <w:t>Destiny Deacon</w:t>
      </w:r>
      <w:r w:rsidR="00365DDB">
        <w:rPr>
          <w:rFonts w:ascii="Arial" w:hAnsi="Arial" w:cs="Arial"/>
          <w:color w:val="000000" w:themeColor="text1"/>
          <w:lang w:eastAsia="en-AU"/>
        </w:rPr>
        <w:t xml:space="preserve"> are among the recipients of the </w:t>
      </w:r>
      <w:r w:rsidR="00882FBB">
        <w:rPr>
          <w:rFonts w:ascii="Arial" w:hAnsi="Arial" w:cs="Arial"/>
          <w:color w:val="000000" w:themeColor="text1"/>
          <w:lang w:eastAsia="en-AU"/>
        </w:rPr>
        <w:t xml:space="preserve">2022 </w:t>
      </w:r>
      <w:r w:rsidRPr="15F3FFD4">
        <w:rPr>
          <w:rFonts w:ascii="Arial" w:hAnsi="Arial" w:cs="Arial"/>
          <w:color w:val="000000" w:themeColor="text1"/>
          <w:lang w:eastAsia="en-AU"/>
        </w:rPr>
        <w:t>First Nations Arts Award</w:t>
      </w:r>
      <w:r w:rsidR="7BD2BBE5" w:rsidRPr="15F3FFD4">
        <w:rPr>
          <w:rFonts w:ascii="Arial" w:hAnsi="Arial" w:cs="Arial"/>
          <w:color w:val="000000" w:themeColor="text1"/>
          <w:lang w:eastAsia="en-AU"/>
        </w:rPr>
        <w:t>s.</w:t>
      </w:r>
      <w:r w:rsidR="00B716B7">
        <w:rPr>
          <w:rFonts w:ascii="Arial" w:hAnsi="Arial" w:cs="Arial"/>
          <w:color w:val="000000" w:themeColor="text1"/>
          <w:lang w:eastAsia="en-AU"/>
        </w:rPr>
        <w:t xml:space="preserve"> </w:t>
      </w:r>
    </w:p>
    <w:p w14:paraId="19362056" w14:textId="77777777" w:rsidR="00E4002F" w:rsidRDefault="00E4002F" w:rsidP="4C465F75">
      <w:pPr>
        <w:spacing w:line="259" w:lineRule="auto"/>
        <w:rPr>
          <w:rFonts w:ascii="Arial" w:hAnsi="Arial" w:cs="Arial"/>
          <w:color w:val="000000" w:themeColor="text1"/>
          <w:lang w:eastAsia="en-AU"/>
        </w:rPr>
      </w:pPr>
    </w:p>
    <w:p w14:paraId="5FCC0E4C" w14:textId="6D2E3AE9" w:rsidR="00365DDB" w:rsidRPr="00B716B7" w:rsidRDefault="00365DDB" w:rsidP="4C465F75">
      <w:pPr>
        <w:spacing w:line="259" w:lineRule="auto"/>
        <w:rPr>
          <w:rFonts w:ascii="Arial" w:hAnsi="Arial" w:cs="Arial"/>
          <w:color w:val="000000" w:themeColor="text1"/>
          <w:lang w:eastAsia="en-AU"/>
        </w:rPr>
      </w:pPr>
      <w:r>
        <w:rPr>
          <w:rStyle w:val="normaltextrun"/>
        </w:rPr>
        <w:t xml:space="preserve">The two eminent artists </w:t>
      </w:r>
      <w:r w:rsidR="00427F22">
        <w:rPr>
          <w:rStyle w:val="normaltextrun"/>
        </w:rPr>
        <w:t>were awarded</w:t>
      </w:r>
      <w:r>
        <w:rPr>
          <w:rStyle w:val="normaltextrun"/>
        </w:rPr>
        <w:t xml:space="preserve"> the prestigious Red Ochre Award for Lifetime Achievement</w:t>
      </w:r>
      <w:r w:rsidR="00553357">
        <w:rPr>
          <w:rStyle w:val="normaltextrun"/>
        </w:rPr>
        <w:t xml:space="preserve"> </w:t>
      </w:r>
      <w:r w:rsidRPr="5905D441">
        <w:rPr>
          <w:rFonts w:ascii="Arial" w:eastAsia="MS PGothic" w:hAnsi="Arial" w:cs="Arial"/>
          <w:color w:val="000000" w:themeColor="text1"/>
          <w:lang w:eastAsia="en-AU"/>
        </w:rPr>
        <w:t xml:space="preserve">during a special event broadcast </w:t>
      </w:r>
      <w:r>
        <w:rPr>
          <w:rFonts w:ascii="Arial" w:eastAsia="MS PGothic" w:hAnsi="Arial" w:cs="Arial"/>
          <w:color w:val="000000" w:themeColor="text1"/>
          <w:lang w:eastAsia="en-AU"/>
        </w:rPr>
        <w:t>by NITV.</w:t>
      </w:r>
    </w:p>
    <w:p w14:paraId="4EB18C81" w14:textId="77777777" w:rsidR="00365DDB" w:rsidRDefault="00365DDB" w:rsidP="4C465F75">
      <w:pPr>
        <w:spacing w:line="259" w:lineRule="auto"/>
        <w:rPr>
          <w:rFonts w:ascii="Arial" w:eastAsia="MS PGothic" w:hAnsi="Arial" w:cs="Arial"/>
          <w:color w:val="000000" w:themeColor="text1"/>
          <w:lang w:eastAsia="en-AU"/>
        </w:rPr>
      </w:pPr>
    </w:p>
    <w:p w14:paraId="25596C2F" w14:textId="41DA510B" w:rsidR="008A04AB" w:rsidRDefault="00365DDB" w:rsidP="00974F8D">
      <w:pPr>
        <w:spacing w:line="259" w:lineRule="auto"/>
        <w:rPr>
          <w:rStyle w:val="normaltextrun"/>
        </w:rPr>
      </w:pPr>
      <w:r>
        <w:rPr>
          <w:rFonts w:ascii="Arial" w:eastAsia="MS PGothic" w:hAnsi="Arial" w:cs="Arial"/>
          <w:color w:val="000000" w:themeColor="text1"/>
          <w:lang w:eastAsia="en-AU"/>
        </w:rPr>
        <w:t>T</w:t>
      </w:r>
      <w:r w:rsidR="18821ED9" w:rsidRPr="5905D441">
        <w:rPr>
          <w:rFonts w:ascii="Arial" w:eastAsia="MS PGothic" w:hAnsi="Arial" w:cs="Arial"/>
          <w:color w:val="000000" w:themeColor="text1"/>
          <w:lang w:eastAsia="en-AU"/>
        </w:rPr>
        <w:t xml:space="preserve">he </w:t>
      </w:r>
      <w:r w:rsidR="005B1B74">
        <w:rPr>
          <w:rFonts w:ascii="Arial" w:eastAsia="MS PGothic" w:hAnsi="Arial" w:cs="Arial"/>
          <w:color w:val="000000" w:themeColor="text1"/>
          <w:lang w:eastAsia="en-AU"/>
        </w:rPr>
        <w:t>First Nations Arts Awards</w:t>
      </w:r>
      <w:r w:rsidR="18821ED9" w:rsidRPr="5905D441">
        <w:rPr>
          <w:rFonts w:ascii="Arial" w:eastAsia="MS PGothic" w:hAnsi="Arial" w:cs="Arial"/>
          <w:color w:val="000000" w:themeColor="text1"/>
          <w:lang w:eastAsia="en-AU"/>
        </w:rPr>
        <w:t xml:space="preserve"> are held e</w:t>
      </w:r>
      <w:r w:rsidR="577E8608" w:rsidRPr="5905D441">
        <w:rPr>
          <w:rStyle w:val="normaltextrun"/>
        </w:rPr>
        <w:t>ach year on May 27, marking the anniversary of the 1967 referendum and the start of National Reconciliation Week.</w:t>
      </w:r>
    </w:p>
    <w:p w14:paraId="365C639C" w14:textId="63E84825" w:rsidR="008A04AB" w:rsidRDefault="008A04AB" w:rsidP="00974F8D">
      <w:pPr>
        <w:spacing w:line="259" w:lineRule="auto"/>
        <w:rPr>
          <w:rStyle w:val="normaltextrun"/>
        </w:rPr>
      </w:pPr>
      <w:r>
        <w:rPr>
          <w:rStyle w:val="normaltextrun"/>
        </w:rPr>
        <w:br/>
        <w:t>The Dreaming Award</w:t>
      </w:r>
      <w:r w:rsidR="00526D8E">
        <w:rPr>
          <w:rStyle w:val="normaltextrun"/>
        </w:rPr>
        <w:t xml:space="preserve"> </w:t>
      </w:r>
      <w:r w:rsidR="00AE0FFD">
        <w:rPr>
          <w:rStyle w:val="normaltextrun"/>
        </w:rPr>
        <w:t>(</w:t>
      </w:r>
      <w:r w:rsidR="00526D8E">
        <w:rPr>
          <w:rStyle w:val="normaltextrun"/>
        </w:rPr>
        <w:t xml:space="preserve">for a young </w:t>
      </w:r>
      <w:r w:rsidR="00AE0FFD">
        <w:rPr>
          <w:rStyle w:val="normaltextrun"/>
        </w:rPr>
        <w:t xml:space="preserve">and </w:t>
      </w:r>
      <w:r w:rsidR="00526D8E">
        <w:rPr>
          <w:rStyle w:val="normaltextrun"/>
        </w:rPr>
        <w:t>emerging artist</w:t>
      </w:r>
      <w:r w:rsidR="00AE0FFD">
        <w:rPr>
          <w:rStyle w:val="normaltextrun"/>
        </w:rPr>
        <w:t xml:space="preserve">) </w:t>
      </w:r>
      <w:r w:rsidR="00526D8E">
        <w:rPr>
          <w:rStyle w:val="normaltextrun"/>
        </w:rPr>
        <w:t>was</w:t>
      </w:r>
      <w:r w:rsidR="00C830A3">
        <w:rPr>
          <w:rStyle w:val="normaltextrun"/>
        </w:rPr>
        <w:t xml:space="preserve"> this year</w:t>
      </w:r>
      <w:r w:rsidR="00526D8E">
        <w:rPr>
          <w:rStyle w:val="normaltextrun"/>
        </w:rPr>
        <w:t xml:space="preserve"> awarded to two recipients</w:t>
      </w:r>
      <w:r w:rsidR="00052C3F">
        <w:rPr>
          <w:rStyle w:val="normaltextrun"/>
        </w:rPr>
        <w:t xml:space="preserve">; </w:t>
      </w:r>
      <w:r>
        <w:rPr>
          <w:rStyle w:val="normaltextrun"/>
        </w:rPr>
        <w:t xml:space="preserve">Brittanie Shipway, </w:t>
      </w:r>
      <w:r w:rsidR="00C46846">
        <w:rPr>
          <w:rStyle w:val="normaltextrun"/>
        </w:rPr>
        <w:t>who has</w:t>
      </w:r>
      <w:r>
        <w:rPr>
          <w:rStyle w:val="normaltextrun"/>
        </w:rPr>
        <w:t xml:space="preserve"> made her mark in musical theatre in Australia and New York</w:t>
      </w:r>
      <w:r w:rsidR="00E87B03">
        <w:rPr>
          <w:rStyle w:val="normaltextrun"/>
        </w:rPr>
        <w:t xml:space="preserve">, </w:t>
      </w:r>
      <w:r w:rsidR="00C830A3">
        <w:rPr>
          <w:rStyle w:val="normaltextrun"/>
        </w:rPr>
        <w:t xml:space="preserve">and </w:t>
      </w:r>
      <w:r>
        <w:rPr>
          <w:rStyle w:val="normaltextrun"/>
        </w:rPr>
        <w:t>Jazz Money,</w:t>
      </w:r>
      <w:r w:rsidR="00526D8E">
        <w:rPr>
          <w:rStyle w:val="normaltextrun"/>
        </w:rPr>
        <w:t xml:space="preserve"> </w:t>
      </w:r>
      <w:r w:rsidR="00C830A3">
        <w:rPr>
          <w:rStyle w:val="normaltextrun"/>
        </w:rPr>
        <w:t>a</w:t>
      </w:r>
      <w:r w:rsidR="00526D8E">
        <w:rPr>
          <w:rStyle w:val="normaltextrun"/>
        </w:rPr>
        <w:t>n artist and writer</w:t>
      </w:r>
      <w:r>
        <w:rPr>
          <w:rStyle w:val="normaltextrun"/>
        </w:rPr>
        <w:t xml:space="preserve"> best known for her works of poetry. </w:t>
      </w:r>
    </w:p>
    <w:p w14:paraId="38DBFF72" w14:textId="77777777" w:rsidR="005F5568" w:rsidRDefault="005F5568" w:rsidP="00CE01DF">
      <w:pPr>
        <w:pStyle w:val="paragraph"/>
        <w:spacing w:before="0" w:beforeAutospacing="0" w:after="0" w:afterAutospacing="0"/>
        <w:textAlignment w:val="baseline"/>
        <w:rPr>
          <w:rStyle w:val="normaltextrun"/>
          <w:rFonts w:asciiTheme="minorHAnsi" w:eastAsiaTheme="minorEastAsia" w:hAnsiTheme="minorHAnsi" w:cstheme="minorBidi"/>
          <w:lang w:val="en-US" w:eastAsia="en-US"/>
        </w:rPr>
      </w:pPr>
    </w:p>
    <w:p w14:paraId="172E7548" w14:textId="25BE785A" w:rsidR="008A04AB" w:rsidRPr="00CE01DF" w:rsidRDefault="005F5568" w:rsidP="00CE01DF">
      <w:pPr>
        <w:pStyle w:val="paragraph"/>
        <w:spacing w:before="0" w:beforeAutospacing="0" w:after="0" w:afterAutospacing="0"/>
        <w:textAlignment w:val="baseline"/>
        <w:rPr>
          <w:rStyle w:val="normaltextrun"/>
          <w:rFonts w:asciiTheme="minorHAnsi" w:eastAsiaTheme="minorEastAsia" w:hAnsiTheme="minorHAnsi" w:cstheme="minorBidi"/>
          <w:lang w:val="en-US" w:eastAsia="en-US"/>
        </w:rPr>
      </w:pPr>
      <w:r>
        <w:rPr>
          <w:rStyle w:val="normaltextrun"/>
          <w:rFonts w:asciiTheme="minorHAnsi" w:eastAsiaTheme="minorEastAsia" w:hAnsiTheme="minorHAnsi" w:cstheme="minorBidi"/>
          <w:lang w:val="en-US" w:eastAsia="en-US"/>
        </w:rPr>
        <w:t>A</w:t>
      </w:r>
      <w:r w:rsidR="0012170F">
        <w:rPr>
          <w:rStyle w:val="normaltextrun"/>
          <w:rFonts w:asciiTheme="minorHAnsi" w:eastAsiaTheme="minorEastAsia" w:hAnsiTheme="minorHAnsi" w:cstheme="minorBidi"/>
          <w:lang w:val="en-US" w:eastAsia="en-US"/>
        </w:rPr>
        <w:t>cclaimed</w:t>
      </w:r>
      <w:r w:rsidR="00872202">
        <w:rPr>
          <w:rStyle w:val="normaltextrun"/>
          <w:rFonts w:asciiTheme="minorHAnsi" w:eastAsiaTheme="minorEastAsia" w:hAnsiTheme="minorHAnsi" w:cstheme="minorBidi"/>
          <w:lang w:val="en-US" w:eastAsia="en-US"/>
        </w:rPr>
        <w:t xml:space="preserve"> singer/songwriter Emma Don</w:t>
      </w:r>
      <w:r w:rsidR="0055642C">
        <w:rPr>
          <w:rStyle w:val="normaltextrun"/>
          <w:rFonts w:asciiTheme="minorHAnsi" w:eastAsiaTheme="minorEastAsia" w:hAnsiTheme="minorHAnsi" w:cstheme="minorBidi"/>
          <w:lang w:val="en-US" w:eastAsia="en-US"/>
        </w:rPr>
        <w:t>o</w:t>
      </w:r>
      <w:r w:rsidR="00872202">
        <w:rPr>
          <w:rStyle w:val="normaltextrun"/>
          <w:rFonts w:asciiTheme="minorHAnsi" w:eastAsiaTheme="minorEastAsia" w:hAnsiTheme="minorHAnsi" w:cstheme="minorBidi"/>
          <w:lang w:val="en-US" w:eastAsia="en-US"/>
        </w:rPr>
        <w:t>v</w:t>
      </w:r>
      <w:r w:rsidR="00CE01DF">
        <w:rPr>
          <w:rStyle w:val="normaltextrun"/>
          <w:rFonts w:asciiTheme="minorHAnsi" w:eastAsiaTheme="minorEastAsia" w:hAnsiTheme="minorHAnsi" w:cstheme="minorBidi"/>
          <w:lang w:val="en-US" w:eastAsia="en-US"/>
        </w:rPr>
        <w:t>an</w:t>
      </w:r>
      <w:r w:rsidR="00AE58B9">
        <w:rPr>
          <w:rStyle w:val="normaltextrun"/>
          <w:rFonts w:asciiTheme="minorHAnsi" w:eastAsiaTheme="minorEastAsia" w:hAnsiTheme="minorHAnsi" w:cstheme="minorBidi"/>
          <w:lang w:val="en-US" w:eastAsia="en-US"/>
        </w:rPr>
        <w:t xml:space="preserve"> </w:t>
      </w:r>
      <w:r w:rsidR="00184D33">
        <w:rPr>
          <w:rStyle w:val="normaltextrun"/>
          <w:rFonts w:asciiTheme="minorHAnsi" w:eastAsiaTheme="minorEastAsia" w:hAnsiTheme="minorHAnsi" w:cstheme="minorBidi"/>
          <w:lang w:val="en-US" w:eastAsia="en-US"/>
        </w:rPr>
        <w:t xml:space="preserve">is the recipient of the </w:t>
      </w:r>
      <w:r w:rsidR="009D450E">
        <w:rPr>
          <w:rStyle w:val="normaltextrun"/>
          <w:rFonts w:asciiTheme="minorHAnsi" w:eastAsiaTheme="minorEastAsia" w:hAnsiTheme="minorHAnsi" w:cstheme="minorBidi"/>
          <w:lang w:val="en-US" w:eastAsia="en-US"/>
        </w:rPr>
        <w:t xml:space="preserve">2022 </w:t>
      </w:r>
      <w:r w:rsidR="00184D33">
        <w:rPr>
          <w:rStyle w:val="normaltextrun"/>
          <w:rFonts w:asciiTheme="minorHAnsi" w:eastAsiaTheme="minorEastAsia" w:hAnsiTheme="minorHAnsi" w:cstheme="minorBidi"/>
          <w:lang w:val="en-US" w:eastAsia="en-US"/>
        </w:rPr>
        <w:t>First Nations Arts and Culture Fellowship</w:t>
      </w:r>
      <w:r w:rsidR="0006414D">
        <w:rPr>
          <w:rStyle w:val="normaltextrun"/>
          <w:rFonts w:asciiTheme="minorHAnsi" w:eastAsiaTheme="minorEastAsia" w:hAnsiTheme="minorHAnsi" w:cstheme="minorBidi"/>
          <w:lang w:val="en-US" w:eastAsia="en-US"/>
        </w:rPr>
        <w:t>, enabling</w:t>
      </w:r>
      <w:r w:rsidR="00CE01DF">
        <w:rPr>
          <w:rStyle w:val="normaltextrun"/>
          <w:rFonts w:asciiTheme="minorHAnsi" w:eastAsiaTheme="minorEastAsia" w:hAnsiTheme="minorHAnsi" w:cstheme="minorBidi"/>
          <w:lang w:val="en-US" w:eastAsia="en-US"/>
        </w:rPr>
        <w:t xml:space="preserve"> her to</w:t>
      </w:r>
      <w:r w:rsidR="008A04AB" w:rsidRPr="00D406BF">
        <w:rPr>
          <w:rStyle w:val="normaltextrun"/>
          <w:rFonts w:asciiTheme="minorHAnsi" w:eastAsiaTheme="minorEastAsia" w:hAnsiTheme="minorHAnsi" w:cstheme="minorBidi"/>
          <w:lang w:val="en-US" w:eastAsia="en-US"/>
        </w:rPr>
        <w:t xml:space="preserve"> produce a new solo album, featuring songs for children in traditional language. </w:t>
      </w:r>
    </w:p>
    <w:p w14:paraId="3E46041E" w14:textId="77777777" w:rsidR="00140C62" w:rsidRDefault="00140C62" w:rsidP="00B35F82">
      <w:pPr>
        <w:spacing w:line="259" w:lineRule="auto"/>
        <w:rPr>
          <w:rStyle w:val="normaltextrun"/>
        </w:rPr>
      </w:pPr>
    </w:p>
    <w:p w14:paraId="29B2AE1E" w14:textId="75059C02" w:rsidR="00020196" w:rsidRDefault="005B1B74" w:rsidP="00020196">
      <w:pPr>
        <w:spacing w:line="259" w:lineRule="auto"/>
        <w:contextualSpacing/>
        <w:rPr>
          <w:rStyle w:val="normaltextrun"/>
          <w:rFonts w:ascii="Arial" w:hAnsi="Arial"/>
        </w:rPr>
      </w:pPr>
      <w:r>
        <w:rPr>
          <w:rStyle w:val="normaltextrun"/>
        </w:rPr>
        <w:t xml:space="preserve">Australia Council </w:t>
      </w:r>
      <w:r w:rsidR="55715EC3" w:rsidRPr="15F3FFD4">
        <w:rPr>
          <w:rStyle w:val="normaltextrun"/>
        </w:rPr>
        <w:t xml:space="preserve">Executive Director </w:t>
      </w:r>
      <w:r w:rsidR="00882FBB">
        <w:rPr>
          <w:rStyle w:val="normaltextrun"/>
        </w:rPr>
        <w:t xml:space="preserve">First Nations Arts and Culture </w:t>
      </w:r>
      <w:r w:rsidR="55715EC3" w:rsidRPr="15F3FFD4">
        <w:rPr>
          <w:rStyle w:val="normaltextrun"/>
          <w:rFonts w:ascii="Arial" w:hAnsi="Arial"/>
        </w:rPr>
        <w:t>Franchesca Cubillo said:</w:t>
      </w:r>
    </w:p>
    <w:p w14:paraId="60EDD7EB" w14:textId="77777777" w:rsidR="00052C3F" w:rsidRPr="00052C3F" w:rsidRDefault="00052C3F" w:rsidP="00020196">
      <w:pPr>
        <w:spacing w:line="259" w:lineRule="auto"/>
        <w:contextualSpacing/>
        <w:rPr>
          <w:rStyle w:val="normaltextrun"/>
          <w:rFonts w:ascii="Arial" w:hAnsi="Arial"/>
        </w:rPr>
      </w:pPr>
    </w:p>
    <w:p w14:paraId="0A566AB9" w14:textId="0CC70ED2" w:rsidR="00483A25" w:rsidRDefault="001C6D84" w:rsidP="00020196">
      <w:pPr>
        <w:pStyle w:val="BodyText"/>
        <w:spacing w:before="0" w:after="0"/>
        <w:contextualSpacing/>
      </w:pPr>
      <w:r>
        <w:t>“</w:t>
      </w:r>
      <w:r w:rsidR="006B6AAB">
        <w:t xml:space="preserve">The </w:t>
      </w:r>
      <w:r w:rsidR="00140C62">
        <w:t xml:space="preserve">First Nations Arts Awards </w:t>
      </w:r>
      <w:r w:rsidR="00861C25">
        <w:t>celebrate the outstanding work and achievement</w:t>
      </w:r>
      <w:r w:rsidR="005F3E1A">
        <w:t>s</w:t>
      </w:r>
      <w:r w:rsidR="00861C25">
        <w:t xml:space="preserve"> of First Nations artists. Th</w:t>
      </w:r>
      <w:r w:rsidR="00052C3F">
        <w:t>e 2022</w:t>
      </w:r>
      <w:r w:rsidR="00020196">
        <w:t xml:space="preserve"> </w:t>
      </w:r>
      <w:r w:rsidR="00246178">
        <w:t>recipients</w:t>
      </w:r>
      <w:r w:rsidR="00AD263D">
        <w:t xml:space="preserve"> </w:t>
      </w:r>
      <w:r w:rsidR="00020196">
        <w:t>traverse a</w:t>
      </w:r>
      <w:r w:rsidR="00861C25">
        <w:t xml:space="preserve"> range </w:t>
      </w:r>
      <w:r w:rsidR="00654382">
        <w:t>artforms</w:t>
      </w:r>
      <w:r w:rsidR="00052C3F">
        <w:t xml:space="preserve"> and experience -</w:t>
      </w:r>
      <w:r w:rsidR="00654382">
        <w:t xml:space="preserve"> </w:t>
      </w:r>
      <w:r w:rsidR="00020196">
        <w:t>from</w:t>
      </w:r>
      <w:r w:rsidR="00861C25">
        <w:t xml:space="preserve"> </w:t>
      </w:r>
      <w:r w:rsidR="00AD263D">
        <w:t>musi</w:t>
      </w:r>
      <w:r w:rsidR="00020196">
        <w:t xml:space="preserve">c to </w:t>
      </w:r>
      <w:r w:rsidR="00671E82">
        <w:t>theatre, dance</w:t>
      </w:r>
      <w:r w:rsidR="00861C25">
        <w:t>,</w:t>
      </w:r>
      <w:r w:rsidR="00671E82">
        <w:t xml:space="preserve"> visual </w:t>
      </w:r>
      <w:r w:rsidR="00861C25">
        <w:t>arts,</w:t>
      </w:r>
      <w:r w:rsidR="00671E82">
        <w:t xml:space="preserve"> and poetry. </w:t>
      </w:r>
      <w:r w:rsidR="006B6AAB">
        <w:t xml:space="preserve">The common thread between them is they all </w:t>
      </w:r>
      <w:r w:rsidR="003B4472">
        <w:t>storytellers</w:t>
      </w:r>
      <w:r w:rsidR="005F3E1A">
        <w:t>, and the stories they share are</w:t>
      </w:r>
      <w:r w:rsidR="00052C3F">
        <w:t xml:space="preserve"> key to </w:t>
      </w:r>
      <w:r w:rsidR="00671E82">
        <w:t>Australian cultural life and national identity.</w:t>
      </w:r>
      <w:r w:rsidR="00654382">
        <w:t>”</w:t>
      </w:r>
    </w:p>
    <w:p w14:paraId="0EBCE5B0" w14:textId="77777777" w:rsidR="00020196" w:rsidRPr="00020196" w:rsidRDefault="00020196" w:rsidP="5905D441">
      <w:pPr>
        <w:pStyle w:val="BodyText"/>
        <w:spacing w:before="0" w:after="0"/>
        <w:rPr>
          <w:rStyle w:val="normaltextrun"/>
        </w:rPr>
      </w:pPr>
    </w:p>
    <w:p w14:paraId="532E5503" w14:textId="77777777" w:rsidR="005B1B74" w:rsidRPr="00B35F82" w:rsidRDefault="00BD1772" w:rsidP="005B1B74">
      <w:pPr>
        <w:shd w:val="clear" w:color="auto" w:fill="FFFFFF" w:themeFill="background1"/>
        <w:spacing w:afterAutospacing="1"/>
        <w:contextualSpacing/>
        <w:textAlignment w:val="baseline"/>
      </w:pPr>
      <w:hyperlink r:id="rId13">
        <w:r w:rsidR="4D559C03" w:rsidRPr="00B35F82">
          <w:rPr>
            <w:rStyle w:val="normaltextrun"/>
            <w:rFonts w:eastAsia="Times New Roman" w:cs="Times New Roman"/>
            <w:b/>
            <w:bCs/>
            <w:lang w:eastAsia="en-AU"/>
          </w:rPr>
          <w:t>Red Ochre Awards for Outstanding Lifetime Achievement</w:t>
        </w:r>
      </w:hyperlink>
    </w:p>
    <w:p w14:paraId="38E47C0F" w14:textId="49FA29AB" w:rsidR="005B1B74" w:rsidRPr="00B35F82" w:rsidRDefault="4B87F9C7" w:rsidP="005B1B74">
      <w:pPr>
        <w:shd w:val="clear" w:color="auto" w:fill="FFFFFF" w:themeFill="background1"/>
        <w:spacing w:afterAutospacing="1"/>
        <w:contextualSpacing/>
        <w:textAlignment w:val="baseline"/>
        <w:rPr>
          <w:rStyle w:val="normaltextrun"/>
          <w:rFonts w:ascii="Arial" w:hAnsi="Arial"/>
        </w:rPr>
      </w:pPr>
      <w:r w:rsidRPr="00B35F82">
        <w:rPr>
          <w:rStyle w:val="normaltextrun"/>
          <w:rFonts w:ascii="Arial" w:hAnsi="Arial"/>
        </w:rPr>
        <w:t xml:space="preserve">Destiny Deacon </w:t>
      </w:r>
    </w:p>
    <w:p w14:paraId="71696E40" w14:textId="04C30DEE" w:rsidR="5905D441" w:rsidRPr="00B35F82" w:rsidRDefault="4D559C03" w:rsidP="005B1B74">
      <w:pPr>
        <w:shd w:val="clear" w:color="auto" w:fill="FFFFFF" w:themeFill="background1"/>
        <w:spacing w:afterAutospacing="1"/>
        <w:contextualSpacing/>
        <w:textAlignment w:val="baseline"/>
        <w:rPr>
          <w:rStyle w:val="normaltextrun"/>
          <w:rFonts w:eastAsia="Times New Roman" w:cs="Times New Roman"/>
          <w:b/>
          <w:bCs/>
          <w:lang w:eastAsia="en-AU"/>
        </w:rPr>
      </w:pPr>
      <w:r w:rsidRPr="00B35F82">
        <w:rPr>
          <w:rStyle w:val="normaltextrun"/>
          <w:rFonts w:ascii="Arial" w:hAnsi="Arial"/>
        </w:rPr>
        <w:t>Stephen Page</w:t>
      </w:r>
      <w:r w:rsidR="577E8608" w:rsidRPr="00B35F82">
        <w:rPr>
          <w:rStyle w:val="normaltextrun"/>
          <w:rFonts w:ascii="Arial" w:hAnsi="Arial"/>
        </w:rPr>
        <w:t xml:space="preserve"> </w:t>
      </w:r>
    </w:p>
    <w:p w14:paraId="49685E49" w14:textId="37A002C7" w:rsidR="0072796C" w:rsidRPr="00B35F82" w:rsidRDefault="4B87F9C7" w:rsidP="4C465F75">
      <w:pPr>
        <w:pStyle w:val="BodyText"/>
        <w:spacing w:before="0" w:after="0"/>
        <w:textAlignment w:val="baseline"/>
        <w:rPr>
          <w:rStyle w:val="normaltextrun"/>
          <w:rFonts w:ascii="Arial" w:hAnsi="Arial"/>
          <w:b/>
          <w:bCs/>
          <w:lang w:val="en-US"/>
        </w:rPr>
      </w:pPr>
      <w:r w:rsidRPr="00B35F82">
        <w:rPr>
          <w:rStyle w:val="normaltextrun"/>
          <w:rFonts w:ascii="Arial" w:hAnsi="Arial"/>
          <w:b/>
          <w:bCs/>
          <w:lang w:val="en-US"/>
        </w:rPr>
        <w:t>Dreaming Award</w:t>
      </w:r>
    </w:p>
    <w:p w14:paraId="2DCD1948" w14:textId="1D1D6688" w:rsidR="0072796C" w:rsidRPr="00B35F82" w:rsidRDefault="4D559C03" w:rsidP="5905D441">
      <w:pPr>
        <w:pStyle w:val="BodyText"/>
        <w:spacing w:before="0" w:after="0"/>
        <w:textAlignment w:val="baseline"/>
        <w:rPr>
          <w:rStyle w:val="normaltextrun"/>
          <w:rFonts w:ascii="Arial" w:hAnsi="Arial"/>
          <w:lang w:val="en-US"/>
        </w:rPr>
      </w:pPr>
      <w:r w:rsidRPr="00B35F82">
        <w:rPr>
          <w:rStyle w:val="normaltextrun"/>
          <w:rFonts w:ascii="Arial" w:hAnsi="Arial"/>
          <w:lang w:val="en-US"/>
        </w:rPr>
        <w:t xml:space="preserve">Brittanie </w:t>
      </w:r>
      <w:r w:rsidRPr="00B35F82">
        <w:rPr>
          <w:rStyle w:val="normaltextrun"/>
          <w:rFonts w:ascii="Arial" w:eastAsiaTheme="minorEastAsia" w:hAnsi="Arial" w:cstheme="minorBidi"/>
          <w:lang w:val="en-US" w:eastAsia="en-US"/>
        </w:rPr>
        <w:t>Shipway</w:t>
      </w:r>
      <w:r w:rsidR="577E8608" w:rsidRPr="00B35F82">
        <w:rPr>
          <w:rStyle w:val="normaltextrun"/>
          <w:rFonts w:ascii="Arial" w:eastAsiaTheme="minorEastAsia" w:hAnsi="Arial" w:cstheme="minorBidi"/>
          <w:lang w:val="en-US" w:eastAsia="en-US"/>
        </w:rPr>
        <w:t xml:space="preserve"> </w:t>
      </w:r>
    </w:p>
    <w:p w14:paraId="0D05C4D8" w14:textId="64064A01" w:rsidR="00DC0CD8" w:rsidRPr="00B35F82" w:rsidRDefault="00365DDB" w:rsidP="5905D441">
      <w:pPr>
        <w:pStyle w:val="BodyText"/>
        <w:spacing w:before="0" w:after="0"/>
        <w:textAlignment w:val="baseline"/>
        <w:rPr>
          <w:rStyle w:val="normaltextrun"/>
          <w:rFonts w:ascii="Arial" w:hAnsi="Arial"/>
          <w:lang w:val="en-US"/>
        </w:rPr>
      </w:pPr>
      <w:r w:rsidRPr="00B35F82">
        <w:rPr>
          <w:rStyle w:val="normaltextrun"/>
          <w:rFonts w:ascii="Arial" w:hAnsi="Arial"/>
          <w:lang w:val="en-US"/>
        </w:rPr>
        <w:t xml:space="preserve">Jazz Money </w:t>
      </w:r>
    </w:p>
    <w:p w14:paraId="44BB0462" w14:textId="7162D395" w:rsidR="005F3E1A" w:rsidRDefault="005F3E1A">
      <w:pPr>
        <w:spacing w:before="80" w:after="80"/>
        <w:rPr>
          <w:rStyle w:val="normaltextrun"/>
          <w:rFonts w:ascii="Arial" w:eastAsia="Times New Roman" w:hAnsi="Arial" w:cs="Times New Roman"/>
          <w:lang w:eastAsia="en-AU"/>
        </w:rPr>
      </w:pPr>
      <w:r>
        <w:rPr>
          <w:rStyle w:val="normaltextrun"/>
          <w:rFonts w:ascii="Arial" w:hAnsi="Arial"/>
        </w:rPr>
        <w:br w:type="page"/>
      </w:r>
    </w:p>
    <w:p w14:paraId="775BEB38" w14:textId="77777777" w:rsidR="00B35F82" w:rsidRPr="00B35F82" w:rsidRDefault="00B35F82" w:rsidP="5905D441">
      <w:pPr>
        <w:pStyle w:val="BodyText"/>
        <w:spacing w:before="0" w:after="0"/>
        <w:textAlignment w:val="baseline"/>
        <w:rPr>
          <w:rStyle w:val="normaltextrun"/>
          <w:rFonts w:ascii="Arial" w:hAnsi="Arial"/>
          <w:lang w:val="en-US"/>
        </w:rPr>
      </w:pPr>
    </w:p>
    <w:p w14:paraId="5BBACEDC" w14:textId="5F3EB75E" w:rsidR="00392E02" w:rsidRPr="00B35F82" w:rsidRDefault="00DC0CD8" w:rsidP="00DC0CD8">
      <w:pPr>
        <w:pStyle w:val="BodyText"/>
        <w:spacing w:before="0" w:after="0"/>
        <w:textAlignment w:val="baseline"/>
        <w:rPr>
          <w:rFonts w:ascii="Arial" w:hAnsi="Arial" w:cs="Arial"/>
          <w:b/>
          <w:bCs/>
          <w:color w:val="000000" w:themeColor="text1"/>
        </w:rPr>
      </w:pPr>
      <w:r w:rsidRPr="00B35F82">
        <w:rPr>
          <w:rFonts w:ascii="Arial" w:hAnsi="Arial" w:cs="Arial"/>
          <w:b/>
          <w:bCs/>
          <w:color w:val="000000" w:themeColor="text1"/>
        </w:rPr>
        <w:t xml:space="preserve">First Nations </w:t>
      </w:r>
      <w:r w:rsidRPr="00B35F82">
        <w:rPr>
          <w:rFonts w:ascii="Arial" w:hAnsi="Arial" w:cs="Arial"/>
          <w:b/>
          <w:bCs/>
        </w:rPr>
        <w:t xml:space="preserve">Arts and Culture </w:t>
      </w:r>
      <w:r w:rsidRPr="00B35F82">
        <w:rPr>
          <w:rFonts w:ascii="Arial" w:hAnsi="Arial" w:cs="Arial"/>
          <w:b/>
          <w:bCs/>
          <w:color w:val="000000" w:themeColor="text1"/>
        </w:rPr>
        <w:t>Fellowship</w:t>
      </w:r>
    </w:p>
    <w:p w14:paraId="7C8E7E64" w14:textId="3DB8C7CE" w:rsidR="00DC0CD8" w:rsidRPr="00B35F82" w:rsidRDefault="00DC0CD8" w:rsidP="00DC0CD8">
      <w:pPr>
        <w:textAlignment w:val="baseline"/>
        <w:rPr>
          <w:rFonts w:ascii="Arial" w:hAnsi="Arial" w:cs="Arial"/>
          <w:color w:val="000000" w:themeColor="text1"/>
          <w:lang w:eastAsia="en-AU"/>
        </w:rPr>
      </w:pPr>
      <w:r w:rsidRPr="00B35F82">
        <w:rPr>
          <w:rFonts w:ascii="Arial" w:hAnsi="Arial" w:cs="Arial"/>
          <w:color w:val="000000" w:themeColor="text1"/>
          <w:lang w:eastAsia="en-AU"/>
        </w:rPr>
        <w:t>Emma Donovan</w:t>
      </w:r>
    </w:p>
    <w:p w14:paraId="00CC6FE7" w14:textId="77777777" w:rsidR="00D65545" w:rsidRPr="00D65545" w:rsidRDefault="00D65545" w:rsidP="00D65545">
      <w:pPr>
        <w:pStyle w:val="BodyText"/>
        <w:spacing w:before="0" w:after="0"/>
        <w:textAlignment w:val="baseline"/>
        <w:rPr>
          <w:rStyle w:val="normaltextrun"/>
          <w:rFonts w:ascii="Arial" w:hAnsi="Arial"/>
          <w:lang w:val="en-US"/>
        </w:rPr>
      </w:pPr>
    </w:p>
    <w:p w14:paraId="01775253" w14:textId="77777777" w:rsidR="00B35F82" w:rsidRDefault="6F3066CF" w:rsidP="00365DDB">
      <w:pPr>
        <w:textAlignment w:val="baseline"/>
        <w:rPr>
          <w:rFonts w:ascii="Arial" w:hAnsi="Arial" w:cs="Arial"/>
          <w:lang w:eastAsia="en-AU"/>
        </w:rPr>
      </w:pPr>
      <w:r w:rsidRPr="5905D441">
        <w:rPr>
          <w:rFonts w:ascii="Arial" w:hAnsi="Arial" w:cs="Arial"/>
          <w:color w:val="000000" w:themeColor="text1"/>
          <w:lang w:eastAsia="en-AU"/>
        </w:rPr>
        <w:t>The </w:t>
      </w:r>
      <w:r w:rsidR="00365DDB">
        <w:rPr>
          <w:rFonts w:ascii="Arial" w:hAnsi="Arial" w:cs="Arial"/>
          <w:color w:val="000000" w:themeColor="text1"/>
          <w:lang w:eastAsia="en-AU"/>
        </w:rPr>
        <w:t>a</w:t>
      </w:r>
      <w:r w:rsidRPr="5905D441">
        <w:rPr>
          <w:rFonts w:ascii="Arial" w:hAnsi="Arial" w:cs="Arial"/>
          <w:color w:val="000000" w:themeColor="text1"/>
          <w:lang w:eastAsia="en-AU"/>
        </w:rPr>
        <w:t>wards also acknowledg</w:t>
      </w:r>
      <w:r w:rsidRPr="5905D441">
        <w:rPr>
          <w:rFonts w:ascii="Arial" w:hAnsi="Arial" w:cs="Arial"/>
          <w:lang w:eastAsia="en-AU"/>
        </w:rPr>
        <w:t xml:space="preserve">ed the many First Nations artists </w:t>
      </w:r>
      <w:r w:rsidR="577E8608" w:rsidRPr="5905D441">
        <w:rPr>
          <w:rFonts w:ascii="Arial" w:hAnsi="Arial" w:cs="Arial"/>
          <w:lang w:eastAsia="en-AU"/>
        </w:rPr>
        <w:t xml:space="preserve">to receive awards throughout </w:t>
      </w:r>
      <w:r w:rsidR="577E8608" w:rsidRPr="00E072F1">
        <w:rPr>
          <w:rFonts w:ascii="Arial" w:hAnsi="Arial" w:cs="Arial"/>
          <w:lang w:eastAsia="en-AU"/>
        </w:rPr>
        <w:t>the year, including</w:t>
      </w:r>
      <w:r w:rsidR="00B35F82">
        <w:rPr>
          <w:rFonts w:ascii="Arial" w:hAnsi="Arial" w:cs="Arial"/>
          <w:lang w:eastAsia="en-AU"/>
        </w:rPr>
        <w:t>:</w:t>
      </w:r>
    </w:p>
    <w:p w14:paraId="1C139B42" w14:textId="77777777" w:rsidR="00B35F82" w:rsidRDefault="00B35F82" w:rsidP="00365DDB">
      <w:pPr>
        <w:textAlignment w:val="baseline"/>
        <w:rPr>
          <w:rFonts w:ascii="Arial" w:hAnsi="Arial" w:cs="Arial"/>
          <w:lang w:eastAsia="en-AU"/>
        </w:rPr>
      </w:pPr>
    </w:p>
    <w:p w14:paraId="33D4647C" w14:textId="3737E94D" w:rsidR="00365DDB" w:rsidRPr="00E072F1" w:rsidRDefault="00E072F1" w:rsidP="00365DDB">
      <w:pPr>
        <w:textAlignment w:val="baseline"/>
        <w:rPr>
          <w:b/>
          <w:bCs/>
        </w:rPr>
      </w:pPr>
      <w:r w:rsidRPr="00E072F1">
        <w:rPr>
          <w:rFonts w:ascii="Arial" w:hAnsi="Arial" w:cs="Arial"/>
        </w:rPr>
        <w:t xml:space="preserve">Judith </w:t>
      </w:r>
      <w:proofErr w:type="spellStart"/>
      <w:r w:rsidRPr="00E072F1">
        <w:rPr>
          <w:rFonts w:ascii="Arial" w:hAnsi="Arial" w:cs="Arial"/>
        </w:rPr>
        <w:t>Pungarta</w:t>
      </w:r>
      <w:proofErr w:type="spellEnd"/>
      <w:r w:rsidRPr="00E072F1">
        <w:rPr>
          <w:rFonts w:ascii="Arial" w:hAnsi="Arial" w:cs="Arial"/>
        </w:rPr>
        <w:t xml:space="preserve"> </w:t>
      </w:r>
      <w:proofErr w:type="spellStart"/>
      <w:r w:rsidRPr="00E072F1">
        <w:rPr>
          <w:rFonts w:ascii="Arial" w:hAnsi="Arial" w:cs="Arial"/>
        </w:rPr>
        <w:t>Inkamala</w:t>
      </w:r>
      <w:proofErr w:type="spellEnd"/>
      <w:r w:rsidRPr="00E072F1">
        <w:rPr>
          <w:rFonts w:ascii="Arial" w:hAnsi="Arial" w:cs="Arial"/>
        </w:rPr>
        <w:t xml:space="preserve"> (</w:t>
      </w:r>
      <w:r w:rsidR="00365DDB" w:rsidRPr="00E072F1">
        <w:rPr>
          <w:rFonts w:ascii="Arial" w:hAnsi="Arial" w:cs="Arial"/>
          <w:lang w:eastAsia="en-AU"/>
        </w:rPr>
        <w:t>2022 Australia Council Award for Visual Arts</w:t>
      </w:r>
      <w:r w:rsidRPr="00E072F1">
        <w:rPr>
          <w:rFonts w:ascii="Arial" w:hAnsi="Arial" w:cs="Arial"/>
          <w:lang w:eastAsia="en-AU"/>
        </w:rPr>
        <w:t>), Dr Jenny Fraser (</w:t>
      </w:r>
      <w:r w:rsidR="00365DDB" w:rsidRPr="00E072F1">
        <w:rPr>
          <w:rFonts w:ascii="Arial" w:hAnsi="Arial" w:cs="Arial"/>
          <w:lang w:eastAsia="en-AU"/>
        </w:rPr>
        <w:t>2022 Australia Council Award for Emerging and Experimental Arts</w:t>
      </w:r>
      <w:r w:rsidRPr="00E072F1">
        <w:rPr>
          <w:rFonts w:ascii="Arial" w:hAnsi="Arial" w:cs="Arial"/>
          <w:lang w:eastAsia="en-AU"/>
        </w:rPr>
        <w:t>)</w:t>
      </w:r>
      <w:r w:rsidR="00973AB6">
        <w:rPr>
          <w:rFonts w:ascii="Arial" w:hAnsi="Arial" w:cs="Arial"/>
          <w:lang w:eastAsia="en-AU"/>
        </w:rPr>
        <w:t xml:space="preserve">, Hayden Ryan, (2022 First Nations Emerging Career Development Award), Brodie Murray (2022 First Nations Emerging Career Development Award), </w:t>
      </w:r>
      <w:r w:rsidRPr="00E072F1">
        <w:rPr>
          <w:rFonts w:ascii="Arial" w:hAnsi="Arial" w:cs="Arial"/>
          <w:lang w:eastAsia="en-AU"/>
        </w:rPr>
        <w:t>and Timothy Cook</w:t>
      </w:r>
      <w:r w:rsidRPr="00E072F1">
        <w:rPr>
          <w:rFonts w:ascii="Arial" w:hAnsi="Arial" w:cs="Arial"/>
        </w:rPr>
        <w:t xml:space="preserve"> </w:t>
      </w:r>
      <w:r w:rsidRPr="00E072F1">
        <w:t>(</w:t>
      </w:r>
      <w:r w:rsidR="00365DDB" w:rsidRPr="00E072F1">
        <w:rPr>
          <w:rFonts w:ascii="Arial" w:hAnsi="Arial" w:cs="Arial"/>
        </w:rPr>
        <w:t xml:space="preserve">2021 </w:t>
      </w:r>
      <w:r w:rsidR="00365DDB" w:rsidRPr="00E072F1">
        <w:rPr>
          <w:rFonts w:ascii="Arial" w:hAnsi="Arial" w:cs="Arial"/>
          <w:lang w:eastAsia="en-AU"/>
        </w:rPr>
        <w:t>Australia Council National Arts and Disability Award - Established Artist</w:t>
      </w:r>
      <w:r w:rsidRPr="00E072F1">
        <w:rPr>
          <w:rFonts w:ascii="Arial" w:hAnsi="Arial" w:cs="Arial"/>
          <w:lang w:eastAsia="en-AU"/>
        </w:rPr>
        <w:t>).</w:t>
      </w:r>
    </w:p>
    <w:p w14:paraId="331D4F88" w14:textId="77777777" w:rsidR="000518C8" w:rsidRDefault="000518C8" w:rsidP="00C76126">
      <w:pPr>
        <w:pStyle w:val="paragraph"/>
        <w:spacing w:before="0" w:beforeAutospacing="0" w:after="0" w:afterAutospacing="0"/>
        <w:textAlignment w:val="baseline"/>
        <w:rPr>
          <w:rStyle w:val="normaltextrun"/>
          <w:rFonts w:asciiTheme="minorHAnsi" w:eastAsiaTheme="minorEastAsia" w:hAnsiTheme="minorHAnsi" w:cstheme="minorBidi"/>
          <w:lang w:val="en-US" w:eastAsia="en-US"/>
        </w:rPr>
      </w:pPr>
    </w:p>
    <w:p w14:paraId="18C80607" w14:textId="2386410A" w:rsidR="5905D441" w:rsidRDefault="00560C4C" w:rsidP="00C76126">
      <w:pPr>
        <w:pStyle w:val="paragraph"/>
        <w:spacing w:before="0" w:beforeAutospacing="0" w:after="0" w:afterAutospacing="0"/>
        <w:textAlignment w:val="baseline"/>
        <w:rPr>
          <w:rStyle w:val="normaltextrun"/>
          <w:rFonts w:asciiTheme="minorHAnsi" w:eastAsiaTheme="minorEastAsia" w:hAnsiTheme="minorHAnsi" w:cstheme="minorBidi"/>
          <w:lang w:val="en-US" w:eastAsia="en-US"/>
        </w:rPr>
      </w:pPr>
      <w:r>
        <w:rPr>
          <w:rStyle w:val="normaltextrun"/>
          <w:rFonts w:asciiTheme="minorHAnsi" w:eastAsiaTheme="minorEastAsia" w:hAnsiTheme="minorHAnsi" w:cstheme="minorBidi"/>
          <w:lang w:val="en-US" w:eastAsia="en-US"/>
        </w:rPr>
        <w:t>Watch the broadcast or find out more about the</w:t>
      </w:r>
      <w:r w:rsidR="00C76126">
        <w:rPr>
          <w:rStyle w:val="normaltextrun"/>
          <w:rFonts w:asciiTheme="minorHAnsi" w:eastAsiaTheme="minorEastAsia" w:hAnsiTheme="minorHAnsi" w:cstheme="minorBidi"/>
          <w:lang w:val="en-US" w:eastAsia="en-US"/>
        </w:rPr>
        <w:t xml:space="preserve"> recipients v</w:t>
      </w:r>
      <w:r>
        <w:rPr>
          <w:rStyle w:val="normaltextrun"/>
          <w:rFonts w:asciiTheme="minorHAnsi" w:eastAsiaTheme="minorEastAsia" w:hAnsiTheme="minorHAnsi" w:cstheme="minorBidi"/>
          <w:lang w:val="en-US" w:eastAsia="en-US"/>
        </w:rPr>
        <w:t xml:space="preserve">ia </w:t>
      </w:r>
      <w:r w:rsidR="00C76126">
        <w:rPr>
          <w:rStyle w:val="normaltextrun"/>
          <w:rFonts w:asciiTheme="minorHAnsi" w:eastAsiaTheme="minorEastAsia" w:hAnsiTheme="minorHAnsi" w:cstheme="minorBidi"/>
          <w:lang w:val="en-US" w:eastAsia="en-US"/>
        </w:rPr>
        <w:t>our</w:t>
      </w:r>
      <w:r w:rsidR="00E072F1">
        <w:rPr>
          <w:rStyle w:val="normaltextrun"/>
          <w:rFonts w:asciiTheme="minorHAnsi" w:eastAsiaTheme="minorEastAsia" w:hAnsiTheme="minorHAnsi" w:cstheme="minorBidi"/>
          <w:lang w:val="en-US" w:eastAsia="en-US"/>
        </w:rPr>
        <w:t xml:space="preserve"> </w:t>
      </w:r>
      <w:hyperlink r:id="rId14" w:history="1">
        <w:r w:rsidR="00E072F1" w:rsidRPr="008A17C6">
          <w:rPr>
            <w:rStyle w:val="Hyperlink"/>
            <w:rFonts w:eastAsiaTheme="minorEastAsia" w:cstheme="minorBidi"/>
            <w:sz w:val="24"/>
            <w:lang w:val="en-US" w:eastAsia="en-US"/>
          </w:rPr>
          <w:t>website.</w:t>
        </w:r>
      </w:hyperlink>
      <w:r w:rsidR="00E072F1">
        <w:rPr>
          <w:rStyle w:val="normaltextrun"/>
          <w:rFonts w:asciiTheme="minorHAnsi" w:eastAsiaTheme="minorEastAsia" w:hAnsiTheme="minorHAnsi" w:cstheme="minorBidi"/>
          <w:lang w:val="en-US" w:eastAsia="en-US"/>
        </w:rPr>
        <w:t xml:space="preserve"> </w:t>
      </w:r>
    </w:p>
    <w:p w14:paraId="5C0D67DB" w14:textId="77777777" w:rsidR="00F6344E" w:rsidRDefault="00F6344E" w:rsidP="00F6344E">
      <w:pPr>
        <w:rPr>
          <w:rFonts w:ascii="Arial" w:hAnsi="Arial" w:cs="Arial"/>
        </w:rPr>
      </w:pPr>
    </w:p>
    <w:p w14:paraId="09561BB9" w14:textId="77777777" w:rsidR="00F6344E" w:rsidRPr="00F6344E" w:rsidRDefault="00F6344E" w:rsidP="00F6344E">
      <w:pPr>
        <w:rPr>
          <w:rFonts w:asciiTheme="majorHAnsi" w:eastAsiaTheme="majorEastAsia" w:hAnsiTheme="majorHAnsi" w:cstheme="majorBidi"/>
          <w:i/>
          <w:iCs/>
        </w:rPr>
      </w:pPr>
      <w:r w:rsidRPr="00F6344E">
        <w:rPr>
          <w:rFonts w:asciiTheme="majorHAnsi" w:eastAsiaTheme="majorEastAsia" w:hAnsiTheme="majorHAnsi" w:cstheme="majorBidi"/>
          <w:i/>
          <w:iCs/>
        </w:rPr>
        <w:t xml:space="preserve">The Red Ochre Award for a senior female artist is supported in part by the Morgans Foundation. </w:t>
      </w:r>
    </w:p>
    <w:p w14:paraId="47722F8B" w14:textId="77777777" w:rsidR="00F6344E" w:rsidRPr="00F6344E" w:rsidRDefault="00F6344E" w:rsidP="00F6344E">
      <w:pPr>
        <w:rPr>
          <w:rFonts w:asciiTheme="majorHAnsi" w:eastAsiaTheme="majorEastAsia" w:hAnsiTheme="majorHAnsi" w:cstheme="majorBidi"/>
          <w:i/>
          <w:iCs/>
        </w:rPr>
      </w:pPr>
    </w:p>
    <w:p w14:paraId="0296CF33" w14:textId="77777777" w:rsidR="00F6344E" w:rsidRPr="00F6344E" w:rsidRDefault="00F6344E" w:rsidP="00F6344E">
      <w:pPr>
        <w:rPr>
          <w:rFonts w:asciiTheme="majorHAnsi" w:eastAsiaTheme="majorEastAsia" w:hAnsiTheme="majorHAnsi" w:cstheme="majorBidi"/>
          <w:i/>
          <w:iCs/>
          <w:color w:val="080707"/>
        </w:rPr>
      </w:pPr>
      <w:r w:rsidRPr="00F6344E">
        <w:rPr>
          <w:rFonts w:asciiTheme="majorHAnsi" w:eastAsiaTheme="majorEastAsia" w:hAnsiTheme="majorHAnsi" w:cstheme="majorBidi"/>
          <w:i/>
          <w:iCs/>
          <w:color w:val="080707"/>
        </w:rPr>
        <w:t>The Dreaming Award is generously supported by Christine Simpson-Stokes AM.</w:t>
      </w:r>
    </w:p>
    <w:p w14:paraId="6E9799FC" w14:textId="77777777" w:rsidR="00F6344E" w:rsidRPr="00F6344E" w:rsidRDefault="00F6344E" w:rsidP="00F6344E">
      <w:pPr>
        <w:rPr>
          <w:rFonts w:asciiTheme="majorHAnsi" w:eastAsiaTheme="majorEastAsia" w:hAnsiTheme="majorHAnsi" w:cstheme="majorBidi"/>
          <w:i/>
          <w:iCs/>
          <w:color w:val="080707"/>
        </w:rPr>
      </w:pPr>
      <w:r w:rsidRPr="00F6344E">
        <w:rPr>
          <w:rFonts w:asciiTheme="majorHAnsi" w:eastAsiaTheme="majorEastAsia" w:hAnsiTheme="majorHAnsi" w:cstheme="majorBidi"/>
          <w:i/>
          <w:iCs/>
          <w:color w:val="080707"/>
        </w:rPr>
        <w:t>The First Nations Career Development awards are supported by Australia Council staff and board members through the Australia Council’s workplace giving scheme.</w:t>
      </w:r>
    </w:p>
    <w:p w14:paraId="48FB5D2C" w14:textId="77777777" w:rsidR="00F6344E" w:rsidRPr="00F6344E" w:rsidRDefault="00F6344E" w:rsidP="00F6344E">
      <w:pPr>
        <w:rPr>
          <w:rFonts w:asciiTheme="majorHAnsi" w:eastAsiaTheme="majorEastAsia" w:hAnsiTheme="majorHAnsi" w:cstheme="majorBidi"/>
          <w:i/>
          <w:iCs/>
          <w:color w:val="080707"/>
        </w:rPr>
      </w:pPr>
    </w:p>
    <w:p w14:paraId="3D4E7D1E" w14:textId="79AAC70F" w:rsidR="00F6344E" w:rsidRPr="00F6344E" w:rsidRDefault="00F6344E" w:rsidP="00F6344E">
      <w:pPr>
        <w:rPr>
          <w:rFonts w:asciiTheme="majorHAnsi" w:eastAsiaTheme="majorEastAsia" w:hAnsiTheme="majorHAnsi" w:cstheme="majorBidi"/>
          <w:i/>
          <w:iCs/>
          <w:color w:val="080707"/>
        </w:rPr>
      </w:pPr>
      <w:r w:rsidRPr="00F6344E">
        <w:rPr>
          <w:rFonts w:asciiTheme="majorHAnsi" w:eastAsiaTheme="majorEastAsia" w:hAnsiTheme="majorHAnsi" w:cstheme="majorBidi"/>
          <w:i/>
          <w:iCs/>
          <w:color w:val="080707"/>
        </w:rPr>
        <w:t xml:space="preserve">The First Nations Arts Awards are presented in partnership with broadcast partners NITV </w:t>
      </w:r>
    </w:p>
    <w:p w14:paraId="20711F56" w14:textId="77777777" w:rsidR="00483A25" w:rsidRDefault="00483A25" w:rsidP="5905D441">
      <w:pPr>
        <w:pStyle w:val="paragraph"/>
        <w:spacing w:before="0" w:beforeAutospacing="0" w:after="0" w:afterAutospacing="0" w:line="259" w:lineRule="auto"/>
        <w:rPr>
          <w:i/>
          <w:iCs/>
          <w:color w:val="000000" w:themeColor="text1"/>
        </w:rPr>
      </w:pPr>
    </w:p>
    <w:p w14:paraId="489884C2" w14:textId="01BA67A6" w:rsidR="4C465F75" w:rsidRDefault="6F3066CF" w:rsidP="5905D441">
      <w:pPr>
        <w:pStyle w:val="paragraph"/>
        <w:spacing w:before="0" w:beforeAutospacing="0" w:after="0" w:afterAutospacing="0"/>
        <w:rPr>
          <w:rFonts w:ascii="Segoe UI" w:hAnsi="Segoe UI" w:cs="Segoe UI"/>
        </w:rPr>
      </w:pPr>
      <w:r w:rsidRPr="5905D441">
        <w:rPr>
          <w:rStyle w:val="normaltextrun"/>
          <w:rFonts w:ascii="Arial" w:hAnsi="Arial"/>
          <w:b/>
          <w:bCs/>
          <w:lang w:val="en-US"/>
        </w:rPr>
        <w:t>Media contact: </w:t>
      </w:r>
      <w:r w:rsidRPr="5905D441">
        <w:rPr>
          <w:rStyle w:val="normaltextrun"/>
          <w:rFonts w:ascii="Arial" w:hAnsi="Arial"/>
        </w:rPr>
        <w:t> </w:t>
      </w:r>
      <w:r w:rsidRPr="5905D441">
        <w:rPr>
          <w:rStyle w:val="eop"/>
          <w:rFonts w:ascii="Arial" w:hAnsi="Arial" w:cs="Arial"/>
        </w:rPr>
        <w:t> </w:t>
      </w:r>
    </w:p>
    <w:p w14:paraId="7798B69D" w14:textId="77777777" w:rsidR="0072796C" w:rsidRPr="003F070D" w:rsidRDefault="55715EC3" w:rsidP="4C465F75">
      <w:pPr>
        <w:pStyle w:val="paragraph"/>
        <w:spacing w:before="0" w:beforeAutospacing="0" w:after="0" w:afterAutospacing="0"/>
        <w:textAlignment w:val="baseline"/>
        <w:rPr>
          <w:rFonts w:ascii="Segoe UI" w:hAnsi="Segoe UI" w:cs="Segoe UI"/>
        </w:rPr>
      </w:pPr>
      <w:r w:rsidRPr="4C465F75">
        <w:rPr>
          <w:rStyle w:val="normaltextrun"/>
          <w:rFonts w:ascii="Arial" w:hAnsi="Arial"/>
          <w:lang w:val="en-US"/>
        </w:rPr>
        <w:t>Brianna Roberts, Media Manager</w:t>
      </w:r>
      <w:r w:rsidRPr="4C465F75">
        <w:rPr>
          <w:rStyle w:val="normaltextrun"/>
          <w:rFonts w:ascii="Arial" w:hAnsi="Arial"/>
        </w:rPr>
        <w:t> </w:t>
      </w:r>
      <w:r w:rsidRPr="4C465F75">
        <w:rPr>
          <w:rStyle w:val="eop"/>
          <w:rFonts w:ascii="Arial" w:hAnsi="Arial" w:cs="Arial"/>
        </w:rPr>
        <w:t> </w:t>
      </w:r>
    </w:p>
    <w:p w14:paraId="38A2A683" w14:textId="77777777" w:rsidR="0072796C" w:rsidRPr="003F070D" w:rsidRDefault="55715EC3" w:rsidP="4C465F75">
      <w:pPr>
        <w:pStyle w:val="paragraph"/>
        <w:spacing w:before="0" w:beforeAutospacing="0" w:after="0" w:afterAutospacing="0"/>
        <w:textAlignment w:val="baseline"/>
        <w:rPr>
          <w:rFonts w:ascii="Segoe UI" w:hAnsi="Segoe UI" w:cs="Segoe UI"/>
        </w:rPr>
      </w:pPr>
      <w:r w:rsidRPr="4C465F75">
        <w:rPr>
          <w:rStyle w:val="normaltextrun"/>
          <w:rFonts w:ascii="Arial" w:hAnsi="Arial"/>
          <w:lang w:val="en-US"/>
        </w:rPr>
        <w:t>Australia Council for the Arts</w:t>
      </w:r>
      <w:r w:rsidRPr="4C465F75">
        <w:rPr>
          <w:rStyle w:val="normaltextrun"/>
          <w:rFonts w:ascii="Arial" w:hAnsi="Arial"/>
        </w:rPr>
        <w:t> </w:t>
      </w:r>
      <w:r w:rsidRPr="4C465F75">
        <w:rPr>
          <w:rStyle w:val="eop"/>
          <w:rFonts w:ascii="Arial" w:hAnsi="Arial" w:cs="Arial"/>
        </w:rPr>
        <w:t> </w:t>
      </w:r>
    </w:p>
    <w:p w14:paraId="52DAC4A2" w14:textId="77777777" w:rsidR="0072796C" w:rsidRPr="003F070D" w:rsidRDefault="55715EC3" w:rsidP="4C465F75">
      <w:pPr>
        <w:pStyle w:val="paragraph"/>
        <w:spacing w:before="0" w:beforeAutospacing="0" w:after="0" w:afterAutospacing="0"/>
        <w:textAlignment w:val="baseline"/>
        <w:rPr>
          <w:rFonts w:ascii="Segoe UI" w:hAnsi="Segoe UI" w:cs="Segoe UI"/>
        </w:rPr>
      </w:pPr>
      <w:r w:rsidRPr="4C465F75">
        <w:rPr>
          <w:rStyle w:val="normaltextrun"/>
          <w:rFonts w:ascii="Arial" w:hAnsi="Arial"/>
          <w:lang w:val="en-US"/>
        </w:rPr>
        <w:t>Phone: (02) 9215 9030  </w:t>
      </w:r>
      <w:r w:rsidRPr="4C465F75">
        <w:rPr>
          <w:rStyle w:val="normaltextrun"/>
          <w:rFonts w:ascii="Arial" w:hAnsi="Arial"/>
        </w:rPr>
        <w:t> </w:t>
      </w:r>
      <w:r w:rsidRPr="4C465F75">
        <w:rPr>
          <w:rStyle w:val="eop"/>
          <w:rFonts w:ascii="Arial" w:hAnsi="Arial" w:cs="Arial"/>
        </w:rPr>
        <w:t> </w:t>
      </w:r>
    </w:p>
    <w:p w14:paraId="2DB65AE9" w14:textId="77777777" w:rsidR="0072796C" w:rsidRPr="003F070D" w:rsidRDefault="55715EC3" w:rsidP="4C465F75">
      <w:pPr>
        <w:pStyle w:val="paragraph"/>
        <w:spacing w:before="0" w:beforeAutospacing="0" w:after="0" w:afterAutospacing="0"/>
        <w:textAlignment w:val="baseline"/>
        <w:rPr>
          <w:rFonts w:ascii="Segoe UI" w:hAnsi="Segoe UI" w:cs="Segoe UI"/>
        </w:rPr>
      </w:pPr>
      <w:r w:rsidRPr="4C465F75">
        <w:rPr>
          <w:rStyle w:val="normaltextrun"/>
          <w:rFonts w:ascii="Arial" w:hAnsi="Arial"/>
          <w:lang w:val="en-US"/>
        </w:rPr>
        <w:t>Mobile: 0498 123 541</w:t>
      </w:r>
      <w:r w:rsidRPr="4C465F75">
        <w:rPr>
          <w:rStyle w:val="normaltextrun"/>
          <w:rFonts w:ascii="Arial" w:hAnsi="Arial"/>
        </w:rPr>
        <w:t> </w:t>
      </w:r>
      <w:r w:rsidRPr="4C465F75">
        <w:rPr>
          <w:rStyle w:val="eop"/>
          <w:rFonts w:ascii="Arial" w:hAnsi="Arial" w:cs="Arial"/>
        </w:rPr>
        <w:t> </w:t>
      </w:r>
    </w:p>
    <w:p w14:paraId="47CA713D" w14:textId="77777777" w:rsidR="0072796C" w:rsidRPr="003F070D" w:rsidRDefault="55715EC3" w:rsidP="4C465F75">
      <w:pPr>
        <w:pStyle w:val="paragraph"/>
        <w:spacing w:before="0" w:beforeAutospacing="0" w:after="0" w:afterAutospacing="0"/>
        <w:textAlignment w:val="baseline"/>
        <w:rPr>
          <w:rStyle w:val="eop"/>
          <w:rFonts w:ascii="Arial" w:hAnsi="Arial" w:cs="Arial"/>
          <w:color w:val="E6172F"/>
        </w:rPr>
      </w:pPr>
      <w:r w:rsidRPr="4C465F75">
        <w:rPr>
          <w:rStyle w:val="normaltextrun"/>
          <w:rFonts w:ascii="Arial" w:hAnsi="Arial"/>
          <w:lang w:val="en-US"/>
        </w:rPr>
        <w:t>Email: </w:t>
      </w:r>
      <w:hyperlink r:id="rId15">
        <w:r w:rsidRPr="4C465F75">
          <w:rPr>
            <w:rStyle w:val="normaltextrun"/>
            <w:rFonts w:ascii="Arial" w:hAnsi="Arial"/>
            <w:color w:val="E6172F" w:themeColor="accent1"/>
            <w:u w:val="single"/>
            <w:lang w:val="en-US"/>
          </w:rPr>
          <w:t>b.roberts@australiacouncil.gov.au</w:t>
        </w:r>
      </w:hyperlink>
      <w:r w:rsidRPr="4C465F75">
        <w:rPr>
          <w:rStyle w:val="eop"/>
          <w:rFonts w:ascii="Arial" w:hAnsi="Arial" w:cs="Arial"/>
          <w:color w:val="E6172F" w:themeColor="accent1"/>
        </w:rPr>
        <w:t> </w:t>
      </w:r>
    </w:p>
    <w:p w14:paraId="3C670DC6" w14:textId="77777777" w:rsidR="0072796C" w:rsidRPr="003F070D" w:rsidRDefault="0072796C" w:rsidP="4C465F75">
      <w:pPr>
        <w:pStyle w:val="paragraph"/>
        <w:spacing w:before="0" w:beforeAutospacing="0" w:after="0" w:afterAutospacing="0"/>
        <w:textAlignment w:val="baseline"/>
        <w:rPr>
          <w:rStyle w:val="eop"/>
          <w:rFonts w:ascii="Arial" w:hAnsi="Arial" w:cs="Arial"/>
          <w:color w:val="E6172F"/>
        </w:rPr>
      </w:pPr>
    </w:p>
    <w:p w14:paraId="58882BE3" w14:textId="77777777" w:rsidR="0072796C" w:rsidRPr="00521E48" w:rsidRDefault="0072796C" w:rsidP="0072796C">
      <w:pPr>
        <w:pStyle w:val="paragraph"/>
        <w:spacing w:before="0" w:beforeAutospacing="0" w:after="0" w:afterAutospacing="0"/>
        <w:textAlignment w:val="baseline"/>
        <w:rPr>
          <w:rStyle w:val="eop"/>
          <w:rFonts w:ascii="Arial" w:hAnsi="Arial" w:cs="Arial"/>
          <w:color w:val="E6172F"/>
          <w:sz w:val="22"/>
          <w:szCs w:val="22"/>
        </w:rPr>
      </w:pPr>
    </w:p>
    <w:p w14:paraId="595AAF4A" w14:textId="30D4EA86" w:rsidR="00E072F1" w:rsidRDefault="00E072F1" w:rsidP="5905D441">
      <w:pPr>
        <w:pStyle w:val="paragraph"/>
        <w:spacing w:before="0" w:beforeAutospacing="0" w:after="0" w:afterAutospacing="0"/>
        <w:textAlignment w:val="baseline"/>
        <w:rPr>
          <w:rFonts w:asciiTheme="majorHAnsi" w:eastAsiaTheme="majorEastAsia" w:hAnsiTheme="majorHAnsi" w:cstheme="majorBidi"/>
          <w:b/>
          <w:bCs/>
          <w:color w:val="080707"/>
          <w:sz w:val="22"/>
          <w:szCs w:val="22"/>
          <w:lang w:val="en-US" w:eastAsia="en-US"/>
        </w:rPr>
      </w:pPr>
    </w:p>
    <w:p w14:paraId="4589EE6E" w14:textId="77777777" w:rsidR="00C76126" w:rsidRPr="00686511" w:rsidRDefault="00C76126" w:rsidP="5905D441">
      <w:pPr>
        <w:pStyle w:val="paragraph"/>
        <w:spacing w:before="0" w:beforeAutospacing="0" w:after="0" w:afterAutospacing="0"/>
        <w:textAlignment w:val="baseline"/>
        <w:rPr>
          <w:rFonts w:asciiTheme="majorHAnsi" w:eastAsiaTheme="majorEastAsia" w:hAnsiTheme="majorHAnsi" w:cstheme="majorBidi"/>
          <w:i/>
          <w:iCs/>
          <w:color w:val="080707"/>
          <w:sz w:val="22"/>
          <w:szCs w:val="22"/>
          <w:lang w:val="en-US" w:eastAsia="en-US"/>
        </w:rPr>
      </w:pPr>
    </w:p>
    <w:p w14:paraId="2850094D" w14:textId="77777777" w:rsidR="00E072F1" w:rsidRDefault="00E072F1" w:rsidP="00E072F1">
      <w:pPr>
        <w:spacing w:before="80" w:after="80"/>
        <w:rPr>
          <w:rStyle w:val="normaltextrun"/>
          <w:rFonts w:ascii="Arial" w:hAnsi="Arial"/>
          <w:b/>
          <w:bCs/>
          <w:sz w:val="28"/>
          <w:szCs w:val="28"/>
        </w:rPr>
      </w:pPr>
    </w:p>
    <w:p w14:paraId="03421E41" w14:textId="77777777" w:rsidR="00E072F1" w:rsidRDefault="00E072F1" w:rsidP="00E072F1">
      <w:pPr>
        <w:spacing w:before="80" w:after="80"/>
        <w:rPr>
          <w:rStyle w:val="normaltextrun"/>
          <w:rFonts w:ascii="Arial" w:hAnsi="Arial"/>
          <w:b/>
          <w:bCs/>
          <w:sz w:val="28"/>
          <w:szCs w:val="28"/>
        </w:rPr>
      </w:pPr>
    </w:p>
    <w:p w14:paraId="08129EC6" w14:textId="77777777" w:rsidR="00E072F1" w:rsidRDefault="00E072F1" w:rsidP="00E072F1">
      <w:pPr>
        <w:spacing w:before="80" w:after="80"/>
        <w:rPr>
          <w:rStyle w:val="normaltextrun"/>
          <w:rFonts w:ascii="Arial" w:hAnsi="Arial"/>
          <w:b/>
          <w:bCs/>
          <w:sz w:val="28"/>
          <w:szCs w:val="28"/>
        </w:rPr>
      </w:pPr>
    </w:p>
    <w:p w14:paraId="7E1166AB" w14:textId="015F0AA1" w:rsidR="00E072F1" w:rsidRDefault="00E072F1" w:rsidP="00E072F1">
      <w:pPr>
        <w:spacing w:before="80" w:after="80"/>
        <w:rPr>
          <w:rStyle w:val="normaltextrun"/>
          <w:rFonts w:ascii="Arial" w:hAnsi="Arial"/>
          <w:b/>
          <w:bCs/>
          <w:sz w:val="28"/>
          <w:szCs w:val="28"/>
        </w:rPr>
      </w:pPr>
    </w:p>
    <w:p w14:paraId="1FD77995" w14:textId="77777777" w:rsidR="00560C4C" w:rsidRDefault="00560C4C" w:rsidP="00E072F1">
      <w:pPr>
        <w:spacing w:before="80" w:after="80"/>
        <w:rPr>
          <w:rStyle w:val="normaltextrun"/>
          <w:rFonts w:ascii="Arial" w:hAnsi="Arial"/>
          <w:b/>
          <w:bCs/>
          <w:sz w:val="28"/>
          <w:szCs w:val="28"/>
        </w:rPr>
      </w:pPr>
    </w:p>
    <w:p w14:paraId="369E29FE" w14:textId="77777777" w:rsidR="00F6344E" w:rsidRDefault="00F6344E" w:rsidP="00E072F1">
      <w:pPr>
        <w:spacing w:before="80" w:after="80"/>
        <w:rPr>
          <w:rStyle w:val="normaltextrun"/>
          <w:rFonts w:ascii="Arial" w:hAnsi="Arial"/>
          <w:b/>
          <w:bCs/>
          <w:sz w:val="28"/>
          <w:szCs w:val="28"/>
        </w:rPr>
      </w:pPr>
    </w:p>
    <w:p w14:paraId="47552D80" w14:textId="77777777" w:rsidR="00F6344E" w:rsidRDefault="00F6344E" w:rsidP="00E072F1">
      <w:pPr>
        <w:spacing w:before="80" w:after="80"/>
        <w:rPr>
          <w:rStyle w:val="normaltextrun"/>
          <w:rFonts w:ascii="Arial" w:hAnsi="Arial"/>
          <w:b/>
          <w:bCs/>
          <w:sz w:val="28"/>
          <w:szCs w:val="28"/>
        </w:rPr>
      </w:pPr>
    </w:p>
    <w:p w14:paraId="7B087DD3" w14:textId="6CBDC5AB" w:rsidR="0072796C" w:rsidRPr="00E072F1" w:rsidRDefault="00E94C66" w:rsidP="00E072F1">
      <w:pPr>
        <w:spacing w:before="80" w:after="80"/>
        <w:rPr>
          <w:rStyle w:val="normaltextrun"/>
          <w:rFonts w:ascii="Arial" w:eastAsia="Times New Roman" w:hAnsi="Arial" w:cs="Times New Roman"/>
          <w:b/>
          <w:bCs/>
          <w:sz w:val="28"/>
          <w:szCs w:val="28"/>
          <w:lang w:val="en-AU" w:eastAsia="en-AU"/>
        </w:rPr>
      </w:pPr>
      <w:r>
        <w:rPr>
          <w:rStyle w:val="normaltextrun"/>
          <w:rFonts w:ascii="Arial" w:hAnsi="Arial"/>
          <w:b/>
          <w:bCs/>
          <w:sz w:val="28"/>
          <w:szCs w:val="28"/>
        </w:rPr>
        <w:lastRenderedPageBreak/>
        <w:t>Recipient bios</w:t>
      </w:r>
    </w:p>
    <w:p w14:paraId="5D53E8B5" w14:textId="77777777" w:rsidR="00042396" w:rsidRDefault="00042396" w:rsidP="00EB6FAD">
      <w:pPr>
        <w:rPr>
          <w:rFonts w:ascii="Arial" w:eastAsia="MS PGothic" w:hAnsi="Arial" w:cs="Arial"/>
        </w:rPr>
      </w:pPr>
    </w:p>
    <w:p w14:paraId="3BD349D9" w14:textId="61F75FDD" w:rsidR="00042396" w:rsidRPr="00162CD7" w:rsidRDefault="00DB2513" w:rsidP="00162CD7">
      <w:pPr>
        <w:shd w:val="clear" w:color="auto" w:fill="FFFFFF" w:themeFill="background1"/>
        <w:spacing w:afterAutospacing="1"/>
        <w:contextualSpacing/>
        <w:textAlignment w:val="baseline"/>
      </w:pPr>
      <w:r w:rsidRPr="00162CD7">
        <w:rPr>
          <w:rFonts w:ascii="Arial" w:eastAsia="MS PGothic" w:hAnsi="Arial" w:cs="Arial"/>
          <w:b/>
          <w:bCs/>
        </w:rPr>
        <w:t>Stephen Page</w:t>
      </w:r>
      <w:r w:rsidR="00162CD7">
        <w:rPr>
          <w:rFonts w:ascii="Arial" w:eastAsia="MS PGothic" w:hAnsi="Arial" w:cs="Arial"/>
          <w:b/>
          <w:bCs/>
        </w:rPr>
        <w:t xml:space="preserve"> - </w:t>
      </w:r>
      <w:hyperlink r:id="rId16">
        <w:r w:rsidR="00162CD7" w:rsidRPr="5905D441">
          <w:rPr>
            <w:rStyle w:val="normaltextrun"/>
            <w:rFonts w:eastAsia="Times New Roman" w:cs="Times New Roman"/>
            <w:b/>
            <w:bCs/>
            <w:lang w:eastAsia="en-AU"/>
          </w:rPr>
          <w:t>Red Ochre Award for Outstanding Lifetime Achievement</w:t>
        </w:r>
      </w:hyperlink>
    </w:p>
    <w:p w14:paraId="7D566309" w14:textId="77777777" w:rsidR="00162CD7" w:rsidRPr="00162CD7" w:rsidRDefault="00162CD7" w:rsidP="00EB6FAD">
      <w:pPr>
        <w:rPr>
          <w:rFonts w:asciiTheme="majorHAnsi" w:eastAsia="MS PGothic" w:hAnsiTheme="majorHAnsi" w:cstheme="majorHAnsi"/>
        </w:rPr>
      </w:pPr>
    </w:p>
    <w:p w14:paraId="2E1955CA" w14:textId="77777777" w:rsidR="00162CD7" w:rsidRPr="00162CD7" w:rsidRDefault="00162CD7" w:rsidP="00162CD7">
      <w:pPr>
        <w:rPr>
          <w:rFonts w:asciiTheme="majorHAnsi" w:eastAsiaTheme="minorHAnsi" w:hAnsiTheme="majorHAnsi" w:cstheme="majorHAnsi"/>
          <w:lang w:val="en-AU"/>
        </w:rPr>
      </w:pPr>
      <w:r w:rsidRPr="00162CD7">
        <w:rPr>
          <w:rFonts w:asciiTheme="majorHAnsi" w:eastAsia="Calibri" w:hAnsiTheme="majorHAnsi" w:cstheme="majorHAnsi"/>
          <w:color w:val="000000" w:themeColor="text1"/>
        </w:rPr>
        <w:t xml:space="preserve">Stephen is a descendant of the </w:t>
      </w:r>
      <w:proofErr w:type="spellStart"/>
      <w:r w:rsidRPr="00162CD7">
        <w:rPr>
          <w:rFonts w:asciiTheme="majorHAnsi" w:eastAsia="Calibri" w:hAnsiTheme="majorHAnsi" w:cstheme="majorHAnsi"/>
          <w:color w:val="000000" w:themeColor="text1"/>
        </w:rPr>
        <w:t>Nunukul</w:t>
      </w:r>
      <w:proofErr w:type="spellEnd"/>
      <w:r w:rsidRPr="00162CD7">
        <w:rPr>
          <w:rFonts w:asciiTheme="majorHAnsi" w:eastAsia="Calibri" w:hAnsiTheme="majorHAnsi" w:cstheme="majorHAnsi"/>
          <w:color w:val="000000" w:themeColor="text1"/>
        </w:rPr>
        <w:t xml:space="preserve"> people and the </w:t>
      </w:r>
      <w:proofErr w:type="spellStart"/>
      <w:r w:rsidRPr="00162CD7">
        <w:rPr>
          <w:rFonts w:asciiTheme="majorHAnsi" w:eastAsia="Calibri" w:hAnsiTheme="majorHAnsi" w:cstheme="majorHAnsi"/>
          <w:color w:val="000000" w:themeColor="text1"/>
        </w:rPr>
        <w:t>Mununjali</w:t>
      </w:r>
      <w:proofErr w:type="spellEnd"/>
      <w:r w:rsidRPr="00162CD7">
        <w:rPr>
          <w:rFonts w:asciiTheme="majorHAnsi" w:eastAsia="Calibri" w:hAnsiTheme="majorHAnsi" w:cstheme="majorHAnsi"/>
          <w:color w:val="000000" w:themeColor="text1"/>
        </w:rPr>
        <w:t xml:space="preserve"> clan of the </w:t>
      </w:r>
      <w:proofErr w:type="spellStart"/>
      <w:r w:rsidRPr="00162CD7">
        <w:rPr>
          <w:rFonts w:asciiTheme="majorHAnsi" w:eastAsia="Calibri" w:hAnsiTheme="majorHAnsi" w:cstheme="majorHAnsi"/>
          <w:color w:val="000000" w:themeColor="text1"/>
        </w:rPr>
        <w:t>Yugambeh</w:t>
      </w:r>
      <w:proofErr w:type="spellEnd"/>
      <w:r w:rsidRPr="00162CD7">
        <w:rPr>
          <w:rFonts w:asciiTheme="majorHAnsi" w:eastAsia="Calibri" w:hAnsiTheme="majorHAnsi" w:cstheme="majorHAnsi"/>
          <w:color w:val="000000" w:themeColor="text1"/>
        </w:rPr>
        <w:t xml:space="preserve"> Nation from </w:t>
      </w:r>
      <w:proofErr w:type="gramStart"/>
      <w:r w:rsidRPr="00162CD7">
        <w:rPr>
          <w:rFonts w:asciiTheme="majorHAnsi" w:eastAsia="Calibri" w:hAnsiTheme="majorHAnsi" w:cstheme="majorHAnsi"/>
          <w:color w:val="000000" w:themeColor="text1"/>
        </w:rPr>
        <w:t>South East</w:t>
      </w:r>
      <w:proofErr w:type="gramEnd"/>
      <w:r w:rsidRPr="00162CD7">
        <w:rPr>
          <w:rFonts w:asciiTheme="majorHAnsi" w:eastAsia="Calibri" w:hAnsiTheme="majorHAnsi" w:cstheme="majorHAnsi"/>
          <w:color w:val="000000" w:themeColor="text1"/>
        </w:rPr>
        <w:t xml:space="preserve"> Queensland. In 1991, Stephen was appointed Artistic Director of </w:t>
      </w:r>
      <w:proofErr w:type="spellStart"/>
      <w:r w:rsidRPr="00162CD7">
        <w:rPr>
          <w:rFonts w:asciiTheme="majorHAnsi" w:eastAsia="Calibri" w:hAnsiTheme="majorHAnsi" w:cstheme="majorHAnsi"/>
          <w:color w:val="000000" w:themeColor="text1"/>
        </w:rPr>
        <w:t>Bangarra</w:t>
      </w:r>
      <w:proofErr w:type="spellEnd"/>
      <w:r w:rsidRPr="00162CD7">
        <w:rPr>
          <w:rFonts w:asciiTheme="majorHAnsi" w:eastAsia="Calibri" w:hAnsiTheme="majorHAnsi" w:cstheme="majorHAnsi"/>
          <w:color w:val="000000" w:themeColor="text1"/>
        </w:rPr>
        <w:t xml:space="preserve"> and has developed a signature body of works that have become milestones in Australian performing arts. </w:t>
      </w:r>
    </w:p>
    <w:p w14:paraId="1CFCE866" w14:textId="77777777" w:rsidR="00162CD7" w:rsidRPr="00162CD7" w:rsidRDefault="00162CD7" w:rsidP="00162CD7">
      <w:pPr>
        <w:rPr>
          <w:rFonts w:asciiTheme="majorHAnsi" w:hAnsiTheme="majorHAnsi" w:cstheme="majorHAnsi"/>
        </w:rPr>
      </w:pPr>
      <w:r w:rsidRPr="00162CD7">
        <w:rPr>
          <w:rFonts w:asciiTheme="majorHAnsi" w:eastAsia="Calibri" w:hAnsiTheme="majorHAnsi" w:cstheme="majorHAnsi"/>
          <w:color w:val="000000" w:themeColor="text1"/>
        </w:rPr>
        <w:t xml:space="preserve"> </w:t>
      </w:r>
    </w:p>
    <w:p w14:paraId="2D6C4582" w14:textId="77777777" w:rsidR="00162CD7" w:rsidRPr="00162CD7" w:rsidRDefault="00162CD7" w:rsidP="00162CD7">
      <w:pPr>
        <w:rPr>
          <w:rFonts w:asciiTheme="majorHAnsi" w:hAnsiTheme="majorHAnsi" w:cstheme="majorHAnsi"/>
        </w:rPr>
      </w:pPr>
      <w:r w:rsidRPr="00162CD7">
        <w:rPr>
          <w:rFonts w:asciiTheme="majorHAnsi" w:eastAsia="Calibri" w:hAnsiTheme="majorHAnsi" w:cstheme="majorHAnsi"/>
          <w:color w:val="000000" w:themeColor="text1"/>
        </w:rPr>
        <w:t xml:space="preserve">Stephen continues to reinvent First Peoples storytelling within </w:t>
      </w:r>
      <w:proofErr w:type="spellStart"/>
      <w:r w:rsidRPr="00162CD7">
        <w:rPr>
          <w:rFonts w:asciiTheme="majorHAnsi" w:eastAsia="Calibri" w:hAnsiTheme="majorHAnsi" w:cstheme="majorHAnsi"/>
          <w:color w:val="000000" w:themeColor="text1"/>
        </w:rPr>
        <w:t>Bangarra</w:t>
      </w:r>
      <w:proofErr w:type="spellEnd"/>
      <w:r w:rsidRPr="00162CD7">
        <w:rPr>
          <w:rFonts w:asciiTheme="majorHAnsi" w:eastAsia="Calibri" w:hAnsiTheme="majorHAnsi" w:cstheme="majorHAnsi"/>
          <w:color w:val="000000" w:themeColor="text1"/>
        </w:rPr>
        <w:t xml:space="preserve"> and through collaborations with other performing arts companies. He directed the Indigenous sections for the 2000 Sydney Olympic Games Opening and Closing Ceremonies and created a significant dance work for his dad’s People, the </w:t>
      </w:r>
      <w:proofErr w:type="spellStart"/>
      <w:r w:rsidRPr="00162CD7">
        <w:rPr>
          <w:rFonts w:asciiTheme="majorHAnsi" w:eastAsia="Calibri" w:hAnsiTheme="majorHAnsi" w:cstheme="majorHAnsi"/>
          <w:color w:val="000000" w:themeColor="text1"/>
        </w:rPr>
        <w:t>Munujali</w:t>
      </w:r>
      <w:proofErr w:type="spellEnd"/>
      <w:r w:rsidRPr="00162CD7">
        <w:rPr>
          <w:rFonts w:asciiTheme="majorHAnsi" w:eastAsia="Calibri" w:hAnsiTheme="majorHAnsi" w:cstheme="majorHAnsi"/>
          <w:color w:val="000000" w:themeColor="text1"/>
        </w:rPr>
        <w:t xml:space="preserve"> clan of the </w:t>
      </w:r>
      <w:proofErr w:type="spellStart"/>
      <w:r w:rsidRPr="00162CD7">
        <w:rPr>
          <w:rFonts w:asciiTheme="majorHAnsi" w:eastAsia="Calibri" w:hAnsiTheme="majorHAnsi" w:cstheme="majorHAnsi"/>
          <w:color w:val="000000" w:themeColor="text1"/>
        </w:rPr>
        <w:t>Yugambeh</w:t>
      </w:r>
      <w:proofErr w:type="spellEnd"/>
      <w:r w:rsidRPr="00162CD7">
        <w:rPr>
          <w:rFonts w:asciiTheme="majorHAnsi" w:eastAsia="Calibri" w:hAnsiTheme="majorHAnsi" w:cstheme="majorHAnsi"/>
          <w:color w:val="000000" w:themeColor="text1"/>
        </w:rPr>
        <w:t xml:space="preserve"> Nation, as part of the Gold Coast 2018 Commonwealth Games Opening Ceremony. Stephen has choreographed over 27 works for </w:t>
      </w:r>
      <w:proofErr w:type="spellStart"/>
      <w:r w:rsidRPr="00162CD7">
        <w:rPr>
          <w:rFonts w:asciiTheme="majorHAnsi" w:eastAsia="Calibri" w:hAnsiTheme="majorHAnsi" w:cstheme="majorHAnsi"/>
          <w:color w:val="000000" w:themeColor="text1"/>
        </w:rPr>
        <w:t>Bangarra</w:t>
      </w:r>
      <w:proofErr w:type="spellEnd"/>
      <w:r w:rsidRPr="00162CD7">
        <w:rPr>
          <w:rFonts w:asciiTheme="majorHAnsi" w:eastAsia="Calibri" w:hAnsiTheme="majorHAnsi" w:cstheme="majorHAnsi"/>
          <w:color w:val="000000" w:themeColor="text1"/>
        </w:rPr>
        <w:t xml:space="preserve">. His most recent works include the Helpmann Award winning work Bennelong in 2017 and the work Dark Emu in 2018, choreographed together with former </w:t>
      </w:r>
      <w:proofErr w:type="spellStart"/>
      <w:r w:rsidRPr="00162CD7">
        <w:rPr>
          <w:rFonts w:asciiTheme="majorHAnsi" w:eastAsia="Calibri" w:hAnsiTheme="majorHAnsi" w:cstheme="majorHAnsi"/>
          <w:color w:val="000000" w:themeColor="text1"/>
        </w:rPr>
        <w:t>Bangarra</w:t>
      </w:r>
      <w:proofErr w:type="spellEnd"/>
      <w:r w:rsidRPr="00162CD7">
        <w:rPr>
          <w:rFonts w:asciiTheme="majorHAnsi" w:eastAsia="Calibri" w:hAnsiTheme="majorHAnsi" w:cstheme="majorHAnsi"/>
          <w:color w:val="000000" w:themeColor="text1"/>
        </w:rPr>
        <w:t xml:space="preserve"> dancers Daniel Riley and Yolande Brown, and which went on to become one of the most successful productions in the history of </w:t>
      </w:r>
      <w:proofErr w:type="spellStart"/>
      <w:r w:rsidRPr="00162CD7">
        <w:rPr>
          <w:rFonts w:asciiTheme="majorHAnsi" w:eastAsia="Calibri" w:hAnsiTheme="majorHAnsi" w:cstheme="majorHAnsi"/>
          <w:color w:val="000000" w:themeColor="text1"/>
        </w:rPr>
        <w:t>Bangarra</w:t>
      </w:r>
      <w:proofErr w:type="spellEnd"/>
      <w:r w:rsidRPr="00162CD7">
        <w:rPr>
          <w:rFonts w:asciiTheme="majorHAnsi" w:eastAsia="Calibri" w:hAnsiTheme="majorHAnsi" w:cstheme="majorHAnsi"/>
          <w:color w:val="000000" w:themeColor="text1"/>
        </w:rPr>
        <w:t xml:space="preserve">. </w:t>
      </w:r>
    </w:p>
    <w:p w14:paraId="2DB34566" w14:textId="77777777" w:rsidR="00162CD7" w:rsidRPr="00162CD7" w:rsidRDefault="00162CD7" w:rsidP="00162CD7">
      <w:pPr>
        <w:rPr>
          <w:rFonts w:asciiTheme="majorHAnsi" w:hAnsiTheme="majorHAnsi" w:cstheme="majorHAnsi"/>
        </w:rPr>
      </w:pPr>
      <w:r w:rsidRPr="00162CD7">
        <w:rPr>
          <w:rFonts w:asciiTheme="majorHAnsi" w:eastAsia="Calibri" w:hAnsiTheme="majorHAnsi" w:cstheme="majorHAnsi"/>
          <w:color w:val="000000" w:themeColor="text1"/>
        </w:rPr>
        <w:t xml:space="preserve"> </w:t>
      </w:r>
    </w:p>
    <w:p w14:paraId="517A243C" w14:textId="77777777" w:rsidR="00162CD7" w:rsidRPr="00162CD7" w:rsidRDefault="00162CD7" w:rsidP="00162CD7">
      <w:pPr>
        <w:rPr>
          <w:rFonts w:asciiTheme="majorHAnsi" w:hAnsiTheme="majorHAnsi" w:cstheme="majorHAnsi"/>
        </w:rPr>
      </w:pPr>
      <w:r w:rsidRPr="00162CD7">
        <w:rPr>
          <w:rFonts w:asciiTheme="majorHAnsi" w:eastAsia="Calibri" w:hAnsiTheme="majorHAnsi" w:cstheme="majorHAnsi"/>
          <w:color w:val="000000" w:themeColor="text1"/>
        </w:rPr>
        <w:t xml:space="preserve">Stephen’s first full-length film SPEAR premiered at the Toronto International Film Festival before screening at various arts festivals around Australia in early 2016. He has also co-directed and choreographed the documentary FREEMAN (2020), directed the chapter Sand in the feature film The Turning (2013), and choreographed the feature films Bran Nue Dae (2009) and The Sapphires (2011). </w:t>
      </w:r>
    </w:p>
    <w:p w14:paraId="55CCE4E4" w14:textId="77777777" w:rsidR="00162CD7" w:rsidRPr="00162CD7" w:rsidRDefault="00162CD7" w:rsidP="00162CD7">
      <w:pPr>
        <w:rPr>
          <w:rFonts w:asciiTheme="majorHAnsi" w:hAnsiTheme="majorHAnsi" w:cstheme="majorHAnsi"/>
        </w:rPr>
      </w:pPr>
      <w:r w:rsidRPr="00162CD7">
        <w:rPr>
          <w:rFonts w:asciiTheme="majorHAnsi" w:eastAsia="Calibri" w:hAnsiTheme="majorHAnsi" w:cstheme="majorHAnsi"/>
          <w:color w:val="000000" w:themeColor="text1"/>
        </w:rPr>
        <w:t xml:space="preserve"> </w:t>
      </w:r>
    </w:p>
    <w:p w14:paraId="3075E987" w14:textId="04F74891" w:rsidR="00162CD7" w:rsidRDefault="00162CD7" w:rsidP="00162CD7">
      <w:pPr>
        <w:rPr>
          <w:rFonts w:asciiTheme="majorHAnsi" w:eastAsia="Calibri" w:hAnsiTheme="majorHAnsi" w:cstheme="majorHAnsi"/>
          <w:color w:val="000000" w:themeColor="text1"/>
        </w:rPr>
      </w:pPr>
      <w:r w:rsidRPr="00162CD7">
        <w:rPr>
          <w:rFonts w:asciiTheme="majorHAnsi" w:eastAsia="Calibri" w:hAnsiTheme="majorHAnsi" w:cstheme="majorHAnsi"/>
          <w:color w:val="000000" w:themeColor="text1"/>
        </w:rPr>
        <w:t xml:space="preserve">In 2015 Stephen was awarded an Honorary </w:t>
      </w:r>
      <w:proofErr w:type="gramStart"/>
      <w:r w:rsidRPr="00162CD7">
        <w:rPr>
          <w:rFonts w:asciiTheme="majorHAnsi" w:eastAsia="Calibri" w:hAnsiTheme="majorHAnsi" w:cstheme="majorHAnsi"/>
          <w:color w:val="000000" w:themeColor="text1"/>
        </w:rPr>
        <w:t>Doctorate of Creative Arts</w:t>
      </w:r>
      <w:proofErr w:type="gramEnd"/>
      <w:r w:rsidRPr="00162CD7">
        <w:rPr>
          <w:rFonts w:asciiTheme="majorHAnsi" w:eastAsia="Calibri" w:hAnsiTheme="majorHAnsi" w:cstheme="majorHAnsi"/>
          <w:color w:val="000000" w:themeColor="text1"/>
        </w:rPr>
        <w:t xml:space="preserve"> by the University of Technology Sydney. In 2016, he received both the NAIDOC Lifetime Achievement Award and JC Williamson Award. In 2017, Stephen was </w:t>
      </w:r>
      <w:proofErr w:type="spellStart"/>
      <w:r w:rsidRPr="00162CD7">
        <w:rPr>
          <w:rFonts w:asciiTheme="majorHAnsi" w:eastAsia="Calibri" w:hAnsiTheme="majorHAnsi" w:cstheme="majorHAnsi"/>
          <w:color w:val="000000" w:themeColor="text1"/>
        </w:rPr>
        <w:t>honoured</w:t>
      </w:r>
      <w:proofErr w:type="spellEnd"/>
      <w:r w:rsidRPr="00162CD7">
        <w:rPr>
          <w:rFonts w:asciiTheme="majorHAnsi" w:eastAsia="Calibri" w:hAnsiTheme="majorHAnsi" w:cstheme="majorHAnsi"/>
          <w:color w:val="000000" w:themeColor="text1"/>
        </w:rPr>
        <w:t xml:space="preserve"> with the Australia Council Dance Award for significant contributions to the cultural and artistic fabric of the </w:t>
      </w:r>
      <w:proofErr w:type="gramStart"/>
      <w:r w:rsidRPr="00162CD7">
        <w:rPr>
          <w:rFonts w:asciiTheme="majorHAnsi" w:eastAsia="Calibri" w:hAnsiTheme="majorHAnsi" w:cstheme="majorHAnsi"/>
          <w:color w:val="000000" w:themeColor="text1"/>
        </w:rPr>
        <w:t>nation, and</w:t>
      </w:r>
      <w:proofErr w:type="gramEnd"/>
      <w:r w:rsidRPr="00162CD7">
        <w:rPr>
          <w:rFonts w:asciiTheme="majorHAnsi" w:eastAsia="Calibri" w:hAnsiTheme="majorHAnsi" w:cstheme="majorHAnsi"/>
          <w:color w:val="000000" w:themeColor="text1"/>
        </w:rPr>
        <w:t xml:space="preserve"> was appointed an Officer of the Order of Australia (AO).</w:t>
      </w:r>
    </w:p>
    <w:p w14:paraId="42FB7389" w14:textId="77777777" w:rsidR="00A540B3" w:rsidRPr="00162CD7" w:rsidRDefault="00A540B3" w:rsidP="00162CD7">
      <w:pPr>
        <w:rPr>
          <w:rFonts w:asciiTheme="majorHAnsi" w:hAnsiTheme="majorHAnsi" w:cstheme="majorHAnsi"/>
        </w:rPr>
      </w:pPr>
    </w:p>
    <w:p w14:paraId="1D5C24F2" w14:textId="14CF7F56" w:rsidR="00162CD7" w:rsidRPr="00D213D6" w:rsidRDefault="00A540B3" w:rsidP="00D213D6">
      <w:pPr>
        <w:shd w:val="clear" w:color="auto" w:fill="FFFFFF" w:themeFill="background1"/>
        <w:spacing w:afterAutospacing="1"/>
        <w:contextualSpacing/>
        <w:textAlignment w:val="baseline"/>
      </w:pPr>
      <w:r w:rsidRPr="00D213D6">
        <w:rPr>
          <w:rFonts w:ascii="Arial" w:eastAsia="MS PGothic" w:hAnsi="Arial" w:cs="Arial"/>
          <w:b/>
          <w:bCs/>
        </w:rPr>
        <w:t xml:space="preserve">Destiny Deacon - </w:t>
      </w:r>
      <w:hyperlink r:id="rId17">
        <w:r w:rsidRPr="00D213D6">
          <w:rPr>
            <w:rStyle w:val="normaltextrun"/>
            <w:rFonts w:eastAsia="Times New Roman" w:cs="Times New Roman"/>
            <w:b/>
            <w:bCs/>
            <w:lang w:eastAsia="en-AU"/>
          </w:rPr>
          <w:t>Red Ochre Award for Outstanding Lifetime Achievement</w:t>
        </w:r>
      </w:hyperlink>
    </w:p>
    <w:p w14:paraId="234FFC37" w14:textId="77777777" w:rsidR="00D213D6" w:rsidRPr="00D213D6" w:rsidRDefault="00D213D6" w:rsidP="00EB6FAD">
      <w:pPr>
        <w:rPr>
          <w:rFonts w:asciiTheme="majorHAnsi" w:eastAsia="Calibri" w:hAnsiTheme="majorHAnsi" w:cstheme="majorHAnsi"/>
          <w:color w:val="000000" w:themeColor="text1"/>
        </w:rPr>
      </w:pPr>
    </w:p>
    <w:p w14:paraId="22FA279C"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t xml:space="preserve">Destiny Deacon was born in 1957 in Maryborough Queensland. Since the 1990s Deacon's work has been primarily involved with performative photography, exploring Indigenous identity with provocative and humorous imagery that mocks and </w:t>
      </w:r>
      <w:proofErr w:type="spellStart"/>
      <w:r w:rsidRPr="00D213D6">
        <w:rPr>
          <w:rFonts w:asciiTheme="majorHAnsi" w:eastAsia="Calibri" w:hAnsiTheme="majorHAnsi" w:cstheme="majorHAnsi"/>
          <w:color w:val="000000" w:themeColor="text1"/>
        </w:rPr>
        <w:t>satirises</w:t>
      </w:r>
      <w:proofErr w:type="spellEnd"/>
      <w:r w:rsidRPr="00D213D6">
        <w:rPr>
          <w:rFonts w:asciiTheme="majorHAnsi" w:eastAsia="Calibri" w:hAnsiTheme="majorHAnsi" w:cstheme="majorHAnsi"/>
          <w:color w:val="000000" w:themeColor="text1"/>
        </w:rPr>
        <w:t xml:space="preserve"> clichéd and racist stereotypes often with her collaborator, Virginia Fraser. </w:t>
      </w:r>
    </w:p>
    <w:p w14:paraId="71CE60DD" w14:textId="77777777" w:rsidR="00D213D6" w:rsidRPr="00D213D6" w:rsidRDefault="00D213D6" w:rsidP="00D213D6">
      <w:pPr>
        <w:rPr>
          <w:rFonts w:asciiTheme="majorHAnsi" w:eastAsia="Calibri" w:hAnsiTheme="majorHAnsi" w:cstheme="majorHAnsi"/>
          <w:color w:val="000000" w:themeColor="text1"/>
        </w:rPr>
      </w:pPr>
    </w:p>
    <w:p w14:paraId="1566EC48"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t xml:space="preserve">Partly autobiographical and partly fictitious, Deacon’s work is intensely disturbing and disarmingly comedic with domestic scenarios that tell tales of dispossession and alienation featuring her trademark black dolls and </w:t>
      </w:r>
      <w:proofErr w:type="spellStart"/>
      <w:r w:rsidRPr="00D213D6">
        <w:rPr>
          <w:rFonts w:asciiTheme="majorHAnsi" w:eastAsia="Calibri" w:hAnsiTheme="majorHAnsi" w:cstheme="majorHAnsi"/>
          <w:color w:val="000000" w:themeColor="text1"/>
        </w:rPr>
        <w:t>Aboriginalia</w:t>
      </w:r>
      <w:proofErr w:type="spellEnd"/>
      <w:r w:rsidRPr="00D213D6">
        <w:rPr>
          <w:rFonts w:asciiTheme="majorHAnsi" w:eastAsia="Calibri" w:hAnsiTheme="majorHAnsi" w:cstheme="majorHAnsi"/>
          <w:color w:val="000000" w:themeColor="text1"/>
        </w:rPr>
        <w:t xml:space="preserve"> or vast collection of Koorie kitsch. In 1991, she staged an exhibition </w:t>
      </w:r>
      <w:proofErr w:type="spellStart"/>
      <w:r w:rsidRPr="00D213D6">
        <w:rPr>
          <w:rFonts w:asciiTheme="majorHAnsi" w:eastAsia="Calibri" w:hAnsiTheme="majorHAnsi" w:cstheme="majorHAnsi"/>
          <w:color w:val="000000" w:themeColor="text1"/>
        </w:rPr>
        <w:t>Blak</w:t>
      </w:r>
      <w:proofErr w:type="spellEnd"/>
      <w:r w:rsidRPr="00D213D6">
        <w:rPr>
          <w:rFonts w:asciiTheme="majorHAnsi" w:eastAsia="Calibri" w:hAnsiTheme="majorHAnsi" w:cstheme="majorHAnsi"/>
          <w:color w:val="000000" w:themeColor="text1"/>
        </w:rPr>
        <w:t xml:space="preserve"> </w:t>
      </w:r>
      <w:proofErr w:type="spellStart"/>
      <w:r w:rsidRPr="00D213D6">
        <w:rPr>
          <w:rFonts w:asciiTheme="majorHAnsi" w:eastAsia="Calibri" w:hAnsiTheme="majorHAnsi" w:cstheme="majorHAnsi"/>
          <w:color w:val="000000" w:themeColor="text1"/>
        </w:rPr>
        <w:t>lik</w:t>
      </w:r>
      <w:proofErr w:type="spellEnd"/>
      <w:r w:rsidRPr="00D213D6">
        <w:rPr>
          <w:rFonts w:asciiTheme="majorHAnsi" w:eastAsia="Calibri" w:hAnsiTheme="majorHAnsi" w:cstheme="majorHAnsi"/>
          <w:color w:val="000000" w:themeColor="text1"/>
        </w:rPr>
        <w:t xml:space="preserve"> me using the term “</w:t>
      </w:r>
      <w:proofErr w:type="spellStart"/>
      <w:r w:rsidRPr="00D213D6">
        <w:rPr>
          <w:rFonts w:asciiTheme="majorHAnsi" w:eastAsia="Calibri" w:hAnsiTheme="majorHAnsi" w:cstheme="majorHAnsi"/>
          <w:color w:val="000000" w:themeColor="text1"/>
        </w:rPr>
        <w:t>blak</w:t>
      </w:r>
      <w:proofErr w:type="spellEnd"/>
      <w:r w:rsidRPr="00D213D6">
        <w:rPr>
          <w:rFonts w:asciiTheme="majorHAnsi" w:eastAsia="Calibri" w:hAnsiTheme="majorHAnsi" w:cstheme="majorHAnsi"/>
          <w:color w:val="000000" w:themeColor="text1"/>
        </w:rPr>
        <w:t xml:space="preserve">” as an act of defiance, taking the “c” our of black and reclaiming the term. </w:t>
      </w:r>
    </w:p>
    <w:p w14:paraId="28835283" w14:textId="77777777" w:rsidR="00D213D6" w:rsidRPr="00D213D6" w:rsidRDefault="00D213D6" w:rsidP="00D213D6">
      <w:pPr>
        <w:rPr>
          <w:rFonts w:asciiTheme="majorHAnsi" w:eastAsia="Calibri" w:hAnsiTheme="majorHAnsi" w:cstheme="majorHAnsi"/>
          <w:color w:val="000000" w:themeColor="text1"/>
        </w:rPr>
      </w:pPr>
    </w:p>
    <w:p w14:paraId="51012296"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lastRenderedPageBreak/>
        <w:t xml:space="preserve">Deacon completed a Bachelor of Arts (politics), 1979, University of Melbourne; Diploma of Education, 1981, Latrobe University and in 2019, she was awarded Doctor of Education (honoris causa) from Latrobe University. In 2018, Deacon was awarded the </w:t>
      </w:r>
      <w:proofErr w:type="spellStart"/>
      <w:r w:rsidRPr="00D213D6">
        <w:rPr>
          <w:rFonts w:asciiTheme="majorHAnsi" w:eastAsia="Calibri" w:hAnsiTheme="majorHAnsi" w:cstheme="majorHAnsi"/>
          <w:color w:val="000000" w:themeColor="text1"/>
        </w:rPr>
        <w:t>Yalingwa</w:t>
      </w:r>
      <w:proofErr w:type="spellEnd"/>
      <w:r w:rsidRPr="00D213D6">
        <w:rPr>
          <w:rFonts w:asciiTheme="majorHAnsi" w:eastAsia="Calibri" w:hAnsiTheme="majorHAnsi" w:cstheme="majorHAnsi"/>
          <w:color w:val="000000" w:themeColor="text1"/>
        </w:rPr>
        <w:t xml:space="preserve"> Fellowship and in 2009 she received Visual Artist of the Year, The </w:t>
      </w:r>
      <w:proofErr w:type="spellStart"/>
      <w:r w:rsidRPr="00D213D6">
        <w:rPr>
          <w:rFonts w:asciiTheme="majorHAnsi" w:eastAsia="Calibri" w:hAnsiTheme="majorHAnsi" w:cstheme="majorHAnsi"/>
          <w:color w:val="000000" w:themeColor="text1"/>
        </w:rPr>
        <w:t>Deadlys</w:t>
      </w:r>
      <w:proofErr w:type="spellEnd"/>
      <w:r w:rsidRPr="00D213D6">
        <w:rPr>
          <w:rFonts w:asciiTheme="majorHAnsi" w:eastAsia="Calibri" w:hAnsiTheme="majorHAnsi" w:cstheme="majorHAnsi"/>
          <w:color w:val="000000" w:themeColor="text1"/>
        </w:rPr>
        <w:t xml:space="preserve">, National Aboriginal and Torres Strait Islanders Award. In 2010, she was Director of the Salzburg International Summer Academy of Fine Arts. </w:t>
      </w:r>
    </w:p>
    <w:p w14:paraId="3398BAC5" w14:textId="77777777" w:rsidR="00D213D6" w:rsidRPr="00D213D6" w:rsidRDefault="00D213D6" w:rsidP="00D213D6">
      <w:pPr>
        <w:rPr>
          <w:rFonts w:asciiTheme="majorHAnsi" w:eastAsia="Calibri" w:hAnsiTheme="majorHAnsi" w:cstheme="majorHAnsi"/>
          <w:color w:val="000000" w:themeColor="text1"/>
        </w:rPr>
      </w:pPr>
    </w:p>
    <w:p w14:paraId="0541EF16"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t xml:space="preserve">Deacon’s work is currently on display at the Australian Embassy in Paris. In 2020, the National Gallery of Victoria presented a major solo exhibition DESTINY accompanied by a substantial publication. In 2004, the monographic solo exhibition Destiny Deacon: Walk &amp; don’t look was presented at the Museum of Contemporary Art, Sydney and tour to Tokyo Metropolitan Museum of Photography, Japan; </w:t>
      </w:r>
      <w:proofErr w:type="spellStart"/>
      <w:r w:rsidRPr="00D213D6">
        <w:rPr>
          <w:rFonts w:asciiTheme="majorHAnsi" w:eastAsia="Calibri" w:hAnsiTheme="majorHAnsi" w:cstheme="majorHAnsi"/>
          <w:color w:val="000000" w:themeColor="text1"/>
        </w:rPr>
        <w:t>Tjibaou</w:t>
      </w:r>
      <w:proofErr w:type="spellEnd"/>
      <w:r w:rsidRPr="00D213D6">
        <w:rPr>
          <w:rFonts w:asciiTheme="majorHAnsi" w:eastAsia="Calibri" w:hAnsiTheme="majorHAnsi" w:cstheme="majorHAnsi"/>
          <w:color w:val="000000" w:themeColor="text1"/>
        </w:rPr>
        <w:t xml:space="preserve"> Cultural Center, New Caledonia; Adam Art Gallery, Wellington, New Zealand; Ian Potter Museum of Art, Melbourne. </w:t>
      </w:r>
    </w:p>
    <w:p w14:paraId="4D7DD876" w14:textId="77777777" w:rsidR="00D213D6" w:rsidRPr="00D213D6" w:rsidRDefault="00D213D6" w:rsidP="00D213D6">
      <w:pPr>
        <w:rPr>
          <w:rFonts w:asciiTheme="majorHAnsi" w:eastAsia="Calibri" w:hAnsiTheme="majorHAnsi" w:cstheme="majorHAnsi"/>
          <w:color w:val="000000" w:themeColor="text1"/>
        </w:rPr>
      </w:pPr>
    </w:p>
    <w:p w14:paraId="6FE60CEB"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t xml:space="preserve">Deacon has participated in numerous international biennales and festivals including Dong Gang International Photo Festival, Korea, 2014; Havana Biennial, Cuba, 2009 and 1994; </w:t>
      </w:r>
      <w:proofErr w:type="spellStart"/>
      <w:r w:rsidRPr="00D213D6">
        <w:rPr>
          <w:rFonts w:asciiTheme="majorHAnsi" w:eastAsia="Calibri" w:hAnsiTheme="majorHAnsi" w:cstheme="majorHAnsi"/>
          <w:color w:val="000000" w:themeColor="text1"/>
        </w:rPr>
        <w:t>documenta</w:t>
      </w:r>
      <w:proofErr w:type="spellEnd"/>
      <w:r w:rsidRPr="00D213D6">
        <w:rPr>
          <w:rFonts w:asciiTheme="majorHAnsi" w:eastAsia="Calibri" w:hAnsiTheme="majorHAnsi" w:cstheme="majorHAnsi"/>
          <w:color w:val="000000" w:themeColor="text1"/>
        </w:rPr>
        <w:t xml:space="preserve"> 11, curated by </w:t>
      </w:r>
      <w:proofErr w:type="spellStart"/>
      <w:r w:rsidRPr="00D213D6">
        <w:rPr>
          <w:rFonts w:asciiTheme="majorHAnsi" w:eastAsia="Calibri" w:hAnsiTheme="majorHAnsi" w:cstheme="majorHAnsi"/>
          <w:color w:val="000000" w:themeColor="text1"/>
        </w:rPr>
        <w:t>Okwui</w:t>
      </w:r>
      <w:proofErr w:type="spellEnd"/>
      <w:r w:rsidRPr="00D213D6">
        <w:rPr>
          <w:rFonts w:asciiTheme="majorHAnsi" w:eastAsia="Calibri" w:hAnsiTheme="majorHAnsi" w:cstheme="majorHAnsi"/>
          <w:color w:val="000000" w:themeColor="text1"/>
        </w:rPr>
        <w:t xml:space="preserve"> Enwezor, Kassel, Germany 2002; Yokohama Triennale, curated by Akira </w:t>
      </w:r>
      <w:proofErr w:type="spellStart"/>
      <w:r w:rsidRPr="00D213D6">
        <w:rPr>
          <w:rFonts w:asciiTheme="majorHAnsi" w:eastAsia="Calibri" w:hAnsiTheme="majorHAnsi" w:cstheme="majorHAnsi"/>
          <w:color w:val="000000" w:themeColor="text1"/>
        </w:rPr>
        <w:t>Tatehata</w:t>
      </w:r>
      <w:proofErr w:type="spellEnd"/>
      <w:r w:rsidRPr="00D213D6">
        <w:rPr>
          <w:rFonts w:asciiTheme="majorHAnsi" w:eastAsia="Calibri" w:hAnsiTheme="majorHAnsi" w:cstheme="majorHAnsi"/>
          <w:color w:val="000000" w:themeColor="text1"/>
        </w:rPr>
        <w:t xml:space="preserve">, Japan, 2001; Biennale of Sydney, 2000; Johannesburg Biennale, South Africa, 1995. She has also exhibited in internationally renowned museums such as Castello di Rivoli, Turin; </w:t>
      </w:r>
      <w:proofErr w:type="spellStart"/>
      <w:r w:rsidRPr="00D213D6">
        <w:rPr>
          <w:rFonts w:asciiTheme="majorHAnsi" w:eastAsia="Calibri" w:hAnsiTheme="majorHAnsi" w:cstheme="majorHAnsi"/>
          <w:color w:val="000000" w:themeColor="text1"/>
        </w:rPr>
        <w:t>Zacheta</w:t>
      </w:r>
      <w:proofErr w:type="spellEnd"/>
      <w:r w:rsidRPr="00D213D6">
        <w:rPr>
          <w:rFonts w:asciiTheme="majorHAnsi" w:eastAsia="Calibri" w:hAnsiTheme="majorHAnsi" w:cstheme="majorHAnsi"/>
          <w:color w:val="000000" w:themeColor="text1"/>
        </w:rPr>
        <w:t xml:space="preserve"> National Gallery of Art, Warsaw; Contemporary Art Centre, Vilnius; Hotel de Ville, Paris; Museum of Contemporary Art, Belgrade; Arhus, Denmark; Whitechapel, London; </w:t>
      </w:r>
      <w:proofErr w:type="spellStart"/>
      <w:r w:rsidRPr="00D213D6">
        <w:rPr>
          <w:rFonts w:asciiTheme="majorHAnsi" w:eastAsia="Calibri" w:hAnsiTheme="majorHAnsi" w:cstheme="majorHAnsi"/>
          <w:color w:val="000000" w:themeColor="text1"/>
        </w:rPr>
        <w:t>Sammlung</w:t>
      </w:r>
      <w:proofErr w:type="spellEnd"/>
      <w:r w:rsidRPr="00D213D6">
        <w:rPr>
          <w:rFonts w:asciiTheme="majorHAnsi" w:eastAsia="Calibri" w:hAnsiTheme="majorHAnsi" w:cstheme="majorHAnsi"/>
          <w:color w:val="000000" w:themeColor="text1"/>
        </w:rPr>
        <w:t xml:space="preserve"> Essl, Austria; Neuer Berliner </w:t>
      </w:r>
      <w:proofErr w:type="spellStart"/>
      <w:r w:rsidRPr="00D213D6">
        <w:rPr>
          <w:rFonts w:asciiTheme="majorHAnsi" w:eastAsia="Calibri" w:hAnsiTheme="majorHAnsi" w:cstheme="majorHAnsi"/>
          <w:color w:val="000000" w:themeColor="text1"/>
        </w:rPr>
        <w:t>Kunsterverein</w:t>
      </w:r>
      <w:proofErr w:type="spellEnd"/>
      <w:r w:rsidRPr="00D213D6">
        <w:rPr>
          <w:rFonts w:asciiTheme="majorHAnsi" w:eastAsia="Calibri" w:hAnsiTheme="majorHAnsi" w:cstheme="majorHAnsi"/>
          <w:color w:val="000000" w:themeColor="text1"/>
        </w:rPr>
        <w:t xml:space="preserve">, Berlin, amongst others. </w:t>
      </w:r>
    </w:p>
    <w:p w14:paraId="678A7C58" w14:textId="77777777" w:rsidR="00D213D6" w:rsidRPr="00D213D6" w:rsidRDefault="00D213D6" w:rsidP="00D213D6">
      <w:pPr>
        <w:rPr>
          <w:rFonts w:asciiTheme="majorHAnsi" w:eastAsia="Calibri" w:hAnsiTheme="majorHAnsi" w:cstheme="majorHAnsi"/>
          <w:color w:val="000000" w:themeColor="text1"/>
        </w:rPr>
      </w:pPr>
    </w:p>
    <w:p w14:paraId="46D1283D" w14:textId="77777777" w:rsidR="00D213D6" w:rsidRPr="00D213D6" w:rsidRDefault="00D213D6" w:rsidP="00D213D6">
      <w:pPr>
        <w:rPr>
          <w:rFonts w:asciiTheme="majorHAnsi" w:eastAsia="Calibri" w:hAnsiTheme="majorHAnsi" w:cstheme="majorHAnsi"/>
          <w:color w:val="000000" w:themeColor="text1"/>
        </w:rPr>
      </w:pPr>
      <w:r w:rsidRPr="00D213D6">
        <w:rPr>
          <w:rFonts w:asciiTheme="majorHAnsi" w:eastAsia="Calibri" w:hAnsiTheme="majorHAnsi" w:cstheme="majorHAnsi"/>
          <w:color w:val="000000" w:themeColor="text1"/>
        </w:rPr>
        <w:t xml:space="preserve">In addition, she has exhibited in </w:t>
      </w:r>
      <w:proofErr w:type="spellStart"/>
      <w:r w:rsidRPr="00D213D6">
        <w:rPr>
          <w:rFonts w:asciiTheme="majorHAnsi" w:eastAsia="Calibri" w:hAnsiTheme="majorHAnsi" w:cstheme="majorHAnsi"/>
          <w:color w:val="000000" w:themeColor="text1"/>
        </w:rPr>
        <w:t>TarraWarra</w:t>
      </w:r>
      <w:proofErr w:type="spellEnd"/>
      <w:r w:rsidRPr="00D213D6">
        <w:rPr>
          <w:rFonts w:asciiTheme="majorHAnsi" w:eastAsia="Calibri" w:hAnsiTheme="majorHAnsi" w:cstheme="majorHAnsi"/>
          <w:color w:val="000000" w:themeColor="text1"/>
        </w:rPr>
        <w:t xml:space="preserve"> Biennial 2014; National Indigenous Art Triennial, National Gallery of Australia, 2007; Adelaide Biennial of Australian Art, Art Gallery of South Australia, Adelaide, 2000; Melbourne International Biennial, 1999; Asia Pacific Triennial, Queensland Art Gallery, Brisbane, 1996.</w:t>
      </w:r>
    </w:p>
    <w:p w14:paraId="59195A82" w14:textId="77777777" w:rsidR="00D213D6" w:rsidRDefault="00D213D6" w:rsidP="00EB6FAD">
      <w:pPr>
        <w:rPr>
          <w:rFonts w:ascii="Arial" w:eastAsia="MS PGothic" w:hAnsi="Arial" w:cs="Arial"/>
        </w:rPr>
      </w:pPr>
    </w:p>
    <w:p w14:paraId="2BA008F6" w14:textId="3C513895" w:rsidR="00F94722" w:rsidRPr="00F94722" w:rsidRDefault="00F94722" w:rsidP="00EB6FAD">
      <w:pPr>
        <w:rPr>
          <w:rFonts w:ascii="Arial" w:eastAsia="MS PGothic" w:hAnsi="Arial" w:cs="Arial"/>
          <w:b/>
          <w:bCs/>
        </w:rPr>
      </w:pPr>
      <w:r w:rsidRPr="00F94722">
        <w:rPr>
          <w:rFonts w:ascii="Arial" w:eastAsia="MS PGothic" w:hAnsi="Arial" w:cs="Arial"/>
          <w:b/>
          <w:bCs/>
        </w:rPr>
        <w:t>Brittanie Shipway – Dreaming Award</w:t>
      </w:r>
    </w:p>
    <w:p w14:paraId="4862BCAC" w14:textId="77777777" w:rsidR="00F94722" w:rsidRDefault="00F94722" w:rsidP="00EB6FAD">
      <w:pPr>
        <w:rPr>
          <w:rFonts w:ascii="Arial" w:eastAsia="MS PGothic" w:hAnsi="Arial" w:cs="Arial"/>
        </w:rPr>
      </w:pPr>
    </w:p>
    <w:p w14:paraId="6671CAE5" w14:textId="4FE83954" w:rsidR="00F94722" w:rsidRDefault="00F94722" w:rsidP="00F94722">
      <w:pPr>
        <w:rPr>
          <w:rFonts w:asciiTheme="majorHAnsi" w:eastAsia="Calibri" w:hAnsiTheme="majorHAnsi" w:cstheme="majorHAnsi"/>
          <w:color w:val="000000" w:themeColor="text1"/>
        </w:rPr>
      </w:pPr>
      <w:r w:rsidRPr="00F94722">
        <w:rPr>
          <w:rFonts w:asciiTheme="majorHAnsi" w:eastAsia="Calibri" w:hAnsiTheme="majorHAnsi" w:cstheme="majorHAnsi"/>
          <w:color w:val="000000" w:themeColor="text1"/>
        </w:rPr>
        <w:t xml:space="preserve">A graduate from NIDA, Brittanie is a singer, </w:t>
      </w:r>
      <w:proofErr w:type="gramStart"/>
      <w:r w:rsidRPr="00F94722">
        <w:rPr>
          <w:rFonts w:asciiTheme="majorHAnsi" w:eastAsia="Calibri" w:hAnsiTheme="majorHAnsi" w:cstheme="majorHAnsi"/>
          <w:color w:val="000000" w:themeColor="text1"/>
        </w:rPr>
        <w:t>actor</w:t>
      </w:r>
      <w:proofErr w:type="gramEnd"/>
      <w:r w:rsidRPr="00F94722">
        <w:rPr>
          <w:rFonts w:asciiTheme="majorHAnsi" w:eastAsia="Calibri" w:hAnsiTheme="majorHAnsi" w:cstheme="majorHAnsi"/>
          <w:color w:val="000000" w:themeColor="text1"/>
        </w:rPr>
        <w:t xml:space="preserve"> and storyteller. After studying acting in New York, Brittanie returned home to pursue her passion for new Australian work. This has seen her workshop many original theatre projects, most notably Muriel’s Wedding and Evie May. </w:t>
      </w:r>
    </w:p>
    <w:p w14:paraId="2542841A" w14:textId="77777777" w:rsidR="00F94722" w:rsidRDefault="00F94722" w:rsidP="00F94722">
      <w:pPr>
        <w:rPr>
          <w:rFonts w:asciiTheme="majorHAnsi" w:eastAsia="Calibri" w:hAnsiTheme="majorHAnsi" w:cstheme="majorHAnsi"/>
          <w:color w:val="000000" w:themeColor="text1"/>
        </w:rPr>
      </w:pPr>
    </w:p>
    <w:p w14:paraId="6FC0ECF8" w14:textId="77777777" w:rsidR="00F94722" w:rsidRDefault="00F94722" w:rsidP="00F94722">
      <w:pPr>
        <w:rPr>
          <w:rFonts w:asciiTheme="majorHAnsi" w:eastAsia="Calibri" w:hAnsiTheme="majorHAnsi" w:cstheme="majorHAnsi"/>
          <w:color w:val="000000" w:themeColor="text1"/>
        </w:rPr>
      </w:pPr>
      <w:r w:rsidRPr="00F94722">
        <w:rPr>
          <w:rFonts w:asciiTheme="majorHAnsi" w:eastAsia="Calibri" w:hAnsiTheme="majorHAnsi" w:cstheme="majorHAnsi"/>
          <w:color w:val="000000" w:themeColor="text1"/>
        </w:rPr>
        <w:t xml:space="preserve">Some acting credits include the Arbiter in Chess, Kay in The Sapphires, Fanny Brice in Funny Girl, and various roles in Sport </w:t>
      </w:r>
      <w:proofErr w:type="gramStart"/>
      <w:r w:rsidRPr="00F94722">
        <w:rPr>
          <w:rFonts w:asciiTheme="majorHAnsi" w:eastAsia="Calibri" w:hAnsiTheme="majorHAnsi" w:cstheme="majorHAnsi"/>
          <w:color w:val="000000" w:themeColor="text1"/>
        </w:rPr>
        <w:t>For</w:t>
      </w:r>
      <w:proofErr w:type="gramEnd"/>
      <w:r w:rsidRPr="00F94722">
        <w:rPr>
          <w:rFonts w:asciiTheme="majorHAnsi" w:eastAsia="Calibri" w:hAnsiTheme="majorHAnsi" w:cstheme="majorHAnsi"/>
          <w:color w:val="000000" w:themeColor="text1"/>
        </w:rPr>
        <w:t xml:space="preserve"> Jove’s Othello and Rose Riot. As a creative, Brittanie has written for ABC Radio National’s short stories, Little </w:t>
      </w:r>
      <w:proofErr w:type="gramStart"/>
      <w:r w:rsidRPr="00F94722">
        <w:rPr>
          <w:rFonts w:asciiTheme="majorHAnsi" w:eastAsia="Calibri" w:hAnsiTheme="majorHAnsi" w:cstheme="majorHAnsi"/>
          <w:color w:val="000000" w:themeColor="text1"/>
        </w:rPr>
        <w:t>Yarns</w:t>
      </w:r>
      <w:proofErr w:type="gramEnd"/>
      <w:r w:rsidRPr="00F94722">
        <w:rPr>
          <w:rFonts w:asciiTheme="majorHAnsi" w:eastAsia="Calibri" w:hAnsiTheme="majorHAnsi" w:cstheme="majorHAnsi"/>
          <w:color w:val="000000" w:themeColor="text1"/>
        </w:rPr>
        <w:t xml:space="preserve"> and articles for SBS. A resident writer for Theatre Works, her play SENSER will debut later in 2022. Currently, Brittanie is developing her </w:t>
      </w:r>
      <w:proofErr w:type="spellStart"/>
      <w:r w:rsidRPr="00F94722">
        <w:rPr>
          <w:rFonts w:asciiTheme="majorHAnsi" w:eastAsia="Calibri" w:hAnsiTheme="majorHAnsi" w:cstheme="majorHAnsi"/>
          <w:color w:val="000000" w:themeColor="text1"/>
        </w:rPr>
        <w:t>Gumbaynggirr</w:t>
      </w:r>
      <w:proofErr w:type="spellEnd"/>
      <w:r w:rsidRPr="00F94722">
        <w:rPr>
          <w:rFonts w:asciiTheme="majorHAnsi" w:eastAsia="Calibri" w:hAnsiTheme="majorHAnsi" w:cstheme="majorHAnsi"/>
          <w:color w:val="000000" w:themeColor="text1"/>
        </w:rPr>
        <w:t xml:space="preserve"> musical Yellow Rock which </w:t>
      </w:r>
      <w:proofErr w:type="spellStart"/>
      <w:r w:rsidRPr="00F94722">
        <w:rPr>
          <w:rFonts w:asciiTheme="majorHAnsi" w:eastAsia="Calibri" w:hAnsiTheme="majorHAnsi" w:cstheme="majorHAnsi"/>
          <w:color w:val="000000" w:themeColor="text1"/>
        </w:rPr>
        <w:t>which</w:t>
      </w:r>
      <w:proofErr w:type="spellEnd"/>
      <w:r w:rsidRPr="00F94722">
        <w:rPr>
          <w:rFonts w:asciiTheme="majorHAnsi" w:eastAsia="Calibri" w:hAnsiTheme="majorHAnsi" w:cstheme="majorHAnsi"/>
          <w:color w:val="000000" w:themeColor="text1"/>
        </w:rPr>
        <w:t xml:space="preserve"> has already received the APRA AMCOS Award of the year, as well as the Koori Grant from Create NSW.</w:t>
      </w:r>
    </w:p>
    <w:p w14:paraId="2F488319" w14:textId="77777777" w:rsidR="00F94722" w:rsidRDefault="00F94722" w:rsidP="00F94722">
      <w:pPr>
        <w:rPr>
          <w:rFonts w:asciiTheme="majorHAnsi" w:eastAsia="Calibri" w:hAnsiTheme="majorHAnsi" w:cstheme="majorHAnsi"/>
          <w:color w:val="000000" w:themeColor="text1"/>
        </w:rPr>
      </w:pPr>
    </w:p>
    <w:p w14:paraId="581BC04B" w14:textId="7A390FAC" w:rsidR="00F94722" w:rsidRPr="00F94722" w:rsidRDefault="00F94722" w:rsidP="00F94722">
      <w:pPr>
        <w:rPr>
          <w:rFonts w:asciiTheme="majorHAnsi" w:eastAsia="Calibri" w:hAnsiTheme="majorHAnsi" w:cstheme="majorHAnsi"/>
          <w:color w:val="000000" w:themeColor="text1"/>
        </w:rPr>
      </w:pPr>
      <w:r w:rsidRPr="00F94722">
        <w:rPr>
          <w:rFonts w:asciiTheme="majorHAnsi" w:eastAsia="Calibri" w:hAnsiTheme="majorHAnsi" w:cstheme="majorHAnsi"/>
          <w:color w:val="000000" w:themeColor="text1"/>
        </w:rPr>
        <w:lastRenderedPageBreak/>
        <w:t>Her play </w:t>
      </w:r>
      <w:r w:rsidRPr="00F94722">
        <w:rPr>
          <w:rFonts w:asciiTheme="majorHAnsi" w:eastAsia="Calibri" w:hAnsiTheme="majorHAnsi" w:cstheme="majorHAnsi"/>
          <w:i/>
          <w:iCs/>
          <w:color w:val="000000" w:themeColor="text1"/>
        </w:rPr>
        <w:t xml:space="preserve">A Letter </w:t>
      </w:r>
      <w:proofErr w:type="gramStart"/>
      <w:r w:rsidRPr="00F94722">
        <w:rPr>
          <w:rFonts w:asciiTheme="majorHAnsi" w:eastAsia="Calibri" w:hAnsiTheme="majorHAnsi" w:cstheme="majorHAnsi"/>
          <w:i/>
          <w:iCs/>
          <w:color w:val="000000" w:themeColor="text1"/>
        </w:rPr>
        <w:t>For</w:t>
      </w:r>
      <w:proofErr w:type="gramEnd"/>
      <w:r w:rsidRPr="00F94722">
        <w:rPr>
          <w:rFonts w:asciiTheme="majorHAnsi" w:eastAsia="Calibri" w:hAnsiTheme="majorHAnsi" w:cstheme="majorHAnsi"/>
          <w:i/>
          <w:iCs/>
          <w:color w:val="000000" w:themeColor="text1"/>
        </w:rPr>
        <w:t xml:space="preserve"> Molly</w:t>
      </w:r>
      <w:r w:rsidRPr="00F94722">
        <w:rPr>
          <w:rFonts w:asciiTheme="majorHAnsi" w:eastAsia="Calibri" w:hAnsiTheme="majorHAnsi" w:cstheme="majorHAnsi"/>
          <w:color w:val="000000" w:themeColor="text1"/>
        </w:rPr>
        <w:t> was a semi-finalist for the Rodney Seaborn Playwrights Award, and debuted at Ensemble Theatre under the directorial helm of Ursula Yovich. </w:t>
      </w:r>
    </w:p>
    <w:p w14:paraId="335B1081" w14:textId="77777777" w:rsidR="00F94722" w:rsidRPr="00C05FDE" w:rsidRDefault="00F94722" w:rsidP="00EB6FAD">
      <w:pPr>
        <w:rPr>
          <w:rFonts w:ascii="Arial" w:eastAsia="MS PGothic" w:hAnsi="Arial" w:cs="Arial"/>
          <w:b/>
          <w:bCs/>
        </w:rPr>
      </w:pPr>
    </w:p>
    <w:p w14:paraId="2509BFFE" w14:textId="35FFFA19" w:rsidR="00C05FDE" w:rsidRPr="00C05FDE" w:rsidRDefault="00C05FDE" w:rsidP="00EB6FAD">
      <w:pPr>
        <w:rPr>
          <w:rFonts w:ascii="Arial" w:eastAsia="MS PGothic" w:hAnsi="Arial" w:cs="Arial"/>
          <w:b/>
          <w:bCs/>
        </w:rPr>
      </w:pPr>
      <w:r w:rsidRPr="00C05FDE">
        <w:rPr>
          <w:rFonts w:ascii="Arial" w:eastAsia="MS PGothic" w:hAnsi="Arial" w:cs="Arial"/>
          <w:b/>
          <w:bCs/>
        </w:rPr>
        <w:t>Jazz Money – Dreaming Award</w:t>
      </w:r>
    </w:p>
    <w:p w14:paraId="4A863D3F" w14:textId="77777777" w:rsidR="00C05FDE" w:rsidRPr="00C05FDE" w:rsidRDefault="00C05FDE" w:rsidP="00EB6FAD">
      <w:pPr>
        <w:rPr>
          <w:rFonts w:ascii="Arial" w:eastAsia="MS PGothic" w:hAnsi="Arial" w:cs="Arial"/>
          <w:b/>
          <w:bCs/>
        </w:rPr>
      </w:pPr>
    </w:p>
    <w:p w14:paraId="2D27A448" w14:textId="77777777" w:rsidR="00E94C66" w:rsidRDefault="00E94C66" w:rsidP="00E94C66">
      <w:pPr>
        <w:rPr>
          <w:rFonts w:ascii="Arial" w:eastAsia="MS PGothic" w:hAnsi="Arial" w:cs="Arial"/>
        </w:rPr>
      </w:pPr>
      <w:r w:rsidRPr="00E94C66">
        <w:rPr>
          <w:rFonts w:ascii="Arial" w:eastAsia="MS PGothic" w:hAnsi="Arial" w:cs="Arial"/>
        </w:rPr>
        <w:t xml:space="preserve">Jazz Money is a poet and artist of Wiradjuri heritage, a fresh-water woman currently based on Gadigal land. Her practice is </w:t>
      </w:r>
      <w:proofErr w:type="spellStart"/>
      <w:r w:rsidRPr="00E94C66">
        <w:rPr>
          <w:rFonts w:ascii="Arial" w:eastAsia="MS PGothic" w:hAnsi="Arial" w:cs="Arial"/>
        </w:rPr>
        <w:t>centred</w:t>
      </w:r>
      <w:proofErr w:type="spellEnd"/>
      <w:r w:rsidRPr="00E94C66">
        <w:rPr>
          <w:rFonts w:ascii="Arial" w:eastAsia="MS PGothic" w:hAnsi="Arial" w:cs="Arial"/>
        </w:rPr>
        <w:t xml:space="preserve"> around the written word while producing works that encompass installation, digital, film and print. Jazz’s writing has been widely performed and published nationally and internationally.</w:t>
      </w:r>
    </w:p>
    <w:p w14:paraId="1C57EAA9" w14:textId="77777777" w:rsidR="00E94C66" w:rsidRPr="00E94C66" w:rsidRDefault="00E94C66" w:rsidP="00E94C66">
      <w:pPr>
        <w:rPr>
          <w:rFonts w:ascii="Arial" w:eastAsia="MS PGothic" w:hAnsi="Arial" w:cs="Arial"/>
        </w:rPr>
      </w:pPr>
    </w:p>
    <w:p w14:paraId="64D633CC" w14:textId="77777777" w:rsidR="00E94C66" w:rsidRDefault="00E94C66" w:rsidP="00E94C66">
      <w:pPr>
        <w:rPr>
          <w:rFonts w:ascii="Arial" w:eastAsia="MS PGothic" w:hAnsi="Arial" w:cs="Arial"/>
        </w:rPr>
      </w:pPr>
      <w:r w:rsidRPr="00E94C66">
        <w:rPr>
          <w:rFonts w:ascii="Arial" w:eastAsia="MS PGothic" w:hAnsi="Arial" w:cs="Arial"/>
        </w:rPr>
        <w:t xml:space="preserve">Trained as a filmmaker and arts worker, Jazz </w:t>
      </w:r>
      <w:proofErr w:type="spellStart"/>
      <w:r w:rsidRPr="00E94C66">
        <w:rPr>
          <w:rFonts w:ascii="Arial" w:eastAsia="MS PGothic" w:hAnsi="Arial" w:cs="Arial"/>
        </w:rPr>
        <w:t>specialises</w:t>
      </w:r>
      <w:proofErr w:type="spellEnd"/>
      <w:r w:rsidRPr="00E94C66">
        <w:rPr>
          <w:rFonts w:ascii="Arial" w:eastAsia="MS PGothic" w:hAnsi="Arial" w:cs="Arial"/>
        </w:rPr>
        <w:t xml:space="preserve"> in storytelling, community collaboration and digital production, working with First Nations artists and communities to </w:t>
      </w:r>
      <w:proofErr w:type="spellStart"/>
      <w:r w:rsidRPr="00E94C66">
        <w:rPr>
          <w:rFonts w:ascii="Arial" w:eastAsia="MS PGothic" w:hAnsi="Arial" w:cs="Arial"/>
        </w:rPr>
        <w:t>realise</w:t>
      </w:r>
      <w:proofErr w:type="spellEnd"/>
      <w:r w:rsidRPr="00E94C66">
        <w:rPr>
          <w:rFonts w:ascii="Arial" w:eastAsia="MS PGothic" w:hAnsi="Arial" w:cs="Arial"/>
        </w:rPr>
        <w:t xml:space="preserve"> digital projects.</w:t>
      </w:r>
    </w:p>
    <w:p w14:paraId="5B2F8A3E" w14:textId="77777777" w:rsidR="00E94C66" w:rsidRPr="00E94C66" w:rsidRDefault="00E94C66" w:rsidP="00E94C66">
      <w:pPr>
        <w:rPr>
          <w:rFonts w:ascii="Arial" w:eastAsia="MS PGothic" w:hAnsi="Arial" w:cs="Arial"/>
        </w:rPr>
      </w:pPr>
    </w:p>
    <w:p w14:paraId="64FF7D78" w14:textId="2932FBEE" w:rsidR="00C05FDE" w:rsidRDefault="00E94C66" w:rsidP="00E94C66">
      <w:pPr>
        <w:rPr>
          <w:rFonts w:ascii="Arial" w:eastAsia="MS PGothic" w:hAnsi="Arial" w:cs="Arial"/>
        </w:rPr>
      </w:pPr>
      <w:r w:rsidRPr="00E94C66">
        <w:rPr>
          <w:rFonts w:ascii="Arial" w:eastAsia="MS PGothic" w:hAnsi="Arial" w:cs="Arial"/>
        </w:rPr>
        <w:t>Jazz’s debut collection of poetry, ‘how to make a basket’, was released in September 2021 with University of Queensland Press.</w:t>
      </w:r>
    </w:p>
    <w:p w14:paraId="706165BF" w14:textId="77777777" w:rsidR="00701D40" w:rsidRDefault="00701D40" w:rsidP="00E94C66">
      <w:pPr>
        <w:rPr>
          <w:rFonts w:ascii="Arial" w:eastAsia="MS PGothic" w:hAnsi="Arial" w:cs="Arial"/>
        </w:rPr>
      </w:pPr>
    </w:p>
    <w:p w14:paraId="1359F956" w14:textId="77777777" w:rsidR="00701D40" w:rsidRDefault="00701D40" w:rsidP="00701D40">
      <w:pPr>
        <w:pStyle w:val="BodyText"/>
        <w:spacing w:before="0" w:after="0"/>
        <w:textAlignment w:val="baseline"/>
        <w:rPr>
          <w:rFonts w:ascii="Arial" w:hAnsi="Arial" w:cs="Arial"/>
          <w:b/>
          <w:bCs/>
          <w:color w:val="000000" w:themeColor="text1"/>
        </w:rPr>
      </w:pPr>
      <w:r w:rsidRPr="00701D40">
        <w:rPr>
          <w:rFonts w:ascii="Arial" w:hAnsi="Arial" w:cs="Arial"/>
          <w:b/>
          <w:bCs/>
          <w:color w:val="000000" w:themeColor="text1"/>
        </w:rPr>
        <w:t xml:space="preserve">Emma Donovan - </w:t>
      </w:r>
      <w:r w:rsidRPr="00BC4853">
        <w:rPr>
          <w:rFonts w:ascii="Arial" w:hAnsi="Arial" w:cs="Arial"/>
          <w:b/>
          <w:bCs/>
          <w:color w:val="000000" w:themeColor="text1"/>
        </w:rPr>
        <w:t xml:space="preserve">First Nations </w:t>
      </w:r>
      <w:r w:rsidRPr="00BC4853">
        <w:rPr>
          <w:rFonts w:ascii="Arial" w:hAnsi="Arial" w:cs="Arial"/>
          <w:b/>
          <w:bCs/>
        </w:rPr>
        <w:t xml:space="preserve">Arts and Culture </w:t>
      </w:r>
      <w:r w:rsidRPr="00BC4853">
        <w:rPr>
          <w:rFonts w:ascii="Arial" w:hAnsi="Arial" w:cs="Arial"/>
          <w:b/>
          <w:bCs/>
          <w:color w:val="000000" w:themeColor="text1"/>
        </w:rPr>
        <w:t>Fellowship</w:t>
      </w:r>
    </w:p>
    <w:p w14:paraId="501A7524" w14:textId="77777777" w:rsidR="00701D40" w:rsidRPr="00926DBB" w:rsidRDefault="00701D40" w:rsidP="00E94C66">
      <w:pPr>
        <w:rPr>
          <w:rStyle w:val="normaltextrun"/>
          <w:rFonts w:eastAsia="Times New Roman" w:cs="Times New Roman"/>
          <w:lang w:val="en-AU" w:eastAsia="en-AU"/>
        </w:rPr>
      </w:pPr>
    </w:p>
    <w:p w14:paraId="403691D4"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Emma Donovan</w:t>
      </w:r>
      <w:r>
        <w:rPr>
          <w:rStyle w:val="normaltextrun"/>
          <w:rFonts w:ascii="Arial" w:hAnsi="Arial"/>
        </w:rPr>
        <w:t xml:space="preserve"> is an acclaimed First Nations Australian singer and songwriter best known for her work with soul band, </w:t>
      </w:r>
      <w:r w:rsidRPr="00926DBB">
        <w:rPr>
          <w:rStyle w:val="normaltextrun"/>
          <w:rFonts w:ascii="Arial" w:hAnsi="Arial"/>
        </w:rPr>
        <w:t>The Putbacks</w:t>
      </w:r>
      <w:r>
        <w:rPr>
          <w:rStyle w:val="normaltextrun"/>
          <w:rFonts w:ascii="Arial" w:hAnsi="Arial"/>
        </w:rPr>
        <w:t xml:space="preserve"> and</w:t>
      </w:r>
      <w:r w:rsidRPr="00926DBB">
        <w:rPr>
          <w:rStyle w:val="normaltextrun"/>
          <w:rFonts w:ascii="Arial" w:hAnsi="Arial"/>
        </w:rPr>
        <w:t xml:space="preserve"> The Black Arm Band</w:t>
      </w:r>
      <w:r>
        <w:rPr>
          <w:rStyle w:val="normaltextrun"/>
          <w:rFonts w:ascii="Arial" w:hAnsi="Arial"/>
        </w:rPr>
        <w:t xml:space="preserve"> project.</w:t>
      </w:r>
      <w:r w:rsidRPr="00926DBB">
        <w:rPr>
          <w:rStyle w:val="normaltextrun"/>
        </w:rPr>
        <w:t> </w:t>
      </w:r>
    </w:p>
    <w:p w14:paraId="08853A66"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Pr>
        <w:t> </w:t>
      </w:r>
    </w:p>
    <w:p w14:paraId="7A1E205C"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Pr>
          <w:rStyle w:val="normaltextrun"/>
          <w:rFonts w:ascii="Arial" w:hAnsi="Arial"/>
        </w:rPr>
        <w:t xml:space="preserve">She has also toured and recorded with Archie Roach and Ruby Hunter, Spinifex Gum, Christine Anu, </w:t>
      </w:r>
      <w:proofErr w:type="spellStart"/>
      <w:r>
        <w:rPr>
          <w:rStyle w:val="normaltextrun"/>
          <w:rFonts w:ascii="Arial" w:hAnsi="Arial"/>
        </w:rPr>
        <w:t>Yothu</w:t>
      </w:r>
      <w:proofErr w:type="spellEnd"/>
      <w:r>
        <w:rPr>
          <w:rStyle w:val="normaltextrun"/>
          <w:rFonts w:ascii="Arial" w:hAnsi="Arial"/>
        </w:rPr>
        <w:t xml:space="preserve"> Yindi, Jimmy Little and Paul Kelly among others.</w:t>
      </w:r>
      <w:r w:rsidRPr="00926DBB">
        <w:rPr>
          <w:rStyle w:val="normaltextrun"/>
        </w:rPr>
        <w:t> </w:t>
      </w:r>
    </w:p>
    <w:p w14:paraId="70CC6A4C"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 </w:t>
      </w:r>
      <w:r w:rsidRPr="00926DBB">
        <w:rPr>
          <w:rStyle w:val="normaltextrun"/>
        </w:rPr>
        <w:t> </w:t>
      </w:r>
    </w:p>
    <w:p w14:paraId="6D16CFA1"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 xml:space="preserve">Emma started her singing career at the age of seven, appearing in family band The </w:t>
      </w:r>
      <w:proofErr w:type="spellStart"/>
      <w:r w:rsidRPr="00926DBB">
        <w:rPr>
          <w:rStyle w:val="normaltextrun"/>
          <w:rFonts w:ascii="Arial" w:hAnsi="Arial"/>
        </w:rPr>
        <w:t>Donovans</w:t>
      </w:r>
      <w:proofErr w:type="spellEnd"/>
      <w:r w:rsidRPr="00926DBB">
        <w:rPr>
          <w:rStyle w:val="normaltextrun"/>
          <w:rFonts w:ascii="Arial" w:hAnsi="Arial"/>
        </w:rPr>
        <w:t>.</w:t>
      </w:r>
      <w:r w:rsidRPr="00926DBB">
        <w:rPr>
          <w:rStyle w:val="normaltextrun"/>
        </w:rPr>
        <w:t> </w:t>
      </w:r>
    </w:p>
    <w:p w14:paraId="1F285498"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Pr>
          <w:rStyle w:val="normaltextrun"/>
          <w:rFonts w:ascii="Arial" w:hAnsi="Arial"/>
        </w:rPr>
        <w:t> </w:t>
      </w:r>
      <w:r w:rsidRPr="00926DBB">
        <w:rPr>
          <w:rStyle w:val="normaltextrun"/>
        </w:rPr>
        <w:t> </w:t>
      </w:r>
    </w:p>
    <w:p w14:paraId="6941FD7E"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 xml:space="preserve">In 2004 Emma released her first solo album Changes and then in 2009 an EP </w:t>
      </w:r>
      <w:proofErr w:type="spellStart"/>
      <w:r w:rsidRPr="00926DBB">
        <w:rPr>
          <w:rStyle w:val="normaltextrun"/>
          <w:rFonts w:ascii="Arial" w:hAnsi="Arial"/>
        </w:rPr>
        <w:t>Ngaaranga</w:t>
      </w:r>
      <w:proofErr w:type="spellEnd"/>
      <w:r w:rsidRPr="00926DBB">
        <w:rPr>
          <w:rStyle w:val="normaltextrun"/>
          <w:rFonts w:ascii="Arial" w:hAnsi="Arial"/>
        </w:rPr>
        <w:t>. </w:t>
      </w:r>
      <w:r w:rsidRPr="00926DBB">
        <w:rPr>
          <w:rStyle w:val="normaltextrun"/>
        </w:rPr>
        <w:t> </w:t>
      </w:r>
    </w:p>
    <w:p w14:paraId="23A6C668"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Pr>
        <w:t> </w:t>
      </w:r>
    </w:p>
    <w:p w14:paraId="50165261"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 xml:space="preserve">From 2007 until 2018 Emma was part of The Black Arm Band and their </w:t>
      </w:r>
      <w:proofErr w:type="spellStart"/>
      <w:r w:rsidRPr="00926DBB">
        <w:rPr>
          <w:rStyle w:val="normaltextrun"/>
          <w:rFonts w:ascii="Arial" w:hAnsi="Arial"/>
        </w:rPr>
        <w:t>Murundak</w:t>
      </w:r>
      <w:proofErr w:type="spellEnd"/>
      <w:r w:rsidRPr="00926DBB">
        <w:rPr>
          <w:rStyle w:val="normaltextrun"/>
          <w:rFonts w:ascii="Arial" w:hAnsi="Arial"/>
        </w:rPr>
        <w:t xml:space="preserve"> show, which reproduced iconic songs of the Aboriginal resistance movement in a theatrical setting.</w:t>
      </w:r>
      <w:r w:rsidRPr="00926DBB">
        <w:rPr>
          <w:rStyle w:val="normaltextrun"/>
        </w:rPr>
        <w:t> </w:t>
      </w:r>
    </w:p>
    <w:p w14:paraId="036341D6"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Pr>
        <w:t> </w:t>
      </w:r>
    </w:p>
    <w:p w14:paraId="11E1661E"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In 2015 Emma began her ongoing collaboration with Melbourne combo The Putbacks. </w:t>
      </w:r>
      <w:r w:rsidRPr="00926DBB">
        <w:rPr>
          <w:rStyle w:val="normaltextrun"/>
        </w:rPr>
        <w:t> </w:t>
      </w:r>
    </w:p>
    <w:p w14:paraId="0F17494B"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Pr>
        <w:t> </w:t>
      </w:r>
    </w:p>
    <w:p w14:paraId="0B638529" w14:textId="77777777" w:rsidR="00701D40" w:rsidRPr="00926DBB" w:rsidRDefault="00701D40" w:rsidP="00701D40">
      <w:pPr>
        <w:pStyle w:val="paragraph"/>
        <w:spacing w:before="0" w:beforeAutospacing="0" w:after="0" w:afterAutospacing="0"/>
        <w:textAlignment w:val="baseline"/>
        <w:rPr>
          <w:rStyle w:val="normaltextrun"/>
          <w:rFonts w:ascii="Arial" w:hAnsi="Arial"/>
        </w:rPr>
      </w:pPr>
      <w:r w:rsidRPr="00926DBB">
        <w:rPr>
          <w:rStyle w:val="normaltextrun"/>
          <w:rFonts w:ascii="Arial" w:hAnsi="Arial"/>
        </w:rPr>
        <w:t xml:space="preserve">Emma and The Putbacks released Crossover in 2020 with Hiatus </w:t>
      </w:r>
      <w:proofErr w:type="spellStart"/>
      <w:r w:rsidRPr="00926DBB">
        <w:rPr>
          <w:rStyle w:val="normaltextrun"/>
          <w:rFonts w:ascii="Arial" w:hAnsi="Arial"/>
        </w:rPr>
        <w:t>Kaiyote</w:t>
      </w:r>
      <w:proofErr w:type="spellEnd"/>
      <w:r w:rsidRPr="00926DBB">
        <w:rPr>
          <w:rStyle w:val="normaltextrun"/>
          <w:rFonts w:ascii="Arial" w:hAnsi="Arial"/>
        </w:rPr>
        <w:t xml:space="preserve"> producer Paul Bender and their most recent album is Under These Streets, a special commission with City of Melbourne as part of their Flash Forward project.</w:t>
      </w:r>
      <w:r w:rsidRPr="00926DBB">
        <w:rPr>
          <w:rStyle w:val="normaltextrun"/>
        </w:rPr>
        <w:t> </w:t>
      </w:r>
    </w:p>
    <w:p w14:paraId="03F8313E" w14:textId="77777777" w:rsidR="00701D40" w:rsidRDefault="00701D40" w:rsidP="00701D4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0488365" w14:textId="476156DB" w:rsidR="00701D40" w:rsidRPr="00701D40" w:rsidRDefault="00701D40" w:rsidP="00701D40">
      <w:pPr>
        <w:pStyle w:val="paragraph"/>
        <w:spacing w:before="0" w:beforeAutospacing="0" w:after="0" w:afterAutospacing="0"/>
        <w:textAlignment w:val="baseline"/>
        <w:rPr>
          <w:rFonts w:ascii="Segoe UI" w:hAnsi="Segoe UI" w:cs="Segoe UI"/>
          <w:sz w:val="18"/>
          <w:szCs w:val="18"/>
        </w:rPr>
      </w:pPr>
      <w:r>
        <w:rPr>
          <w:rStyle w:val="normaltextrun"/>
          <w:rFonts w:ascii="Arial" w:hAnsi="Arial"/>
        </w:rPr>
        <w:t>With this First Nations Arts and Culture fellowship, Emma Donovan will produce a new solo album, featuring songs for children in traditional language.</w:t>
      </w:r>
      <w:r>
        <w:rPr>
          <w:rStyle w:val="eop"/>
          <w:rFonts w:ascii="Arial" w:hAnsi="Arial" w:cs="Arial"/>
        </w:rPr>
        <w:t> </w:t>
      </w:r>
    </w:p>
    <w:p w14:paraId="3AA0ADA2" w14:textId="77777777" w:rsidR="00265BA8" w:rsidRDefault="00265BA8" w:rsidP="00E94C66">
      <w:pPr>
        <w:rPr>
          <w:rFonts w:ascii="Arial" w:eastAsia="MS PGothic" w:hAnsi="Arial" w:cs="Arial"/>
        </w:rPr>
      </w:pPr>
    </w:p>
    <w:p w14:paraId="6B3C0A86" w14:textId="77777777" w:rsidR="00265BA8" w:rsidRPr="00DC05D4" w:rsidRDefault="00265BA8" w:rsidP="00265BA8">
      <w:pPr>
        <w:pStyle w:val="BodyText"/>
        <w:spacing w:before="0" w:after="0"/>
        <w:textAlignment w:val="baseline"/>
        <w:rPr>
          <w:rStyle w:val="normaltextrun"/>
          <w:rFonts w:ascii="Arial" w:hAnsi="Arial"/>
          <w:b/>
          <w:bCs/>
          <w:lang w:val="en-US"/>
        </w:rPr>
      </w:pPr>
      <w:r w:rsidRPr="00265BA8">
        <w:rPr>
          <w:rStyle w:val="normaltextrun"/>
          <w:b/>
          <w:bCs/>
          <w:lang w:val="en-US"/>
        </w:rPr>
        <w:t>Brodie Murray -</w:t>
      </w:r>
      <w:r>
        <w:rPr>
          <w:rFonts w:ascii="Arial" w:eastAsia="MS PGothic" w:hAnsi="Arial" w:cs="Arial"/>
        </w:rPr>
        <w:t xml:space="preserve"> </w:t>
      </w:r>
      <w:r w:rsidRPr="5905D441">
        <w:rPr>
          <w:rStyle w:val="normaltextrun"/>
          <w:rFonts w:ascii="Arial" w:hAnsi="Arial"/>
          <w:b/>
          <w:bCs/>
          <w:lang w:val="en-US"/>
        </w:rPr>
        <w:t>Emerging Career Development Award</w:t>
      </w:r>
    </w:p>
    <w:p w14:paraId="37ACF6B0" w14:textId="796CB83A" w:rsidR="00265BA8" w:rsidRDefault="00265BA8" w:rsidP="00E94C66">
      <w:pPr>
        <w:rPr>
          <w:rFonts w:ascii="Arial" w:eastAsia="MS PGothic" w:hAnsi="Arial" w:cs="Arial"/>
        </w:rPr>
      </w:pPr>
    </w:p>
    <w:p w14:paraId="71178AA2" w14:textId="77777777" w:rsidR="00265BA8" w:rsidRDefault="00265BA8" w:rsidP="00265BA8">
      <w:pPr>
        <w:rPr>
          <w:rFonts w:ascii="Arial" w:hAnsi="Arial" w:cs="Arial"/>
        </w:rPr>
      </w:pPr>
      <w:r>
        <w:rPr>
          <w:rFonts w:ascii="Arial" w:hAnsi="Arial" w:cs="Arial"/>
        </w:rPr>
        <w:lastRenderedPageBreak/>
        <w:t>Brodie is a Wamba Wamba/ Scottish Australian playwright and performer, with a passion to tell First Nations stories of South-Eastern Australia. A 2020 graduate of WAAPA in Aboriginal Performance and VCA student (BFA Theatre), Brodie is an award-winning Artist (</w:t>
      </w:r>
      <w:r>
        <w:rPr>
          <w:rFonts w:ascii="Arial" w:hAnsi="Arial" w:cs="Arial"/>
          <w:i/>
          <w:iCs/>
        </w:rPr>
        <w:t>Best Emerging Indigenous Artist</w:t>
      </w:r>
      <w:r>
        <w:rPr>
          <w:rFonts w:ascii="Arial" w:hAnsi="Arial" w:cs="Arial"/>
        </w:rPr>
        <w:t xml:space="preserve">, and the </w:t>
      </w:r>
      <w:r>
        <w:rPr>
          <w:rFonts w:ascii="Arial" w:hAnsi="Arial" w:cs="Arial"/>
          <w:i/>
          <w:iCs/>
        </w:rPr>
        <w:t>Young Creatives Award,</w:t>
      </w:r>
      <w:r>
        <w:rPr>
          <w:rFonts w:ascii="Arial" w:hAnsi="Arial" w:cs="Arial"/>
        </w:rPr>
        <w:t xml:space="preserve"> Melbourne Fringe Festival 2021) and the Australia Council for the Arts prestigious </w:t>
      </w:r>
      <w:r>
        <w:rPr>
          <w:rFonts w:ascii="Arial" w:hAnsi="Arial" w:cs="Arial"/>
          <w:i/>
          <w:iCs/>
        </w:rPr>
        <w:t>First Nations Emerging Career Development Award</w:t>
      </w:r>
      <w:r>
        <w:rPr>
          <w:rFonts w:ascii="Arial" w:hAnsi="Arial" w:cs="Arial"/>
        </w:rPr>
        <w:t>, First Nations Arts Awards 2022.</w:t>
      </w:r>
    </w:p>
    <w:p w14:paraId="1E50E026" w14:textId="77777777" w:rsidR="00265BA8" w:rsidRDefault="00265BA8" w:rsidP="00265BA8">
      <w:pPr>
        <w:rPr>
          <w:rFonts w:ascii="Arial" w:hAnsi="Arial" w:cs="Arial"/>
        </w:rPr>
      </w:pPr>
    </w:p>
    <w:p w14:paraId="287B88E6" w14:textId="77777777" w:rsidR="00265BA8" w:rsidRDefault="00265BA8" w:rsidP="00265BA8">
      <w:pPr>
        <w:rPr>
          <w:rFonts w:ascii="Arial" w:hAnsi="Arial" w:cs="Arial"/>
        </w:rPr>
      </w:pPr>
      <w:r>
        <w:rPr>
          <w:rFonts w:ascii="Arial" w:hAnsi="Arial" w:cs="Arial"/>
        </w:rPr>
        <w:t xml:space="preserve">In May 2021, Brodie’s play </w:t>
      </w:r>
      <w:r>
        <w:rPr>
          <w:rFonts w:ascii="Arial" w:hAnsi="Arial" w:cs="Arial"/>
          <w:i/>
          <w:iCs/>
        </w:rPr>
        <w:t xml:space="preserve">Soul of Possum </w:t>
      </w:r>
      <w:r>
        <w:rPr>
          <w:rFonts w:ascii="Arial" w:hAnsi="Arial" w:cs="Arial"/>
        </w:rPr>
        <w:t xml:space="preserve">was premiered at the YIRRAMBOI Festival, directed by </w:t>
      </w:r>
      <w:proofErr w:type="spellStart"/>
      <w:r>
        <w:rPr>
          <w:rFonts w:ascii="Arial" w:hAnsi="Arial" w:cs="Arial"/>
        </w:rPr>
        <w:t>Beng</w:t>
      </w:r>
      <w:proofErr w:type="spellEnd"/>
      <w:r>
        <w:rPr>
          <w:rFonts w:ascii="Arial" w:hAnsi="Arial" w:cs="Arial"/>
        </w:rPr>
        <w:t xml:space="preserve"> Oh, with dramaturgy by Declan Furber Gillick. In March 2021, </w:t>
      </w:r>
      <w:r>
        <w:rPr>
          <w:rFonts w:ascii="Arial" w:hAnsi="Arial" w:cs="Arial"/>
          <w:i/>
          <w:iCs/>
        </w:rPr>
        <w:t>Soul of Possum</w:t>
      </w:r>
      <w:r>
        <w:rPr>
          <w:rFonts w:ascii="Arial" w:hAnsi="Arial" w:cs="Arial"/>
        </w:rPr>
        <w:t xml:space="preserve"> had four public readings at the Castlemaine State Festival. Brodie performed the role of warrior, Dindi in the YIRRAMBOI Festival season. While in Perth, he wrote the short play </w:t>
      </w:r>
      <w:r>
        <w:rPr>
          <w:rFonts w:ascii="Arial" w:hAnsi="Arial" w:cs="Arial"/>
          <w:i/>
          <w:iCs/>
        </w:rPr>
        <w:t xml:space="preserve">Billy’s Choice </w:t>
      </w:r>
      <w:r>
        <w:rPr>
          <w:rFonts w:ascii="Arial" w:hAnsi="Arial" w:cs="Arial"/>
        </w:rPr>
        <w:t xml:space="preserve">as a member of the </w:t>
      </w:r>
      <w:proofErr w:type="spellStart"/>
      <w:r>
        <w:rPr>
          <w:rFonts w:ascii="Arial" w:hAnsi="Arial" w:cs="Arial"/>
        </w:rPr>
        <w:t>Yirra</w:t>
      </w:r>
      <w:proofErr w:type="spellEnd"/>
      <w:r>
        <w:rPr>
          <w:rFonts w:ascii="Arial" w:hAnsi="Arial" w:cs="Arial"/>
        </w:rPr>
        <w:t xml:space="preserve"> </w:t>
      </w:r>
      <w:proofErr w:type="spellStart"/>
      <w:r>
        <w:rPr>
          <w:rFonts w:ascii="Arial" w:hAnsi="Arial" w:cs="Arial"/>
        </w:rPr>
        <w:t>Yaakin</w:t>
      </w:r>
      <w:proofErr w:type="spellEnd"/>
      <w:r>
        <w:rPr>
          <w:rFonts w:ascii="Arial" w:hAnsi="Arial" w:cs="Arial"/>
        </w:rPr>
        <w:t xml:space="preserve"> Writers Group (</w:t>
      </w:r>
      <w:proofErr w:type="spellStart"/>
      <w:r>
        <w:rPr>
          <w:rFonts w:ascii="Arial" w:hAnsi="Arial" w:cs="Arial"/>
        </w:rPr>
        <w:t>Yirra</w:t>
      </w:r>
      <w:proofErr w:type="spellEnd"/>
      <w:r>
        <w:rPr>
          <w:rFonts w:ascii="Arial" w:hAnsi="Arial" w:cs="Arial"/>
        </w:rPr>
        <w:t xml:space="preserve"> </w:t>
      </w:r>
      <w:proofErr w:type="spellStart"/>
      <w:r>
        <w:rPr>
          <w:rFonts w:ascii="Arial" w:hAnsi="Arial" w:cs="Arial"/>
        </w:rPr>
        <w:t>Yaarnz</w:t>
      </w:r>
      <w:proofErr w:type="spellEnd"/>
      <w:r>
        <w:rPr>
          <w:rFonts w:ascii="Arial" w:hAnsi="Arial" w:cs="Arial"/>
        </w:rPr>
        <w:t xml:space="preserve"> 2020 play reading series). </w:t>
      </w:r>
      <w:r>
        <w:rPr>
          <w:rFonts w:ascii="Arial" w:hAnsi="Arial" w:cs="Arial"/>
          <w:i/>
          <w:iCs/>
        </w:rPr>
        <w:t xml:space="preserve">Billy’s Choice </w:t>
      </w:r>
      <w:r>
        <w:rPr>
          <w:rFonts w:ascii="Arial" w:hAnsi="Arial" w:cs="Arial"/>
        </w:rPr>
        <w:t xml:space="preserve">debuted at Melbourne Fringe, adapted for film by cinematographer Davide </w:t>
      </w:r>
      <w:proofErr w:type="spellStart"/>
      <w:r>
        <w:rPr>
          <w:rFonts w:ascii="Arial" w:hAnsi="Arial" w:cs="Arial"/>
        </w:rPr>
        <w:t>Michielin</w:t>
      </w:r>
      <w:proofErr w:type="spellEnd"/>
      <w:r>
        <w:rPr>
          <w:rFonts w:ascii="Arial" w:hAnsi="Arial" w:cs="Arial"/>
        </w:rPr>
        <w:t xml:space="preserve">, directed by Rachael Maza, with dramaturgy by Geoff Kelso. Brodie performed the role of Billy, alongside actors Corey Saylor-Brunskill and Dion Williams. He is a YIRRAMBOI commissioned Artist, and the recipient of the Sidney Myer Fund, Creative Victoria, Fringe Show Support and City of Melbourne Arts Grants. </w:t>
      </w:r>
    </w:p>
    <w:p w14:paraId="748D36CF" w14:textId="77777777" w:rsidR="00265BA8" w:rsidRDefault="00265BA8" w:rsidP="00265BA8">
      <w:pPr>
        <w:rPr>
          <w:rFonts w:ascii="Arial" w:hAnsi="Arial" w:cs="Arial"/>
        </w:rPr>
      </w:pPr>
    </w:p>
    <w:p w14:paraId="71966D39" w14:textId="263FB19A" w:rsidR="00265BA8" w:rsidRDefault="00265BA8" w:rsidP="00265BA8">
      <w:pPr>
        <w:rPr>
          <w:rFonts w:ascii="Arial" w:eastAsia="Arial Unicode MS" w:hAnsi="Arial" w:cs="Arial"/>
          <w:sz w:val="22"/>
          <w:szCs w:val="22"/>
          <w:lang w:val="en-AU"/>
        </w:rPr>
      </w:pPr>
      <w:r>
        <w:rPr>
          <w:rFonts w:ascii="Arial" w:hAnsi="Arial" w:cs="Arial"/>
        </w:rPr>
        <w:t xml:space="preserve">He was also a writer for ILBIJERRI’s ‘10 in 10’ 2021 script commissions, with his short play </w:t>
      </w:r>
      <w:r>
        <w:rPr>
          <w:rFonts w:ascii="Arial" w:hAnsi="Arial" w:cs="Arial"/>
          <w:i/>
          <w:iCs/>
        </w:rPr>
        <w:t>‘Brothers’.</w:t>
      </w:r>
      <w:r>
        <w:rPr>
          <w:rFonts w:ascii="Arial" w:hAnsi="Arial" w:cs="Arial"/>
        </w:rPr>
        <w:t xml:space="preserve"> Brodie has been commissioned by Deadly Fringe to create a new work, which will be premiered at the 2022 Melbourne Fringe Festival. He is an Alumni of the MTC First Peoples Young Artists Program and was a Castlemaine Festival Artist-in-Residence. </w:t>
      </w:r>
    </w:p>
    <w:p w14:paraId="3BDB3382" w14:textId="77777777" w:rsidR="00265BA8" w:rsidRDefault="00265BA8" w:rsidP="00E94C66">
      <w:pPr>
        <w:rPr>
          <w:rFonts w:ascii="Arial" w:eastAsia="MS PGothic" w:hAnsi="Arial" w:cs="Arial"/>
        </w:rPr>
      </w:pPr>
    </w:p>
    <w:p w14:paraId="79790D0C" w14:textId="0ED117F3" w:rsidR="00346461" w:rsidRPr="00926DBB" w:rsidRDefault="00940AC0" w:rsidP="00346461">
      <w:pPr>
        <w:pStyle w:val="BodyText"/>
        <w:spacing w:before="0" w:after="0"/>
        <w:textAlignment w:val="baseline"/>
        <w:rPr>
          <w:rStyle w:val="normaltextrun"/>
          <w:rFonts w:ascii="Arial" w:hAnsi="Arial"/>
          <w:b/>
          <w:bCs/>
          <w:lang w:val="en-US"/>
        </w:rPr>
      </w:pPr>
      <w:r w:rsidRPr="00926DBB">
        <w:rPr>
          <w:rStyle w:val="normaltextrun"/>
          <w:rFonts w:ascii="Arial" w:hAnsi="Arial"/>
          <w:b/>
          <w:bCs/>
          <w:lang w:val="en-US"/>
        </w:rPr>
        <w:t>Hayden Ryan – Emerging Career Development Award</w:t>
      </w:r>
    </w:p>
    <w:p w14:paraId="70752A46" w14:textId="77777777" w:rsidR="00346461" w:rsidRPr="00926DBB" w:rsidRDefault="00346461" w:rsidP="00346461">
      <w:pPr>
        <w:pStyle w:val="BodyText"/>
        <w:spacing w:before="0" w:after="0"/>
        <w:textAlignment w:val="baseline"/>
        <w:rPr>
          <w:rFonts w:ascii="Arial" w:hAnsi="Arial"/>
          <w:b/>
          <w:bCs/>
          <w:lang w:val="en-US"/>
        </w:rPr>
      </w:pPr>
    </w:p>
    <w:p w14:paraId="67F5C827" w14:textId="63898FDC" w:rsidR="005F51EC" w:rsidRPr="00926DBB" w:rsidRDefault="00346461" w:rsidP="00346461">
      <w:pPr>
        <w:rPr>
          <w:rFonts w:ascii="Arial" w:hAnsi="Arial" w:cs="Arial"/>
        </w:rPr>
      </w:pPr>
      <w:r w:rsidRPr="00926DBB">
        <w:rPr>
          <w:rFonts w:ascii="Arial" w:hAnsi="Arial" w:cs="Arial"/>
        </w:rPr>
        <w:t xml:space="preserve">Hayden Ryan is a </w:t>
      </w:r>
      <w:proofErr w:type="spellStart"/>
      <w:r w:rsidRPr="00926DBB">
        <w:rPr>
          <w:rFonts w:ascii="Arial" w:hAnsi="Arial" w:cs="Arial"/>
        </w:rPr>
        <w:t>Yuin</w:t>
      </w:r>
      <w:proofErr w:type="spellEnd"/>
      <w:r w:rsidRPr="00926DBB">
        <w:rPr>
          <w:rFonts w:ascii="Arial" w:hAnsi="Arial" w:cs="Arial"/>
        </w:rPr>
        <w:t xml:space="preserve"> man from the far south coast of NSW, currently </w:t>
      </w:r>
      <w:r w:rsidR="00926DBB" w:rsidRPr="00926DBB">
        <w:rPr>
          <w:rFonts w:ascii="Arial" w:hAnsi="Arial" w:cs="Arial"/>
        </w:rPr>
        <w:t>living in</w:t>
      </w:r>
      <w:r w:rsidRPr="00926DBB">
        <w:rPr>
          <w:rFonts w:ascii="Arial" w:hAnsi="Arial" w:cs="Arial"/>
        </w:rPr>
        <w:t xml:space="preserve"> Melbourne. </w:t>
      </w:r>
      <w:r w:rsidR="005F51EC" w:rsidRPr="00926DBB">
        <w:rPr>
          <w:rFonts w:ascii="Arial" w:hAnsi="Arial" w:cs="Arial"/>
        </w:rPr>
        <w:t>He</w:t>
      </w:r>
      <w:r w:rsidR="00926DBB" w:rsidRPr="00926DBB">
        <w:rPr>
          <w:rFonts w:ascii="Arial" w:hAnsi="Arial" w:cs="Arial"/>
        </w:rPr>
        <w:t xml:space="preserve"> </w:t>
      </w:r>
      <w:r w:rsidR="005F51EC" w:rsidRPr="00926DBB">
        <w:rPr>
          <w:rFonts w:ascii="Arial" w:hAnsi="Arial" w:cs="Arial"/>
        </w:rPr>
        <w:t>recently completed a</w:t>
      </w:r>
      <w:r w:rsidRPr="00926DBB">
        <w:rPr>
          <w:rFonts w:ascii="Arial" w:hAnsi="Arial" w:cs="Arial"/>
        </w:rPr>
        <w:t xml:space="preserve"> Bachelor of Arts in Music Industry at RMIT University (2021)</w:t>
      </w:r>
      <w:r w:rsidR="00926DBB" w:rsidRPr="00926DBB">
        <w:rPr>
          <w:rFonts w:ascii="Arial" w:hAnsi="Arial" w:cs="Arial"/>
        </w:rPr>
        <w:t xml:space="preserve"> and has</w:t>
      </w:r>
      <w:r w:rsidRPr="00926DBB">
        <w:rPr>
          <w:rFonts w:ascii="Arial" w:hAnsi="Arial" w:cs="Arial"/>
        </w:rPr>
        <w:t xml:space="preserve"> a deep interest in multichannel sound design and acoustics. </w:t>
      </w:r>
    </w:p>
    <w:p w14:paraId="16FA7D27" w14:textId="77777777" w:rsidR="005F51EC" w:rsidRPr="00926DBB" w:rsidRDefault="005F51EC" w:rsidP="00346461">
      <w:pPr>
        <w:rPr>
          <w:rFonts w:ascii="Arial" w:hAnsi="Arial" w:cs="Arial"/>
        </w:rPr>
      </w:pPr>
    </w:p>
    <w:p w14:paraId="1733F238" w14:textId="6381491D" w:rsidR="00346461" w:rsidRPr="00926DBB" w:rsidRDefault="005F51EC" w:rsidP="00346461">
      <w:pPr>
        <w:rPr>
          <w:rFonts w:ascii="Arial" w:hAnsi="Arial" w:cs="Arial"/>
        </w:rPr>
      </w:pPr>
      <w:r w:rsidRPr="00926DBB">
        <w:rPr>
          <w:rFonts w:ascii="Arial" w:hAnsi="Arial" w:cs="Arial"/>
        </w:rPr>
        <w:t xml:space="preserve">He has taken part in </w:t>
      </w:r>
      <w:proofErr w:type="gramStart"/>
      <w:r w:rsidRPr="00926DBB">
        <w:rPr>
          <w:rFonts w:ascii="Arial" w:hAnsi="Arial" w:cs="Arial"/>
        </w:rPr>
        <w:t>a number of</w:t>
      </w:r>
      <w:proofErr w:type="gramEnd"/>
      <w:r w:rsidRPr="00926DBB">
        <w:rPr>
          <w:rFonts w:ascii="Arial" w:hAnsi="Arial" w:cs="Arial"/>
        </w:rPr>
        <w:t xml:space="preserve"> career development opportunities in Australia and internationally</w:t>
      </w:r>
      <w:r w:rsidR="00346461" w:rsidRPr="00926DBB">
        <w:rPr>
          <w:rFonts w:ascii="Arial" w:hAnsi="Arial" w:cs="Arial"/>
        </w:rPr>
        <w:t xml:space="preserve"> </w:t>
      </w:r>
      <w:r w:rsidRPr="00926DBB">
        <w:rPr>
          <w:rFonts w:ascii="Arial" w:hAnsi="Arial" w:cs="Arial"/>
        </w:rPr>
        <w:t>and is</w:t>
      </w:r>
      <w:r w:rsidR="00346461" w:rsidRPr="00926DBB">
        <w:rPr>
          <w:rFonts w:ascii="Arial" w:hAnsi="Arial" w:cs="Arial"/>
        </w:rPr>
        <w:t xml:space="preserve"> currently commissioned by McClelland Sculpture Park and Gallery, to design a </w:t>
      </w:r>
      <w:proofErr w:type="spellStart"/>
      <w:r w:rsidR="00346461" w:rsidRPr="00926DBB">
        <w:rPr>
          <w:rFonts w:ascii="Arial" w:hAnsi="Arial" w:cs="Arial"/>
        </w:rPr>
        <w:t>localised</w:t>
      </w:r>
      <w:proofErr w:type="spellEnd"/>
      <w:r w:rsidR="00346461" w:rsidRPr="00926DBB">
        <w:rPr>
          <w:rFonts w:ascii="Arial" w:hAnsi="Arial" w:cs="Arial"/>
        </w:rPr>
        <w:t xml:space="preserve"> soundscape with First Nations voice for an upcoming installation.  </w:t>
      </w:r>
    </w:p>
    <w:p w14:paraId="0BEAE47C" w14:textId="77777777" w:rsidR="005F51EC" w:rsidRPr="00926DBB" w:rsidRDefault="005F51EC" w:rsidP="00346461">
      <w:pPr>
        <w:rPr>
          <w:rFonts w:ascii="Arial" w:hAnsi="Arial" w:cs="Arial"/>
        </w:rPr>
      </w:pPr>
    </w:p>
    <w:p w14:paraId="3EE01AFF" w14:textId="5D2C1E8E" w:rsidR="00346461" w:rsidRPr="00926DBB" w:rsidRDefault="005F51EC" w:rsidP="00346461">
      <w:pPr>
        <w:rPr>
          <w:rFonts w:ascii="Arial" w:hAnsi="Arial" w:cs="Arial"/>
        </w:rPr>
      </w:pPr>
      <w:r w:rsidRPr="00926DBB">
        <w:rPr>
          <w:rFonts w:ascii="Arial" w:hAnsi="Arial" w:cs="Arial"/>
        </w:rPr>
        <w:t>He i</w:t>
      </w:r>
      <w:r w:rsidR="00926DBB">
        <w:rPr>
          <w:rFonts w:ascii="Arial" w:hAnsi="Arial" w:cs="Arial"/>
        </w:rPr>
        <w:t xml:space="preserve">s </w:t>
      </w:r>
      <w:r w:rsidR="00346461" w:rsidRPr="00926DBB">
        <w:rPr>
          <w:rFonts w:ascii="Arial" w:hAnsi="Arial" w:cs="Arial"/>
        </w:rPr>
        <w:t xml:space="preserve">a Creative Consultant at </w:t>
      </w:r>
      <w:proofErr w:type="spellStart"/>
      <w:r w:rsidR="00346461" w:rsidRPr="00926DBB">
        <w:rPr>
          <w:rFonts w:ascii="Arial" w:hAnsi="Arial" w:cs="Arial"/>
        </w:rPr>
        <w:t>Kennell&amp;Co</w:t>
      </w:r>
      <w:proofErr w:type="spellEnd"/>
      <w:r w:rsidR="00346461" w:rsidRPr="00926DBB">
        <w:rPr>
          <w:rFonts w:ascii="Arial" w:hAnsi="Arial" w:cs="Arial"/>
        </w:rPr>
        <w:t xml:space="preserve">, an equity-focused, Impact Consulting and Strategy Firm owned by </w:t>
      </w:r>
      <w:proofErr w:type="spellStart"/>
      <w:r w:rsidR="00346461" w:rsidRPr="00926DBB">
        <w:rPr>
          <w:rFonts w:ascii="Arial" w:hAnsi="Arial" w:cs="Arial"/>
        </w:rPr>
        <w:t>Zenadth</w:t>
      </w:r>
      <w:proofErr w:type="spellEnd"/>
      <w:r w:rsidR="00346461" w:rsidRPr="00926DBB">
        <w:rPr>
          <w:rFonts w:ascii="Arial" w:hAnsi="Arial" w:cs="Arial"/>
        </w:rPr>
        <w:t xml:space="preserve"> Kes woman Kerry Kennell; a research assistant for ANU’s CAEPR; a team member at </w:t>
      </w:r>
      <w:proofErr w:type="spellStart"/>
      <w:r w:rsidR="00346461" w:rsidRPr="00926DBB">
        <w:rPr>
          <w:rFonts w:ascii="Arial" w:hAnsi="Arial" w:cs="Arial"/>
        </w:rPr>
        <w:t>Ngarrimili</w:t>
      </w:r>
      <w:proofErr w:type="spellEnd"/>
      <w:r w:rsidR="00346461" w:rsidRPr="00926DBB">
        <w:rPr>
          <w:rFonts w:ascii="Arial" w:hAnsi="Arial" w:cs="Arial"/>
        </w:rPr>
        <w:t xml:space="preserve">; and student mentor for RMIT University’s Schools Network Access Program (SNAP).  </w:t>
      </w:r>
    </w:p>
    <w:p w14:paraId="10FC14FB" w14:textId="77777777" w:rsidR="00926DBB" w:rsidRPr="00926DBB" w:rsidRDefault="00926DBB" w:rsidP="00346461">
      <w:pPr>
        <w:rPr>
          <w:rFonts w:ascii="Arial" w:hAnsi="Arial" w:cs="Arial"/>
        </w:rPr>
      </w:pPr>
    </w:p>
    <w:p w14:paraId="737ACB9D" w14:textId="009D2061" w:rsidR="00940AC0" w:rsidRDefault="00926DBB" w:rsidP="00346461">
      <w:pPr>
        <w:rPr>
          <w:rFonts w:ascii="Arial" w:hAnsi="Arial" w:cs="Arial"/>
        </w:rPr>
      </w:pPr>
      <w:r w:rsidRPr="00926DBB">
        <w:rPr>
          <w:rFonts w:ascii="Arial" w:hAnsi="Arial" w:cs="Arial"/>
        </w:rPr>
        <w:t xml:space="preserve">The career development grant will assist him to study a Master of Music in Technology in New York, </w:t>
      </w:r>
      <w:r w:rsidR="00346461" w:rsidRPr="00926DBB">
        <w:rPr>
          <w:rFonts w:ascii="Arial" w:hAnsi="Arial" w:cs="Arial"/>
        </w:rPr>
        <w:t>develop</w:t>
      </w:r>
      <w:r w:rsidRPr="00926DBB">
        <w:rPr>
          <w:rFonts w:ascii="Arial" w:hAnsi="Arial" w:cs="Arial"/>
        </w:rPr>
        <w:t>ing</w:t>
      </w:r>
      <w:r>
        <w:rPr>
          <w:rFonts w:ascii="Arial" w:hAnsi="Arial" w:cs="Arial"/>
        </w:rPr>
        <w:t xml:space="preserve"> </w:t>
      </w:r>
      <w:r w:rsidR="00346461" w:rsidRPr="00926DBB">
        <w:rPr>
          <w:rFonts w:ascii="Arial" w:hAnsi="Arial" w:cs="Arial"/>
        </w:rPr>
        <w:t xml:space="preserve">skills and knowledge surrounding multichannel and spatial audio, acoustics, and music programming, and </w:t>
      </w:r>
      <w:proofErr w:type="spellStart"/>
      <w:r w:rsidR="00346461" w:rsidRPr="00926DBB">
        <w:rPr>
          <w:rFonts w:ascii="Arial" w:hAnsi="Arial" w:cs="Arial"/>
        </w:rPr>
        <w:t>contextualise</w:t>
      </w:r>
      <w:proofErr w:type="spellEnd"/>
      <w:r w:rsidR="00346461" w:rsidRPr="00926DBB">
        <w:rPr>
          <w:rFonts w:ascii="Arial" w:hAnsi="Arial" w:cs="Arial"/>
        </w:rPr>
        <w:t xml:space="preserve"> these skills in relation to </w:t>
      </w:r>
      <w:r w:rsidRPr="00926DBB">
        <w:rPr>
          <w:rFonts w:ascii="Arial" w:hAnsi="Arial" w:cs="Arial"/>
        </w:rPr>
        <w:t>First Nations sound.</w:t>
      </w:r>
      <w:r w:rsidR="00346461" w:rsidRPr="00926DBB">
        <w:rPr>
          <w:rFonts w:ascii="Arial" w:hAnsi="Arial" w:cs="Arial"/>
        </w:rPr>
        <w:t xml:space="preserve"> </w:t>
      </w:r>
    </w:p>
    <w:p w14:paraId="573B4615" w14:textId="77777777" w:rsidR="003F7539" w:rsidRDefault="003F7539" w:rsidP="00346461">
      <w:pPr>
        <w:rPr>
          <w:rFonts w:ascii="Arial" w:hAnsi="Arial" w:cs="Arial"/>
        </w:rPr>
      </w:pPr>
    </w:p>
    <w:p w14:paraId="5C58D9C9" w14:textId="77777777" w:rsidR="003F7539" w:rsidRPr="00C76126" w:rsidRDefault="003F7539" w:rsidP="003F7539">
      <w:pPr>
        <w:rPr>
          <w:rFonts w:asciiTheme="majorHAnsi" w:eastAsiaTheme="majorEastAsia" w:hAnsiTheme="majorHAnsi" w:cstheme="majorBidi"/>
          <w:i/>
          <w:iCs/>
          <w:sz w:val="22"/>
          <w:szCs w:val="22"/>
        </w:rPr>
      </w:pPr>
    </w:p>
    <w:p w14:paraId="27A00776" w14:textId="77777777" w:rsidR="003F7539" w:rsidRPr="00926DBB" w:rsidRDefault="003F7539" w:rsidP="00346461">
      <w:pPr>
        <w:rPr>
          <w:rFonts w:ascii="Arial" w:hAnsi="Arial" w:cs="Arial"/>
        </w:rPr>
      </w:pPr>
    </w:p>
    <w:sectPr w:rsidR="003F7539" w:rsidRPr="00926DBB" w:rsidSect="00E1331A">
      <w:headerReference w:type="default" r:id="rId18"/>
      <w:footerReference w:type="default" r:id="rId19"/>
      <w:footerReference w:type="first" r:id="rId20"/>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F93A" w14:textId="77777777" w:rsidR="007204FE" w:rsidRDefault="007204FE" w:rsidP="00185154">
      <w:r>
        <w:separator/>
      </w:r>
    </w:p>
    <w:p w14:paraId="11AA1C9C" w14:textId="77777777" w:rsidR="007204FE" w:rsidRDefault="007204FE"/>
  </w:endnote>
  <w:endnote w:type="continuationSeparator" w:id="0">
    <w:p w14:paraId="2D72ABAF" w14:textId="77777777" w:rsidR="007204FE" w:rsidRDefault="007204FE" w:rsidP="00185154">
      <w:r>
        <w:continuationSeparator/>
      </w:r>
    </w:p>
    <w:p w14:paraId="23311498" w14:textId="77777777" w:rsidR="007204FE" w:rsidRDefault="007204FE"/>
  </w:endnote>
  <w:endnote w:type="continuationNotice" w:id="1">
    <w:p w14:paraId="074AC39F" w14:textId="77777777" w:rsidR="007204FE" w:rsidRDefault="0072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6991" w14:textId="77777777" w:rsidR="007204FE" w:rsidRDefault="007204FE" w:rsidP="00185154">
      <w:r>
        <w:separator/>
      </w:r>
    </w:p>
    <w:p w14:paraId="5933ACDA" w14:textId="77777777" w:rsidR="007204FE" w:rsidRDefault="007204FE"/>
  </w:footnote>
  <w:footnote w:type="continuationSeparator" w:id="0">
    <w:p w14:paraId="4067C1FE" w14:textId="77777777" w:rsidR="007204FE" w:rsidRDefault="007204FE" w:rsidP="00185154">
      <w:r>
        <w:continuationSeparator/>
      </w:r>
    </w:p>
    <w:p w14:paraId="678A08E9" w14:textId="77777777" w:rsidR="007204FE" w:rsidRDefault="007204FE"/>
  </w:footnote>
  <w:footnote w:type="continuationNotice" w:id="1">
    <w:p w14:paraId="3EB17905" w14:textId="77777777" w:rsidR="007204FE" w:rsidRDefault="0072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26C7E77"/>
    <w:multiLevelType w:val="hybridMultilevel"/>
    <w:tmpl w:val="C5A4C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364391"/>
    <w:multiLevelType w:val="multilevel"/>
    <w:tmpl w:val="E35CFF70"/>
    <w:numStyleLink w:val="ListAlpha"/>
  </w:abstractNum>
  <w:abstractNum w:abstractNumId="10"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1" w15:restartNumberingAfterBreak="0">
    <w:nsid w:val="285B5392"/>
    <w:multiLevelType w:val="multilevel"/>
    <w:tmpl w:val="BDFC207A"/>
    <w:numStyleLink w:val="ListTableNumber"/>
  </w:abstractNum>
  <w:abstractNum w:abstractNumId="12"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5" w15:restartNumberingAfterBreak="0">
    <w:nsid w:val="356222E9"/>
    <w:multiLevelType w:val="multilevel"/>
    <w:tmpl w:val="DB70D304"/>
    <w:numStyleLink w:val="ListNumber"/>
  </w:abstractNum>
  <w:abstractNum w:abstractNumId="1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25A4984"/>
    <w:multiLevelType w:val="multilevel"/>
    <w:tmpl w:val="7228EA06"/>
    <w:numStyleLink w:val="ListBullet"/>
  </w:abstractNum>
  <w:abstractNum w:abstractNumId="18"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707323"/>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0" w15:restartNumberingAfterBreak="0">
    <w:nsid w:val="522F1D80"/>
    <w:multiLevelType w:val="multilevel"/>
    <w:tmpl w:val="BDFC207A"/>
    <w:numStyleLink w:val="ListTableNumber"/>
  </w:abstractNum>
  <w:abstractNum w:abstractNumId="21"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6107BD1"/>
    <w:multiLevelType w:val="multilevel"/>
    <w:tmpl w:val="E35CFF70"/>
    <w:numStyleLink w:val="ListAlpha"/>
  </w:abstractNum>
  <w:abstractNum w:abstractNumId="23" w15:restartNumberingAfterBreak="0">
    <w:nsid w:val="561B0D3B"/>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4" w15:restartNumberingAfterBreak="0">
    <w:nsid w:val="614019F0"/>
    <w:multiLevelType w:val="multilevel"/>
    <w:tmpl w:val="7228EA06"/>
    <w:numStyleLink w:val="ListBullet"/>
  </w:abstractNum>
  <w:abstractNum w:abstractNumId="25"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39706E"/>
    <w:multiLevelType w:val="multilevel"/>
    <w:tmpl w:val="11C64328"/>
    <w:numStyleLink w:val="ListParagraph0"/>
  </w:abstractNum>
  <w:abstractNum w:abstractNumId="28"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7F6A61"/>
    <w:multiLevelType w:val="hybridMultilevel"/>
    <w:tmpl w:val="C0669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341B3"/>
    <w:multiLevelType w:val="multilevel"/>
    <w:tmpl w:val="624681D2"/>
    <w:numStyleLink w:val="ListTableBullet"/>
  </w:abstractNum>
  <w:abstractNum w:abstractNumId="31" w15:restartNumberingAfterBreak="0">
    <w:nsid w:val="7D9B6564"/>
    <w:multiLevelType w:val="multilevel"/>
    <w:tmpl w:val="9D625AA6"/>
    <w:numStyleLink w:val="ListNumberedHeadings"/>
  </w:abstractNum>
  <w:abstractNum w:abstractNumId="3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3" w15:restartNumberingAfterBreak="0">
    <w:nsid w:val="7F9E37EE"/>
    <w:multiLevelType w:val="multilevel"/>
    <w:tmpl w:val="DB70D304"/>
    <w:numStyleLink w:val="ListNumber"/>
  </w:abstractNum>
  <w:abstractNum w:abstractNumId="34"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16cid:durableId="1074468945">
    <w:abstractNumId w:val="2"/>
  </w:num>
  <w:num w:numId="2" w16cid:durableId="1099523871">
    <w:abstractNumId w:val="32"/>
  </w:num>
  <w:num w:numId="3" w16cid:durableId="1752119110">
    <w:abstractNumId w:val="14"/>
  </w:num>
  <w:num w:numId="4" w16cid:durableId="1101486962">
    <w:abstractNumId w:val="10"/>
  </w:num>
  <w:num w:numId="5" w16cid:durableId="1423913290">
    <w:abstractNumId w:val="16"/>
  </w:num>
  <w:num w:numId="6" w16cid:durableId="1252357003">
    <w:abstractNumId w:val="19"/>
  </w:num>
  <w:num w:numId="7" w16cid:durableId="517472430">
    <w:abstractNumId w:val="5"/>
  </w:num>
  <w:num w:numId="8" w16cid:durableId="2033650909">
    <w:abstractNumId w:val="25"/>
  </w:num>
  <w:num w:numId="9" w16cid:durableId="782770138">
    <w:abstractNumId w:val="9"/>
  </w:num>
  <w:num w:numId="10" w16cid:durableId="59258851">
    <w:abstractNumId w:val="33"/>
  </w:num>
  <w:num w:numId="11" w16cid:durableId="1788889831">
    <w:abstractNumId w:val="23"/>
  </w:num>
  <w:num w:numId="12" w16cid:durableId="1954048682">
    <w:abstractNumId w:val="31"/>
  </w:num>
  <w:num w:numId="13" w16cid:durableId="2058846061">
    <w:abstractNumId w:val="11"/>
  </w:num>
  <w:num w:numId="14" w16cid:durableId="1845782262">
    <w:abstractNumId w:val="30"/>
  </w:num>
  <w:num w:numId="15" w16cid:durableId="235288227">
    <w:abstractNumId w:val="17"/>
  </w:num>
  <w:num w:numId="16" w16cid:durableId="338656077">
    <w:abstractNumId w:val="24"/>
  </w:num>
  <w:num w:numId="17" w16cid:durableId="1440416034">
    <w:abstractNumId w:val="4"/>
  </w:num>
  <w:num w:numId="18" w16cid:durableId="861478999">
    <w:abstractNumId w:val="15"/>
  </w:num>
  <w:num w:numId="19" w16cid:durableId="1972973132">
    <w:abstractNumId w:val="22"/>
  </w:num>
  <w:num w:numId="20" w16cid:durableId="1214120793">
    <w:abstractNumId w:val="20"/>
  </w:num>
  <w:num w:numId="21" w16cid:durableId="396634295">
    <w:abstractNumId w:val="26"/>
  </w:num>
  <w:num w:numId="22" w16cid:durableId="2088140118">
    <w:abstractNumId w:val="12"/>
  </w:num>
  <w:num w:numId="23" w16cid:durableId="151144386">
    <w:abstractNumId w:val="1"/>
  </w:num>
  <w:num w:numId="24" w16cid:durableId="2068410358">
    <w:abstractNumId w:val="34"/>
  </w:num>
  <w:num w:numId="25" w16cid:durableId="487401713">
    <w:abstractNumId w:val="8"/>
  </w:num>
  <w:num w:numId="26" w16cid:durableId="512496527">
    <w:abstractNumId w:val="13"/>
  </w:num>
  <w:num w:numId="27" w16cid:durableId="1587493887">
    <w:abstractNumId w:val="21"/>
  </w:num>
  <w:num w:numId="28" w16cid:durableId="227038837">
    <w:abstractNumId w:val="28"/>
  </w:num>
  <w:num w:numId="29" w16cid:durableId="827863141">
    <w:abstractNumId w:val="3"/>
  </w:num>
  <w:num w:numId="30" w16cid:durableId="1743286825">
    <w:abstractNumId w:val="18"/>
  </w:num>
  <w:num w:numId="31" w16cid:durableId="329527957">
    <w:abstractNumId w:val="7"/>
  </w:num>
  <w:num w:numId="32" w16cid:durableId="2100325470">
    <w:abstractNumId w:val="6"/>
  </w:num>
  <w:num w:numId="33" w16cid:durableId="1158300085">
    <w:abstractNumId w:val="29"/>
  </w:num>
  <w:num w:numId="34" w16cid:durableId="1588996057">
    <w:abstractNumId w:val="0"/>
  </w:num>
  <w:num w:numId="35" w16cid:durableId="184740428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0FB2"/>
    <w:rsid w:val="0000112E"/>
    <w:rsid w:val="00005DAC"/>
    <w:rsid w:val="00006100"/>
    <w:rsid w:val="0000759D"/>
    <w:rsid w:val="0000765C"/>
    <w:rsid w:val="00007F5E"/>
    <w:rsid w:val="00013BA8"/>
    <w:rsid w:val="00020196"/>
    <w:rsid w:val="0002193D"/>
    <w:rsid w:val="000219D0"/>
    <w:rsid w:val="00023659"/>
    <w:rsid w:val="00023BA4"/>
    <w:rsid w:val="00024912"/>
    <w:rsid w:val="000266E7"/>
    <w:rsid w:val="0002736E"/>
    <w:rsid w:val="00027F58"/>
    <w:rsid w:val="0003193A"/>
    <w:rsid w:val="000419FC"/>
    <w:rsid w:val="00042396"/>
    <w:rsid w:val="0004294F"/>
    <w:rsid w:val="00043517"/>
    <w:rsid w:val="00044C15"/>
    <w:rsid w:val="00046247"/>
    <w:rsid w:val="00047D67"/>
    <w:rsid w:val="000518C8"/>
    <w:rsid w:val="00052C3F"/>
    <w:rsid w:val="000533AA"/>
    <w:rsid w:val="00057D38"/>
    <w:rsid w:val="000637DC"/>
    <w:rsid w:val="0006414D"/>
    <w:rsid w:val="0006620A"/>
    <w:rsid w:val="00067930"/>
    <w:rsid w:val="0007130C"/>
    <w:rsid w:val="000717FE"/>
    <w:rsid w:val="00071C7D"/>
    <w:rsid w:val="00076963"/>
    <w:rsid w:val="00076F97"/>
    <w:rsid w:val="00083210"/>
    <w:rsid w:val="00086B58"/>
    <w:rsid w:val="00086D45"/>
    <w:rsid w:val="000870BB"/>
    <w:rsid w:val="00087D93"/>
    <w:rsid w:val="00091563"/>
    <w:rsid w:val="0009226D"/>
    <w:rsid w:val="00096053"/>
    <w:rsid w:val="00096092"/>
    <w:rsid w:val="00096579"/>
    <w:rsid w:val="00096EFC"/>
    <w:rsid w:val="000A5035"/>
    <w:rsid w:val="000B2CEF"/>
    <w:rsid w:val="000B3EBE"/>
    <w:rsid w:val="000B47FC"/>
    <w:rsid w:val="000B4AC7"/>
    <w:rsid w:val="000B7BCA"/>
    <w:rsid w:val="000C0C22"/>
    <w:rsid w:val="000C1D1E"/>
    <w:rsid w:val="000C4D20"/>
    <w:rsid w:val="000C5259"/>
    <w:rsid w:val="000C6C3E"/>
    <w:rsid w:val="000D3B8B"/>
    <w:rsid w:val="000D410C"/>
    <w:rsid w:val="000D4BD4"/>
    <w:rsid w:val="000D5A91"/>
    <w:rsid w:val="000D6C99"/>
    <w:rsid w:val="000E055B"/>
    <w:rsid w:val="000E18FA"/>
    <w:rsid w:val="000E2070"/>
    <w:rsid w:val="000E2ACB"/>
    <w:rsid w:val="000E4444"/>
    <w:rsid w:val="000E6D30"/>
    <w:rsid w:val="000F1E13"/>
    <w:rsid w:val="000F3E27"/>
    <w:rsid w:val="000F4A35"/>
    <w:rsid w:val="000F4D04"/>
    <w:rsid w:val="000F6B56"/>
    <w:rsid w:val="000F7498"/>
    <w:rsid w:val="001005FC"/>
    <w:rsid w:val="0010277A"/>
    <w:rsid w:val="00102D49"/>
    <w:rsid w:val="001047DF"/>
    <w:rsid w:val="00104D1C"/>
    <w:rsid w:val="001063C6"/>
    <w:rsid w:val="001108A0"/>
    <w:rsid w:val="001119EE"/>
    <w:rsid w:val="00117094"/>
    <w:rsid w:val="0012001E"/>
    <w:rsid w:val="0012170F"/>
    <w:rsid w:val="00121755"/>
    <w:rsid w:val="001218D8"/>
    <w:rsid w:val="00126A85"/>
    <w:rsid w:val="0013218E"/>
    <w:rsid w:val="00132463"/>
    <w:rsid w:val="001366B2"/>
    <w:rsid w:val="00140AD8"/>
    <w:rsid w:val="00140C62"/>
    <w:rsid w:val="0014155F"/>
    <w:rsid w:val="00142383"/>
    <w:rsid w:val="00142B95"/>
    <w:rsid w:val="00144F93"/>
    <w:rsid w:val="00145CCD"/>
    <w:rsid w:val="00147106"/>
    <w:rsid w:val="001505D8"/>
    <w:rsid w:val="001513EE"/>
    <w:rsid w:val="00152A11"/>
    <w:rsid w:val="00153C71"/>
    <w:rsid w:val="00154790"/>
    <w:rsid w:val="00156423"/>
    <w:rsid w:val="001565BE"/>
    <w:rsid w:val="001569AB"/>
    <w:rsid w:val="001600E5"/>
    <w:rsid w:val="001606CA"/>
    <w:rsid w:val="00160849"/>
    <w:rsid w:val="00161065"/>
    <w:rsid w:val="0016143E"/>
    <w:rsid w:val="00162CD7"/>
    <w:rsid w:val="001643EC"/>
    <w:rsid w:val="00166595"/>
    <w:rsid w:val="001709F9"/>
    <w:rsid w:val="00170CAA"/>
    <w:rsid w:val="00171BB5"/>
    <w:rsid w:val="00172632"/>
    <w:rsid w:val="00176F9A"/>
    <w:rsid w:val="00180CCB"/>
    <w:rsid w:val="001829A7"/>
    <w:rsid w:val="00182E4A"/>
    <w:rsid w:val="001847A3"/>
    <w:rsid w:val="00184D33"/>
    <w:rsid w:val="00184FBF"/>
    <w:rsid w:val="00185154"/>
    <w:rsid w:val="0018527F"/>
    <w:rsid w:val="001871F2"/>
    <w:rsid w:val="0019114D"/>
    <w:rsid w:val="00191F35"/>
    <w:rsid w:val="00192522"/>
    <w:rsid w:val="001925C7"/>
    <w:rsid w:val="00197556"/>
    <w:rsid w:val="0019763D"/>
    <w:rsid w:val="001A02FD"/>
    <w:rsid w:val="001A4AAB"/>
    <w:rsid w:val="001A4D32"/>
    <w:rsid w:val="001B2CF2"/>
    <w:rsid w:val="001B4096"/>
    <w:rsid w:val="001B58C9"/>
    <w:rsid w:val="001B6871"/>
    <w:rsid w:val="001B6EC5"/>
    <w:rsid w:val="001B7F81"/>
    <w:rsid w:val="001C6D84"/>
    <w:rsid w:val="001C75B1"/>
    <w:rsid w:val="001C7B6D"/>
    <w:rsid w:val="001C7DD1"/>
    <w:rsid w:val="001D5CC4"/>
    <w:rsid w:val="001E0B79"/>
    <w:rsid w:val="001E0E4B"/>
    <w:rsid w:val="001E3706"/>
    <w:rsid w:val="001E3B3F"/>
    <w:rsid w:val="001E4016"/>
    <w:rsid w:val="001E42B9"/>
    <w:rsid w:val="001F16CA"/>
    <w:rsid w:val="001F2514"/>
    <w:rsid w:val="001F2D11"/>
    <w:rsid w:val="001F3A03"/>
    <w:rsid w:val="001F5CF6"/>
    <w:rsid w:val="001F7B06"/>
    <w:rsid w:val="0020048E"/>
    <w:rsid w:val="002034B1"/>
    <w:rsid w:val="00205A0B"/>
    <w:rsid w:val="0020755E"/>
    <w:rsid w:val="002078C1"/>
    <w:rsid w:val="002106C4"/>
    <w:rsid w:val="00210DEF"/>
    <w:rsid w:val="00211FE3"/>
    <w:rsid w:val="0021246B"/>
    <w:rsid w:val="00212A18"/>
    <w:rsid w:val="00217570"/>
    <w:rsid w:val="00221883"/>
    <w:rsid w:val="00222215"/>
    <w:rsid w:val="0022284F"/>
    <w:rsid w:val="00223BEA"/>
    <w:rsid w:val="00225DB1"/>
    <w:rsid w:val="002273C7"/>
    <w:rsid w:val="00227938"/>
    <w:rsid w:val="002311C1"/>
    <w:rsid w:val="00233F94"/>
    <w:rsid w:val="0023494F"/>
    <w:rsid w:val="00234D0B"/>
    <w:rsid w:val="00235147"/>
    <w:rsid w:val="002356CA"/>
    <w:rsid w:val="00237D3F"/>
    <w:rsid w:val="00240ED9"/>
    <w:rsid w:val="00241B98"/>
    <w:rsid w:val="00243F9C"/>
    <w:rsid w:val="00246178"/>
    <w:rsid w:val="002474B4"/>
    <w:rsid w:val="0025119D"/>
    <w:rsid w:val="00251515"/>
    <w:rsid w:val="00251F45"/>
    <w:rsid w:val="00252201"/>
    <w:rsid w:val="00254DD8"/>
    <w:rsid w:val="00255004"/>
    <w:rsid w:val="0025590C"/>
    <w:rsid w:val="00257363"/>
    <w:rsid w:val="00257CC0"/>
    <w:rsid w:val="00260827"/>
    <w:rsid w:val="002621E9"/>
    <w:rsid w:val="00263034"/>
    <w:rsid w:val="00263D65"/>
    <w:rsid w:val="00264BC6"/>
    <w:rsid w:val="002651D1"/>
    <w:rsid w:val="002651E2"/>
    <w:rsid w:val="00265BA8"/>
    <w:rsid w:val="00272AB5"/>
    <w:rsid w:val="00272FAE"/>
    <w:rsid w:val="00273044"/>
    <w:rsid w:val="00273C80"/>
    <w:rsid w:val="0027417A"/>
    <w:rsid w:val="00274326"/>
    <w:rsid w:val="00274E48"/>
    <w:rsid w:val="002759BF"/>
    <w:rsid w:val="0028091B"/>
    <w:rsid w:val="00283D3A"/>
    <w:rsid w:val="00286886"/>
    <w:rsid w:val="0028702F"/>
    <w:rsid w:val="002946C9"/>
    <w:rsid w:val="002969C1"/>
    <w:rsid w:val="00296A02"/>
    <w:rsid w:val="002A1B02"/>
    <w:rsid w:val="002A25EE"/>
    <w:rsid w:val="002A3B4E"/>
    <w:rsid w:val="002A4132"/>
    <w:rsid w:val="002A4161"/>
    <w:rsid w:val="002A5C87"/>
    <w:rsid w:val="002B2A43"/>
    <w:rsid w:val="002B397F"/>
    <w:rsid w:val="002B4003"/>
    <w:rsid w:val="002B4AA5"/>
    <w:rsid w:val="002B52F9"/>
    <w:rsid w:val="002B79E5"/>
    <w:rsid w:val="002C21E5"/>
    <w:rsid w:val="002C25CF"/>
    <w:rsid w:val="002C39E4"/>
    <w:rsid w:val="002C3E8B"/>
    <w:rsid w:val="002C5AE2"/>
    <w:rsid w:val="002C5B1C"/>
    <w:rsid w:val="002C5D25"/>
    <w:rsid w:val="002D08E9"/>
    <w:rsid w:val="002D27A9"/>
    <w:rsid w:val="002D4254"/>
    <w:rsid w:val="002D4460"/>
    <w:rsid w:val="002D4E6E"/>
    <w:rsid w:val="002D5369"/>
    <w:rsid w:val="002D716B"/>
    <w:rsid w:val="002E28D3"/>
    <w:rsid w:val="002E5168"/>
    <w:rsid w:val="002E61FB"/>
    <w:rsid w:val="002F3C1D"/>
    <w:rsid w:val="002F632A"/>
    <w:rsid w:val="00300833"/>
    <w:rsid w:val="00300E2F"/>
    <w:rsid w:val="00301893"/>
    <w:rsid w:val="00303DC4"/>
    <w:rsid w:val="00305A54"/>
    <w:rsid w:val="003069F6"/>
    <w:rsid w:val="00311104"/>
    <w:rsid w:val="00311CF6"/>
    <w:rsid w:val="003127F1"/>
    <w:rsid w:val="003131B4"/>
    <w:rsid w:val="00313239"/>
    <w:rsid w:val="003135DA"/>
    <w:rsid w:val="00314121"/>
    <w:rsid w:val="00325137"/>
    <w:rsid w:val="00327B28"/>
    <w:rsid w:val="00332561"/>
    <w:rsid w:val="003411DD"/>
    <w:rsid w:val="003412B1"/>
    <w:rsid w:val="003416C4"/>
    <w:rsid w:val="00342361"/>
    <w:rsid w:val="00342D80"/>
    <w:rsid w:val="00342DB2"/>
    <w:rsid w:val="00343011"/>
    <w:rsid w:val="003432E8"/>
    <w:rsid w:val="0034378F"/>
    <w:rsid w:val="003443B9"/>
    <w:rsid w:val="00344F4A"/>
    <w:rsid w:val="00345F54"/>
    <w:rsid w:val="00346461"/>
    <w:rsid w:val="0034721A"/>
    <w:rsid w:val="00350AEE"/>
    <w:rsid w:val="00357CE6"/>
    <w:rsid w:val="00360039"/>
    <w:rsid w:val="00360EC6"/>
    <w:rsid w:val="00360F2D"/>
    <w:rsid w:val="003610F5"/>
    <w:rsid w:val="00362C83"/>
    <w:rsid w:val="00365AC1"/>
    <w:rsid w:val="00365DDB"/>
    <w:rsid w:val="00370387"/>
    <w:rsid w:val="0037398C"/>
    <w:rsid w:val="0037618F"/>
    <w:rsid w:val="00377587"/>
    <w:rsid w:val="00377DA4"/>
    <w:rsid w:val="00377FA4"/>
    <w:rsid w:val="003804FC"/>
    <w:rsid w:val="003818DD"/>
    <w:rsid w:val="003845FC"/>
    <w:rsid w:val="00384DBD"/>
    <w:rsid w:val="00384FA8"/>
    <w:rsid w:val="003853C1"/>
    <w:rsid w:val="00385AB0"/>
    <w:rsid w:val="00386162"/>
    <w:rsid w:val="00386E7F"/>
    <w:rsid w:val="00386F43"/>
    <w:rsid w:val="00392E02"/>
    <w:rsid w:val="0039381B"/>
    <w:rsid w:val="00394102"/>
    <w:rsid w:val="00394996"/>
    <w:rsid w:val="003949A7"/>
    <w:rsid w:val="0039581F"/>
    <w:rsid w:val="003964FF"/>
    <w:rsid w:val="00396AA1"/>
    <w:rsid w:val="00396E87"/>
    <w:rsid w:val="00397B37"/>
    <w:rsid w:val="00397FFB"/>
    <w:rsid w:val="003A0097"/>
    <w:rsid w:val="003A01A1"/>
    <w:rsid w:val="003A04C1"/>
    <w:rsid w:val="003A08A5"/>
    <w:rsid w:val="003A2EA1"/>
    <w:rsid w:val="003A336F"/>
    <w:rsid w:val="003A4518"/>
    <w:rsid w:val="003A6171"/>
    <w:rsid w:val="003A6E31"/>
    <w:rsid w:val="003B0945"/>
    <w:rsid w:val="003B097F"/>
    <w:rsid w:val="003B2CD3"/>
    <w:rsid w:val="003B4472"/>
    <w:rsid w:val="003B4DCF"/>
    <w:rsid w:val="003B6519"/>
    <w:rsid w:val="003B6DCB"/>
    <w:rsid w:val="003B70C8"/>
    <w:rsid w:val="003C138C"/>
    <w:rsid w:val="003C2A0B"/>
    <w:rsid w:val="003C2B49"/>
    <w:rsid w:val="003C3F94"/>
    <w:rsid w:val="003C4F45"/>
    <w:rsid w:val="003D0669"/>
    <w:rsid w:val="003D2C71"/>
    <w:rsid w:val="003D369C"/>
    <w:rsid w:val="003D3B71"/>
    <w:rsid w:val="003D44F9"/>
    <w:rsid w:val="003D56AF"/>
    <w:rsid w:val="003D640E"/>
    <w:rsid w:val="003D7F53"/>
    <w:rsid w:val="003E1EF3"/>
    <w:rsid w:val="003E382C"/>
    <w:rsid w:val="003E44F4"/>
    <w:rsid w:val="003E492A"/>
    <w:rsid w:val="003E5319"/>
    <w:rsid w:val="003F2D93"/>
    <w:rsid w:val="003F7539"/>
    <w:rsid w:val="004019A5"/>
    <w:rsid w:val="00402BF7"/>
    <w:rsid w:val="0040434A"/>
    <w:rsid w:val="00404365"/>
    <w:rsid w:val="00404615"/>
    <w:rsid w:val="00404AC4"/>
    <w:rsid w:val="00404E4F"/>
    <w:rsid w:val="00407584"/>
    <w:rsid w:val="00407776"/>
    <w:rsid w:val="004110AD"/>
    <w:rsid w:val="00411338"/>
    <w:rsid w:val="00411B8B"/>
    <w:rsid w:val="004122AC"/>
    <w:rsid w:val="004130EB"/>
    <w:rsid w:val="004138EC"/>
    <w:rsid w:val="004159F2"/>
    <w:rsid w:val="00415E02"/>
    <w:rsid w:val="0042161B"/>
    <w:rsid w:val="00424841"/>
    <w:rsid w:val="004252E6"/>
    <w:rsid w:val="00427353"/>
    <w:rsid w:val="00427F22"/>
    <w:rsid w:val="00432A12"/>
    <w:rsid w:val="0043564D"/>
    <w:rsid w:val="004358D3"/>
    <w:rsid w:val="0043628A"/>
    <w:rsid w:val="004373A0"/>
    <w:rsid w:val="00437858"/>
    <w:rsid w:val="00443DEF"/>
    <w:rsid w:val="00444AE6"/>
    <w:rsid w:val="00444EF9"/>
    <w:rsid w:val="004461D3"/>
    <w:rsid w:val="004476F5"/>
    <w:rsid w:val="004478FD"/>
    <w:rsid w:val="00452754"/>
    <w:rsid w:val="004546D9"/>
    <w:rsid w:val="00457CFE"/>
    <w:rsid w:val="00462D4D"/>
    <w:rsid w:val="004650B3"/>
    <w:rsid w:val="00465D1F"/>
    <w:rsid w:val="00466025"/>
    <w:rsid w:val="004700B3"/>
    <w:rsid w:val="0047014B"/>
    <w:rsid w:val="00471865"/>
    <w:rsid w:val="00474057"/>
    <w:rsid w:val="004743E4"/>
    <w:rsid w:val="00475AA2"/>
    <w:rsid w:val="00476CB0"/>
    <w:rsid w:val="00481E03"/>
    <w:rsid w:val="00483638"/>
    <w:rsid w:val="00483A25"/>
    <w:rsid w:val="00483B2A"/>
    <w:rsid w:val="0048666F"/>
    <w:rsid w:val="00490B17"/>
    <w:rsid w:val="00491C59"/>
    <w:rsid w:val="004A0DE7"/>
    <w:rsid w:val="004A1246"/>
    <w:rsid w:val="004A2A94"/>
    <w:rsid w:val="004A2AFF"/>
    <w:rsid w:val="004A2E58"/>
    <w:rsid w:val="004A317C"/>
    <w:rsid w:val="004A4FB3"/>
    <w:rsid w:val="004A667F"/>
    <w:rsid w:val="004B31FC"/>
    <w:rsid w:val="004B3A8E"/>
    <w:rsid w:val="004B4D87"/>
    <w:rsid w:val="004B7526"/>
    <w:rsid w:val="004B7DAE"/>
    <w:rsid w:val="004C077F"/>
    <w:rsid w:val="004C1EB5"/>
    <w:rsid w:val="004C24B0"/>
    <w:rsid w:val="004C25A7"/>
    <w:rsid w:val="004C6C19"/>
    <w:rsid w:val="004C78B1"/>
    <w:rsid w:val="004D0896"/>
    <w:rsid w:val="004D236B"/>
    <w:rsid w:val="004D3FAB"/>
    <w:rsid w:val="004D45E5"/>
    <w:rsid w:val="004D5A20"/>
    <w:rsid w:val="004D5CBF"/>
    <w:rsid w:val="004D658B"/>
    <w:rsid w:val="004E0BE3"/>
    <w:rsid w:val="004E5171"/>
    <w:rsid w:val="004E7973"/>
    <w:rsid w:val="004E79A4"/>
    <w:rsid w:val="004E7CBF"/>
    <w:rsid w:val="004F27A9"/>
    <w:rsid w:val="004F2A3C"/>
    <w:rsid w:val="004F34F1"/>
    <w:rsid w:val="004F39BA"/>
    <w:rsid w:val="004F3D6F"/>
    <w:rsid w:val="004F567A"/>
    <w:rsid w:val="004F5E57"/>
    <w:rsid w:val="0050091F"/>
    <w:rsid w:val="00500B40"/>
    <w:rsid w:val="00501338"/>
    <w:rsid w:val="00502040"/>
    <w:rsid w:val="005025EE"/>
    <w:rsid w:val="0051056D"/>
    <w:rsid w:val="005133FF"/>
    <w:rsid w:val="00513748"/>
    <w:rsid w:val="00513A8D"/>
    <w:rsid w:val="00513D14"/>
    <w:rsid w:val="005162FF"/>
    <w:rsid w:val="00516BF6"/>
    <w:rsid w:val="00520B9E"/>
    <w:rsid w:val="00525F38"/>
    <w:rsid w:val="00526D8E"/>
    <w:rsid w:val="0052713F"/>
    <w:rsid w:val="00530B01"/>
    <w:rsid w:val="00532BF3"/>
    <w:rsid w:val="005331C9"/>
    <w:rsid w:val="0053480F"/>
    <w:rsid w:val="00534EC8"/>
    <w:rsid w:val="0053646E"/>
    <w:rsid w:val="00537614"/>
    <w:rsid w:val="00540F08"/>
    <w:rsid w:val="00544DC0"/>
    <w:rsid w:val="0055219D"/>
    <w:rsid w:val="00552F64"/>
    <w:rsid w:val="00553357"/>
    <w:rsid w:val="0055353F"/>
    <w:rsid w:val="0055387E"/>
    <w:rsid w:val="005540D1"/>
    <w:rsid w:val="00554AFF"/>
    <w:rsid w:val="00554EFF"/>
    <w:rsid w:val="0055642C"/>
    <w:rsid w:val="00560A01"/>
    <w:rsid w:val="00560C4C"/>
    <w:rsid w:val="00560E0F"/>
    <w:rsid w:val="00562308"/>
    <w:rsid w:val="005632E4"/>
    <w:rsid w:val="00563E1B"/>
    <w:rsid w:val="00565F9B"/>
    <w:rsid w:val="0056633F"/>
    <w:rsid w:val="0056695B"/>
    <w:rsid w:val="00566F8B"/>
    <w:rsid w:val="005713E5"/>
    <w:rsid w:val="00573DAF"/>
    <w:rsid w:val="005769F8"/>
    <w:rsid w:val="00576BF5"/>
    <w:rsid w:val="00577552"/>
    <w:rsid w:val="005845D6"/>
    <w:rsid w:val="005869BB"/>
    <w:rsid w:val="00586C52"/>
    <w:rsid w:val="00590F8A"/>
    <w:rsid w:val="00594F2A"/>
    <w:rsid w:val="005965A8"/>
    <w:rsid w:val="0059667A"/>
    <w:rsid w:val="00597719"/>
    <w:rsid w:val="005A435A"/>
    <w:rsid w:val="005A49C9"/>
    <w:rsid w:val="005A7890"/>
    <w:rsid w:val="005B0C40"/>
    <w:rsid w:val="005B1B74"/>
    <w:rsid w:val="005B3333"/>
    <w:rsid w:val="005B3BF4"/>
    <w:rsid w:val="005B5053"/>
    <w:rsid w:val="005B6845"/>
    <w:rsid w:val="005C1822"/>
    <w:rsid w:val="005C2AAE"/>
    <w:rsid w:val="005C2C74"/>
    <w:rsid w:val="005C59F6"/>
    <w:rsid w:val="005C6F67"/>
    <w:rsid w:val="005D066E"/>
    <w:rsid w:val="005D3811"/>
    <w:rsid w:val="005D463D"/>
    <w:rsid w:val="005D5A47"/>
    <w:rsid w:val="005D620B"/>
    <w:rsid w:val="005D66BD"/>
    <w:rsid w:val="005E259B"/>
    <w:rsid w:val="005E2A91"/>
    <w:rsid w:val="005E3C24"/>
    <w:rsid w:val="005F19BD"/>
    <w:rsid w:val="005F1BAF"/>
    <w:rsid w:val="005F3E1A"/>
    <w:rsid w:val="005F472C"/>
    <w:rsid w:val="005F51EC"/>
    <w:rsid w:val="005F5568"/>
    <w:rsid w:val="006004A6"/>
    <w:rsid w:val="006007A2"/>
    <w:rsid w:val="006025ED"/>
    <w:rsid w:val="00604368"/>
    <w:rsid w:val="00604A77"/>
    <w:rsid w:val="0061026E"/>
    <w:rsid w:val="0061056D"/>
    <w:rsid w:val="0061089F"/>
    <w:rsid w:val="00612555"/>
    <w:rsid w:val="00612904"/>
    <w:rsid w:val="00612A62"/>
    <w:rsid w:val="00613BE9"/>
    <w:rsid w:val="00616515"/>
    <w:rsid w:val="00616B03"/>
    <w:rsid w:val="006173D8"/>
    <w:rsid w:val="0061790B"/>
    <w:rsid w:val="00617CA5"/>
    <w:rsid w:val="00620257"/>
    <w:rsid w:val="00620694"/>
    <w:rsid w:val="006215AD"/>
    <w:rsid w:val="00623545"/>
    <w:rsid w:val="00633235"/>
    <w:rsid w:val="006352D9"/>
    <w:rsid w:val="006356CD"/>
    <w:rsid w:val="0064095B"/>
    <w:rsid w:val="00640E11"/>
    <w:rsid w:val="006415EA"/>
    <w:rsid w:val="006423EC"/>
    <w:rsid w:val="00645A1E"/>
    <w:rsid w:val="00646514"/>
    <w:rsid w:val="00646788"/>
    <w:rsid w:val="00646E2F"/>
    <w:rsid w:val="00650688"/>
    <w:rsid w:val="00652D27"/>
    <w:rsid w:val="0065325A"/>
    <w:rsid w:val="00654382"/>
    <w:rsid w:val="00654F3C"/>
    <w:rsid w:val="006552BC"/>
    <w:rsid w:val="0065560D"/>
    <w:rsid w:val="006556B6"/>
    <w:rsid w:val="006611F7"/>
    <w:rsid w:val="00666C54"/>
    <w:rsid w:val="00667973"/>
    <w:rsid w:val="006700BF"/>
    <w:rsid w:val="00671C9C"/>
    <w:rsid w:val="00671E82"/>
    <w:rsid w:val="006738FB"/>
    <w:rsid w:val="00674316"/>
    <w:rsid w:val="006804F5"/>
    <w:rsid w:val="006827FA"/>
    <w:rsid w:val="00686511"/>
    <w:rsid w:val="00691E81"/>
    <w:rsid w:val="006931E0"/>
    <w:rsid w:val="006A070D"/>
    <w:rsid w:val="006A1801"/>
    <w:rsid w:val="006B0571"/>
    <w:rsid w:val="006B168F"/>
    <w:rsid w:val="006B2C07"/>
    <w:rsid w:val="006B3F02"/>
    <w:rsid w:val="006B667F"/>
    <w:rsid w:val="006B6AAB"/>
    <w:rsid w:val="006C3283"/>
    <w:rsid w:val="006D22C5"/>
    <w:rsid w:val="006D5A46"/>
    <w:rsid w:val="006E1645"/>
    <w:rsid w:val="006E3364"/>
    <w:rsid w:val="006E5435"/>
    <w:rsid w:val="006E666D"/>
    <w:rsid w:val="006E72B0"/>
    <w:rsid w:val="006E73CF"/>
    <w:rsid w:val="006E78B8"/>
    <w:rsid w:val="006F081C"/>
    <w:rsid w:val="006F1170"/>
    <w:rsid w:val="006F1ECD"/>
    <w:rsid w:val="006F35AA"/>
    <w:rsid w:val="006F3E90"/>
    <w:rsid w:val="006F436E"/>
    <w:rsid w:val="006F68C7"/>
    <w:rsid w:val="0070058E"/>
    <w:rsid w:val="00701D40"/>
    <w:rsid w:val="007024D5"/>
    <w:rsid w:val="0070445A"/>
    <w:rsid w:val="00705CC9"/>
    <w:rsid w:val="0070765E"/>
    <w:rsid w:val="00711EBA"/>
    <w:rsid w:val="00714B1E"/>
    <w:rsid w:val="0071550A"/>
    <w:rsid w:val="00715B9D"/>
    <w:rsid w:val="007204FE"/>
    <w:rsid w:val="007206C2"/>
    <w:rsid w:val="00724673"/>
    <w:rsid w:val="0072796C"/>
    <w:rsid w:val="00727E76"/>
    <w:rsid w:val="00733582"/>
    <w:rsid w:val="00733953"/>
    <w:rsid w:val="00733BC8"/>
    <w:rsid w:val="0073659F"/>
    <w:rsid w:val="00743B47"/>
    <w:rsid w:val="007534FC"/>
    <w:rsid w:val="00754BE0"/>
    <w:rsid w:val="00754E86"/>
    <w:rsid w:val="00756AF6"/>
    <w:rsid w:val="00757136"/>
    <w:rsid w:val="00760003"/>
    <w:rsid w:val="0076022E"/>
    <w:rsid w:val="007620DC"/>
    <w:rsid w:val="00764534"/>
    <w:rsid w:val="00766AF6"/>
    <w:rsid w:val="007701E4"/>
    <w:rsid w:val="00770BF1"/>
    <w:rsid w:val="00770F34"/>
    <w:rsid w:val="0077185F"/>
    <w:rsid w:val="00773829"/>
    <w:rsid w:val="00774E81"/>
    <w:rsid w:val="00775F15"/>
    <w:rsid w:val="007771BC"/>
    <w:rsid w:val="007827BA"/>
    <w:rsid w:val="00785DBC"/>
    <w:rsid w:val="00796A99"/>
    <w:rsid w:val="00796CE6"/>
    <w:rsid w:val="00797160"/>
    <w:rsid w:val="007A0E37"/>
    <w:rsid w:val="007A1994"/>
    <w:rsid w:val="007A5346"/>
    <w:rsid w:val="007B3110"/>
    <w:rsid w:val="007B4711"/>
    <w:rsid w:val="007B724C"/>
    <w:rsid w:val="007C09BB"/>
    <w:rsid w:val="007C114D"/>
    <w:rsid w:val="007C1316"/>
    <w:rsid w:val="007C22E5"/>
    <w:rsid w:val="007C26F0"/>
    <w:rsid w:val="007C3478"/>
    <w:rsid w:val="007C6EA6"/>
    <w:rsid w:val="007D0412"/>
    <w:rsid w:val="007D0C19"/>
    <w:rsid w:val="007D18BE"/>
    <w:rsid w:val="007D23EE"/>
    <w:rsid w:val="007D5046"/>
    <w:rsid w:val="007D6905"/>
    <w:rsid w:val="007E4DB5"/>
    <w:rsid w:val="007E6F37"/>
    <w:rsid w:val="007E7291"/>
    <w:rsid w:val="007F15C2"/>
    <w:rsid w:val="007F19B8"/>
    <w:rsid w:val="007F1DD7"/>
    <w:rsid w:val="007F2F2F"/>
    <w:rsid w:val="007F37DD"/>
    <w:rsid w:val="00802A99"/>
    <w:rsid w:val="00803306"/>
    <w:rsid w:val="0080666A"/>
    <w:rsid w:val="00810391"/>
    <w:rsid w:val="00813313"/>
    <w:rsid w:val="008133F9"/>
    <w:rsid w:val="00813EC4"/>
    <w:rsid w:val="008155D3"/>
    <w:rsid w:val="008165DE"/>
    <w:rsid w:val="0081685A"/>
    <w:rsid w:val="008207A5"/>
    <w:rsid w:val="00821CE0"/>
    <w:rsid w:val="00822503"/>
    <w:rsid w:val="00823934"/>
    <w:rsid w:val="00826C7F"/>
    <w:rsid w:val="00832FD1"/>
    <w:rsid w:val="00834856"/>
    <w:rsid w:val="00843161"/>
    <w:rsid w:val="00843D8C"/>
    <w:rsid w:val="00845732"/>
    <w:rsid w:val="008471B3"/>
    <w:rsid w:val="00847BC3"/>
    <w:rsid w:val="008524A9"/>
    <w:rsid w:val="008572D9"/>
    <w:rsid w:val="00861C25"/>
    <w:rsid w:val="00861E13"/>
    <w:rsid w:val="00863687"/>
    <w:rsid w:val="00865DBA"/>
    <w:rsid w:val="00865E31"/>
    <w:rsid w:val="008670E2"/>
    <w:rsid w:val="00872202"/>
    <w:rsid w:val="0087668C"/>
    <w:rsid w:val="00877E59"/>
    <w:rsid w:val="00880278"/>
    <w:rsid w:val="008805F7"/>
    <w:rsid w:val="00881972"/>
    <w:rsid w:val="00882FBB"/>
    <w:rsid w:val="008877BC"/>
    <w:rsid w:val="00892496"/>
    <w:rsid w:val="008928D7"/>
    <w:rsid w:val="0089504B"/>
    <w:rsid w:val="008962C7"/>
    <w:rsid w:val="008963EF"/>
    <w:rsid w:val="008A0103"/>
    <w:rsid w:val="008A04AB"/>
    <w:rsid w:val="008A1367"/>
    <w:rsid w:val="008A17C6"/>
    <w:rsid w:val="008A29E5"/>
    <w:rsid w:val="008A2A48"/>
    <w:rsid w:val="008A397E"/>
    <w:rsid w:val="008A554C"/>
    <w:rsid w:val="008A5FA1"/>
    <w:rsid w:val="008A6F22"/>
    <w:rsid w:val="008B09B1"/>
    <w:rsid w:val="008B1861"/>
    <w:rsid w:val="008B59F8"/>
    <w:rsid w:val="008B5D8F"/>
    <w:rsid w:val="008C5081"/>
    <w:rsid w:val="008C5BAE"/>
    <w:rsid w:val="008D3620"/>
    <w:rsid w:val="008D47FF"/>
    <w:rsid w:val="008D4A67"/>
    <w:rsid w:val="008D4D6B"/>
    <w:rsid w:val="008D6418"/>
    <w:rsid w:val="008D7C2C"/>
    <w:rsid w:val="008D7CF6"/>
    <w:rsid w:val="008E0DB1"/>
    <w:rsid w:val="008E128A"/>
    <w:rsid w:val="008E347A"/>
    <w:rsid w:val="008E58E3"/>
    <w:rsid w:val="008E741F"/>
    <w:rsid w:val="008F078A"/>
    <w:rsid w:val="008F28F5"/>
    <w:rsid w:val="008F4E0B"/>
    <w:rsid w:val="008F5E2E"/>
    <w:rsid w:val="009024BA"/>
    <w:rsid w:val="0090270A"/>
    <w:rsid w:val="00902AE8"/>
    <w:rsid w:val="00903DF0"/>
    <w:rsid w:val="00905B72"/>
    <w:rsid w:val="00910770"/>
    <w:rsid w:val="00913FDF"/>
    <w:rsid w:val="00916333"/>
    <w:rsid w:val="009174B9"/>
    <w:rsid w:val="00917D28"/>
    <w:rsid w:val="00920728"/>
    <w:rsid w:val="00921048"/>
    <w:rsid w:val="00922DC6"/>
    <w:rsid w:val="00923DD0"/>
    <w:rsid w:val="009247AD"/>
    <w:rsid w:val="00926DBB"/>
    <w:rsid w:val="0093365A"/>
    <w:rsid w:val="00933AC5"/>
    <w:rsid w:val="00933D5B"/>
    <w:rsid w:val="009357CD"/>
    <w:rsid w:val="0094098A"/>
    <w:rsid w:val="00940AC0"/>
    <w:rsid w:val="00945EEF"/>
    <w:rsid w:val="009462BE"/>
    <w:rsid w:val="009503AC"/>
    <w:rsid w:val="00951674"/>
    <w:rsid w:val="00952920"/>
    <w:rsid w:val="009538C8"/>
    <w:rsid w:val="009559A0"/>
    <w:rsid w:val="009563FD"/>
    <w:rsid w:val="00956490"/>
    <w:rsid w:val="00956817"/>
    <w:rsid w:val="00956DCA"/>
    <w:rsid w:val="009571D7"/>
    <w:rsid w:val="00964741"/>
    <w:rsid w:val="00964924"/>
    <w:rsid w:val="00964DEC"/>
    <w:rsid w:val="009652DB"/>
    <w:rsid w:val="009725A5"/>
    <w:rsid w:val="00972649"/>
    <w:rsid w:val="00973692"/>
    <w:rsid w:val="00973842"/>
    <w:rsid w:val="00973AB6"/>
    <w:rsid w:val="00974F8D"/>
    <w:rsid w:val="00976CFA"/>
    <w:rsid w:val="00976E92"/>
    <w:rsid w:val="00977D54"/>
    <w:rsid w:val="00977F5F"/>
    <w:rsid w:val="0098077D"/>
    <w:rsid w:val="00984E08"/>
    <w:rsid w:val="00990606"/>
    <w:rsid w:val="00990C96"/>
    <w:rsid w:val="00995284"/>
    <w:rsid w:val="00995D63"/>
    <w:rsid w:val="00996096"/>
    <w:rsid w:val="009A0DD1"/>
    <w:rsid w:val="009A199C"/>
    <w:rsid w:val="009A1CCF"/>
    <w:rsid w:val="009A2115"/>
    <w:rsid w:val="009A5608"/>
    <w:rsid w:val="009A5CBF"/>
    <w:rsid w:val="009B0972"/>
    <w:rsid w:val="009B47D7"/>
    <w:rsid w:val="009B6D32"/>
    <w:rsid w:val="009C0BFA"/>
    <w:rsid w:val="009C32D7"/>
    <w:rsid w:val="009C4238"/>
    <w:rsid w:val="009C516B"/>
    <w:rsid w:val="009C592A"/>
    <w:rsid w:val="009C7646"/>
    <w:rsid w:val="009C7BB2"/>
    <w:rsid w:val="009C7D52"/>
    <w:rsid w:val="009D450E"/>
    <w:rsid w:val="009E07EC"/>
    <w:rsid w:val="009E584B"/>
    <w:rsid w:val="009F1B5A"/>
    <w:rsid w:val="009F1E94"/>
    <w:rsid w:val="009F390D"/>
    <w:rsid w:val="009F44E9"/>
    <w:rsid w:val="009F4E15"/>
    <w:rsid w:val="009F5870"/>
    <w:rsid w:val="009F65D1"/>
    <w:rsid w:val="009F6CE7"/>
    <w:rsid w:val="009F750D"/>
    <w:rsid w:val="009F7C48"/>
    <w:rsid w:val="00A00EF1"/>
    <w:rsid w:val="00A01976"/>
    <w:rsid w:val="00A01B8B"/>
    <w:rsid w:val="00A04524"/>
    <w:rsid w:val="00A07960"/>
    <w:rsid w:val="00A101D9"/>
    <w:rsid w:val="00A102D1"/>
    <w:rsid w:val="00A11851"/>
    <w:rsid w:val="00A12023"/>
    <w:rsid w:val="00A14A5B"/>
    <w:rsid w:val="00A17C47"/>
    <w:rsid w:val="00A27185"/>
    <w:rsid w:val="00A338A5"/>
    <w:rsid w:val="00A34783"/>
    <w:rsid w:val="00A41250"/>
    <w:rsid w:val="00A419D7"/>
    <w:rsid w:val="00A41D4E"/>
    <w:rsid w:val="00A4424D"/>
    <w:rsid w:val="00A47E82"/>
    <w:rsid w:val="00A515D4"/>
    <w:rsid w:val="00A518E4"/>
    <w:rsid w:val="00A51F6F"/>
    <w:rsid w:val="00A52A8F"/>
    <w:rsid w:val="00A540B3"/>
    <w:rsid w:val="00A622DB"/>
    <w:rsid w:val="00A640FF"/>
    <w:rsid w:val="00A66EC9"/>
    <w:rsid w:val="00A70EC3"/>
    <w:rsid w:val="00A72CC7"/>
    <w:rsid w:val="00A74F04"/>
    <w:rsid w:val="00A75D6E"/>
    <w:rsid w:val="00A75E45"/>
    <w:rsid w:val="00A77F66"/>
    <w:rsid w:val="00A80499"/>
    <w:rsid w:val="00A83B38"/>
    <w:rsid w:val="00A85F9D"/>
    <w:rsid w:val="00A86180"/>
    <w:rsid w:val="00A867A7"/>
    <w:rsid w:val="00A87BEC"/>
    <w:rsid w:val="00A92206"/>
    <w:rsid w:val="00A94659"/>
    <w:rsid w:val="00A94951"/>
    <w:rsid w:val="00A95089"/>
    <w:rsid w:val="00A95781"/>
    <w:rsid w:val="00A973A7"/>
    <w:rsid w:val="00AA13AF"/>
    <w:rsid w:val="00AA2A7B"/>
    <w:rsid w:val="00AA6010"/>
    <w:rsid w:val="00AA60B3"/>
    <w:rsid w:val="00AA7C47"/>
    <w:rsid w:val="00AB1EAE"/>
    <w:rsid w:val="00AB2050"/>
    <w:rsid w:val="00AB28A2"/>
    <w:rsid w:val="00AB491A"/>
    <w:rsid w:val="00AB700C"/>
    <w:rsid w:val="00AC527D"/>
    <w:rsid w:val="00AC5D9D"/>
    <w:rsid w:val="00AC6701"/>
    <w:rsid w:val="00AC688E"/>
    <w:rsid w:val="00AC6E68"/>
    <w:rsid w:val="00AD00B3"/>
    <w:rsid w:val="00AD061A"/>
    <w:rsid w:val="00AD173B"/>
    <w:rsid w:val="00AD263D"/>
    <w:rsid w:val="00AD3649"/>
    <w:rsid w:val="00AD3C26"/>
    <w:rsid w:val="00AD6EC2"/>
    <w:rsid w:val="00AD7CD5"/>
    <w:rsid w:val="00AE0FFD"/>
    <w:rsid w:val="00AE3A12"/>
    <w:rsid w:val="00AE4912"/>
    <w:rsid w:val="00AE4C26"/>
    <w:rsid w:val="00AE521E"/>
    <w:rsid w:val="00AE564E"/>
    <w:rsid w:val="00AE58B9"/>
    <w:rsid w:val="00AE6546"/>
    <w:rsid w:val="00AE67E7"/>
    <w:rsid w:val="00AF0523"/>
    <w:rsid w:val="00AF14E8"/>
    <w:rsid w:val="00AF2204"/>
    <w:rsid w:val="00AF6527"/>
    <w:rsid w:val="00B008D0"/>
    <w:rsid w:val="00B011A6"/>
    <w:rsid w:val="00B012F3"/>
    <w:rsid w:val="00B02F62"/>
    <w:rsid w:val="00B05601"/>
    <w:rsid w:val="00B06FDB"/>
    <w:rsid w:val="00B104B9"/>
    <w:rsid w:val="00B10CA2"/>
    <w:rsid w:val="00B11090"/>
    <w:rsid w:val="00B1273F"/>
    <w:rsid w:val="00B13A82"/>
    <w:rsid w:val="00B14363"/>
    <w:rsid w:val="00B14584"/>
    <w:rsid w:val="00B16668"/>
    <w:rsid w:val="00B21560"/>
    <w:rsid w:val="00B22B82"/>
    <w:rsid w:val="00B2397F"/>
    <w:rsid w:val="00B24D26"/>
    <w:rsid w:val="00B27D35"/>
    <w:rsid w:val="00B30A69"/>
    <w:rsid w:val="00B31C07"/>
    <w:rsid w:val="00B32A4B"/>
    <w:rsid w:val="00B3325C"/>
    <w:rsid w:val="00B336B9"/>
    <w:rsid w:val="00B35F82"/>
    <w:rsid w:val="00B36490"/>
    <w:rsid w:val="00B36F3F"/>
    <w:rsid w:val="00B36F91"/>
    <w:rsid w:val="00B370F4"/>
    <w:rsid w:val="00B41276"/>
    <w:rsid w:val="00B42D7D"/>
    <w:rsid w:val="00B470F1"/>
    <w:rsid w:val="00B479EC"/>
    <w:rsid w:val="00B50D7A"/>
    <w:rsid w:val="00B50EC1"/>
    <w:rsid w:val="00B51D30"/>
    <w:rsid w:val="00B53131"/>
    <w:rsid w:val="00B53493"/>
    <w:rsid w:val="00B54E8D"/>
    <w:rsid w:val="00B55C18"/>
    <w:rsid w:val="00B55D18"/>
    <w:rsid w:val="00B56CC8"/>
    <w:rsid w:val="00B577C1"/>
    <w:rsid w:val="00B57F2B"/>
    <w:rsid w:val="00B63C4F"/>
    <w:rsid w:val="00B63E94"/>
    <w:rsid w:val="00B64455"/>
    <w:rsid w:val="00B65281"/>
    <w:rsid w:val="00B6656D"/>
    <w:rsid w:val="00B668FB"/>
    <w:rsid w:val="00B67419"/>
    <w:rsid w:val="00B67DD7"/>
    <w:rsid w:val="00B67F9C"/>
    <w:rsid w:val="00B716B7"/>
    <w:rsid w:val="00B72E31"/>
    <w:rsid w:val="00B74849"/>
    <w:rsid w:val="00B7663D"/>
    <w:rsid w:val="00B76B8E"/>
    <w:rsid w:val="00B7751A"/>
    <w:rsid w:val="00B8057B"/>
    <w:rsid w:val="00B82157"/>
    <w:rsid w:val="00B82946"/>
    <w:rsid w:val="00B830FC"/>
    <w:rsid w:val="00B83C25"/>
    <w:rsid w:val="00B84777"/>
    <w:rsid w:val="00B84A47"/>
    <w:rsid w:val="00B9049A"/>
    <w:rsid w:val="00B90797"/>
    <w:rsid w:val="00B93101"/>
    <w:rsid w:val="00B931F7"/>
    <w:rsid w:val="00B93263"/>
    <w:rsid w:val="00B93657"/>
    <w:rsid w:val="00B93DBA"/>
    <w:rsid w:val="00B9418B"/>
    <w:rsid w:val="00BA0E43"/>
    <w:rsid w:val="00BA443C"/>
    <w:rsid w:val="00BA45AE"/>
    <w:rsid w:val="00BA4865"/>
    <w:rsid w:val="00BA4F4A"/>
    <w:rsid w:val="00BA646A"/>
    <w:rsid w:val="00BA66AD"/>
    <w:rsid w:val="00BA6782"/>
    <w:rsid w:val="00BB242A"/>
    <w:rsid w:val="00BB32FF"/>
    <w:rsid w:val="00BB4A71"/>
    <w:rsid w:val="00BB73F7"/>
    <w:rsid w:val="00BC090E"/>
    <w:rsid w:val="00BC2DD3"/>
    <w:rsid w:val="00BC41D4"/>
    <w:rsid w:val="00BC4853"/>
    <w:rsid w:val="00BC67B1"/>
    <w:rsid w:val="00BD00E3"/>
    <w:rsid w:val="00BD02F8"/>
    <w:rsid w:val="00BD1772"/>
    <w:rsid w:val="00BD1EB8"/>
    <w:rsid w:val="00BD2FA8"/>
    <w:rsid w:val="00BD67AB"/>
    <w:rsid w:val="00BD6887"/>
    <w:rsid w:val="00BD71E1"/>
    <w:rsid w:val="00BD7BE8"/>
    <w:rsid w:val="00BE2052"/>
    <w:rsid w:val="00BE3E1F"/>
    <w:rsid w:val="00BE49B6"/>
    <w:rsid w:val="00BE4F32"/>
    <w:rsid w:val="00BE56E8"/>
    <w:rsid w:val="00BE5D4E"/>
    <w:rsid w:val="00BF011F"/>
    <w:rsid w:val="00BF059C"/>
    <w:rsid w:val="00BF2C44"/>
    <w:rsid w:val="00BF2C53"/>
    <w:rsid w:val="00BF37FF"/>
    <w:rsid w:val="00BF3C17"/>
    <w:rsid w:val="00BF62C7"/>
    <w:rsid w:val="00BF6B5D"/>
    <w:rsid w:val="00BF780D"/>
    <w:rsid w:val="00C000C3"/>
    <w:rsid w:val="00C00FA9"/>
    <w:rsid w:val="00C016D6"/>
    <w:rsid w:val="00C02E60"/>
    <w:rsid w:val="00C04CF3"/>
    <w:rsid w:val="00C05D47"/>
    <w:rsid w:val="00C05FD5"/>
    <w:rsid w:val="00C05FDE"/>
    <w:rsid w:val="00C06573"/>
    <w:rsid w:val="00C115D7"/>
    <w:rsid w:val="00C117F8"/>
    <w:rsid w:val="00C13169"/>
    <w:rsid w:val="00C1673E"/>
    <w:rsid w:val="00C1754F"/>
    <w:rsid w:val="00C224EF"/>
    <w:rsid w:val="00C2406F"/>
    <w:rsid w:val="00C240FD"/>
    <w:rsid w:val="00C24374"/>
    <w:rsid w:val="00C24671"/>
    <w:rsid w:val="00C25577"/>
    <w:rsid w:val="00C25B62"/>
    <w:rsid w:val="00C262CE"/>
    <w:rsid w:val="00C2637C"/>
    <w:rsid w:val="00C265B0"/>
    <w:rsid w:val="00C302EF"/>
    <w:rsid w:val="00C30D1D"/>
    <w:rsid w:val="00C318AD"/>
    <w:rsid w:val="00C34363"/>
    <w:rsid w:val="00C350A2"/>
    <w:rsid w:val="00C36110"/>
    <w:rsid w:val="00C41170"/>
    <w:rsid w:val="00C41A9B"/>
    <w:rsid w:val="00C41B01"/>
    <w:rsid w:val="00C46846"/>
    <w:rsid w:val="00C46AFB"/>
    <w:rsid w:val="00C52EEE"/>
    <w:rsid w:val="00C53B99"/>
    <w:rsid w:val="00C5440A"/>
    <w:rsid w:val="00C54E1D"/>
    <w:rsid w:val="00C54ECA"/>
    <w:rsid w:val="00C553EA"/>
    <w:rsid w:val="00C626EC"/>
    <w:rsid w:val="00C6546B"/>
    <w:rsid w:val="00C70CCC"/>
    <w:rsid w:val="00C721B6"/>
    <w:rsid w:val="00C74C53"/>
    <w:rsid w:val="00C76126"/>
    <w:rsid w:val="00C7695B"/>
    <w:rsid w:val="00C82597"/>
    <w:rsid w:val="00C830A3"/>
    <w:rsid w:val="00C83B78"/>
    <w:rsid w:val="00C83C70"/>
    <w:rsid w:val="00C849B4"/>
    <w:rsid w:val="00C851C0"/>
    <w:rsid w:val="00C85F74"/>
    <w:rsid w:val="00C8670F"/>
    <w:rsid w:val="00C874F8"/>
    <w:rsid w:val="00C9102F"/>
    <w:rsid w:val="00C91C19"/>
    <w:rsid w:val="00C9235D"/>
    <w:rsid w:val="00C93398"/>
    <w:rsid w:val="00C957FF"/>
    <w:rsid w:val="00C96619"/>
    <w:rsid w:val="00C97431"/>
    <w:rsid w:val="00CA0E13"/>
    <w:rsid w:val="00CA0EC2"/>
    <w:rsid w:val="00CA2407"/>
    <w:rsid w:val="00CA6C26"/>
    <w:rsid w:val="00CA7586"/>
    <w:rsid w:val="00CA78FE"/>
    <w:rsid w:val="00CB002D"/>
    <w:rsid w:val="00CB07A6"/>
    <w:rsid w:val="00CB1C78"/>
    <w:rsid w:val="00CB33E9"/>
    <w:rsid w:val="00CB5060"/>
    <w:rsid w:val="00CB53CA"/>
    <w:rsid w:val="00CB62E6"/>
    <w:rsid w:val="00CB76C7"/>
    <w:rsid w:val="00CC13B2"/>
    <w:rsid w:val="00CC3E0D"/>
    <w:rsid w:val="00CC453C"/>
    <w:rsid w:val="00CC6B24"/>
    <w:rsid w:val="00CC765E"/>
    <w:rsid w:val="00CD02E8"/>
    <w:rsid w:val="00CD2833"/>
    <w:rsid w:val="00CD47E1"/>
    <w:rsid w:val="00CD6C2D"/>
    <w:rsid w:val="00CE01DF"/>
    <w:rsid w:val="00CE75F9"/>
    <w:rsid w:val="00CE7CE5"/>
    <w:rsid w:val="00CF0EB4"/>
    <w:rsid w:val="00CF2D03"/>
    <w:rsid w:val="00CF3BC6"/>
    <w:rsid w:val="00D0302B"/>
    <w:rsid w:val="00D0460C"/>
    <w:rsid w:val="00D050D4"/>
    <w:rsid w:val="00D0582C"/>
    <w:rsid w:val="00D0748E"/>
    <w:rsid w:val="00D113DF"/>
    <w:rsid w:val="00D145A0"/>
    <w:rsid w:val="00D157FE"/>
    <w:rsid w:val="00D1706D"/>
    <w:rsid w:val="00D2093E"/>
    <w:rsid w:val="00D213D6"/>
    <w:rsid w:val="00D220FE"/>
    <w:rsid w:val="00D23600"/>
    <w:rsid w:val="00D237BA"/>
    <w:rsid w:val="00D241D3"/>
    <w:rsid w:val="00D253E1"/>
    <w:rsid w:val="00D27FA8"/>
    <w:rsid w:val="00D338BE"/>
    <w:rsid w:val="00D34A94"/>
    <w:rsid w:val="00D365D3"/>
    <w:rsid w:val="00D37D51"/>
    <w:rsid w:val="00D40240"/>
    <w:rsid w:val="00D406BF"/>
    <w:rsid w:val="00D410DD"/>
    <w:rsid w:val="00D41B30"/>
    <w:rsid w:val="00D41DF1"/>
    <w:rsid w:val="00D42F7B"/>
    <w:rsid w:val="00D431EA"/>
    <w:rsid w:val="00D448C1"/>
    <w:rsid w:val="00D473D5"/>
    <w:rsid w:val="00D50592"/>
    <w:rsid w:val="00D506FE"/>
    <w:rsid w:val="00D52F56"/>
    <w:rsid w:val="00D53C07"/>
    <w:rsid w:val="00D55089"/>
    <w:rsid w:val="00D55353"/>
    <w:rsid w:val="00D555C3"/>
    <w:rsid w:val="00D60D22"/>
    <w:rsid w:val="00D63EE4"/>
    <w:rsid w:val="00D65332"/>
    <w:rsid w:val="00D65545"/>
    <w:rsid w:val="00D65684"/>
    <w:rsid w:val="00D67E77"/>
    <w:rsid w:val="00D727BF"/>
    <w:rsid w:val="00D74587"/>
    <w:rsid w:val="00D74B5D"/>
    <w:rsid w:val="00D74BB0"/>
    <w:rsid w:val="00D75020"/>
    <w:rsid w:val="00D75C40"/>
    <w:rsid w:val="00D75ECF"/>
    <w:rsid w:val="00D77D87"/>
    <w:rsid w:val="00D80408"/>
    <w:rsid w:val="00D810E7"/>
    <w:rsid w:val="00D828E9"/>
    <w:rsid w:val="00D82A0A"/>
    <w:rsid w:val="00D84413"/>
    <w:rsid w:val="00D84725"/>
    <w:rsid w:val="00D92351"/>
    <w:rsid w:val="00D925A6"/>
    <w:rsid w:val="00D94174"/>
    <w:rsid w:val="00D9433A"/>
    <w:rsid w:val="00D94358"/>
    <w:rsid w:val="00D94663"/>
    <w:rsid w:val="00D95FB0"/>
    <w:rsid w:val="00DA3120"/>
    <w:rsid w:val="00DA4EAD"/>
    <w:rsid w:val="00DA5223"/>
    <w:rsid w:val="00DA76FA"/>
    <w:rsid w:val="00DB1E2B"/>
    <w:rsid w:val="00DB2513"/>
    <w:rsid w:val="00DB2B49"/>
    <w:rsid w:val="00DB2F9B"/>
    <w:rsid w:val="00DB46B6"/>
    <w:rsid w:val="00DB5F34"/>
    <w:rsid w:val="00DB65B3"/>
    <w:rsid w:val="00DC0CD8"/>
    <w:rsid w:val="00DC170A"/>
    <w:rsid w:val="00DC28FE"/>
    <w:rsid w:val="00DC290C"/>
    <w:rsid w:val="00DC2F96"/>
    <w:rsid w:val="00DC33B4"/>
    <w:rsid w:val="00DC55D2"/>
    <w:rsid w:val="00DC7610"/>
    <w:rsid w:val="00DD025A"/>
    <w:rsid w:val="00DD08F9"/>
    <w:rsid w:val="00DD18C0"/>
    <w:rsid w:val="00DD1D62"/>
    <w:rsid w:val="00DD1E71"/>
    <w:rsid w:val="00DD4656"/>
    <w:rsid w:val="00DD4C1E"/>
    <w:rsid w:val="00DD4FEB"/>
    <w:rsid w:val="00DD518E"/>
    <w:rsid w:val="00DD7CDB"/>
    <w:rsid w:val="00DE14D1"/>
    <w:rsid w:val="00DE1ABE"/>
    <w:rsid w:val="00DE1C17"/>
    <w:rsid w:val="00DE2FBB"/>
    <w:rsid w:val="00DE535F"/>
    <w:rsid w:val="00DE563B"/>
    <w:rsid w:val="00DE721F"/>
    <w:rsid w:val="00DE7935"/>
    <w:rsid w:val="00DF01DF"/>
    <w:rsid w:val="00DF0C19"/>
    <w:rsid w:val="00DF44F1"/>
    <w:rsid w:val="00DF65EB"/>
    <w:rsid w:val="00DF6DC0"/>
    <w:rsid w:val="00E005EA"/>
    <w:rsid w:val="00E018FB"/>
    <w:rsid w:val="00E02813"/>
    <w:rsid w:val="00E032EF"/>
    <w:rsid w:val="00E05466"/>
    <w:rsid w:val="00E0553E"/>
    <w:rsid w:val="00E072F1"/>
    <w:rsid w:val="00E07630"/>
    <w:rsid w:val="00E10295"/>
    <w:rsid w:val="00E1150E"/>
    <w:rsid w:val="00E1179F"/>
    <w:rsid w:val="00E1331A"/>
    <w:rsid w:val="00E14A73"/>
    <w:rsid w:val="00E1719F"/>
    <w:rsid w:val="00E17B4F"/>
    <w:rsid w:val="00E202D4"/>
    <w:rsid w:val="00E21DC0"/>
    <w:rsid w:val="00E23D00"/>
    <w:rsid w:val="00E3184F"/>
    <w:rsid w:val="00E4002F"/>
    <w:rsid w:val="00E403E0"/>
    <w:rsid w:val="00E4247E"/>
    <w:rsid w:val="00E4341F"/>
    <w:rsid w:val="00E4351C"/>
    <w:rsid w:val="00E50618"/>
    <w:rsid w:val="00E510FB"/>
    <w:rsid w:val="00E5225E"/>
    <w:rsid w:val="00E54458"/>
    <w:rsid w:val="00E54E1B"/>
    <w:rsid w:val="00E5518E"/>
    <w:rsid w:val="00E56E59"/>
    <w:rsid w:val="00E61642"/>
    <w:rsid w:val="00E63798"/>
    <w:rsid w:val="00E64124"/>
    <w:rsid w:val="00E654EB"/>
    <w:rsid w:val="00E6763B"/>
    <w:rsid w:val="00E71493"/>
    <w:rsid w:val="00E71913"/>
    <w:rsid w:val="00E7332C"/>
    <w:rsid w:val="00E73459"/>
    <w:rsid w:val="00E73FEA"/>
    <w:rsid w:val="00E769FC"/>
    <w:rsid w:val="00E76EF3"/>
    <w:rsid w:val="00E80137"/>
    <w:rsid w:val="00E80F2D"/>
    <w:rsid w:val="00E87B03"/>
    <w:rsid w:val="00E90710"/>
    <w:rsid w:val="00E909CC"/>
    <w:rsid w:val="00E93DDE"/>
    <w:rsid w:val="00E943F9"/>
    <w:rsid w:val="00E94571"/>
    <w:rsid w:val="00E94601"/>
    <w:rsid w:val="00E94C66"/>
    <w:rsid w:val="00E9506E"/>
    <w:rsid w:val="00E960CA"/>
    <w:rsid w:val="00EB1572"/>
    <w:rsid w:val="00EB3E04"/>
    <w:rsid w:val="00EB58BD"/>
    <w:rsid w:val="00EB6FAD"/>
    <w:rsid w:val="00EC0238"/>
    <w:rsid w:val="00EC0FFC"/>
    <w:rsid w:val="00EC2BDF"/>
    <w:rsid w:val="00EC3979"/>
    <w:rsid w:val="00EC47C5"/>
    <w:rsid w:val="00EC6D7F"/>
    <w:rsid w:val="00ED0A7F"/>
    <w:rsid w:val="00ED1416"/>
    <w:rsid w:val="00ED2E33"/>
    <w:rsid w:val="00ED3024"/>
    <w:rsid w:val="00ED5356"/>
    <w:rsid w:val="00ED5798"/>
    <w:rsid w:val="00ED71B6"/>
    <w:rsid w:val="00ED750D"/>
    <w:rsid w:val="00ED7C93"/>
    <w:rsid w:val="00EE0206"/>
    <w:rsid w:val="00EE0542"/>
    <w:rsid w:val="00EE097D"/>
    <w:rsid w:val="00EE164A"/>
    <w:rsid w:val="00EE2EE2"/>
    <w:rsid w:val="00EE3877"/>
    <w:rsid w:val="00EE3BF6"/>
    <w:rsid w:val="00EE76DD"/>
    <w:rsid w:val="00EF0794"/>
    <w:rsid w:val="00EF0E10"/>
    <w:rsid w:val="00EF160C"/>
    <w:rsid w:val="00EF16CC"/>
    <w:rsid w:val="00EF1AFE"/>
    <w:rsid w:val="00EF2076"/>
    <w:rsid w:val="00EF2AFB"/>
    <w:rsid w:val="00EF3167"/>
    <w:rsid w:val="00EF6F9D"/>
    <w:rsid w:val="00F00023"/>
    <w:rsid w:val="00F019AC"/>
    <w:rsid w:val="00F07684"/>
    <w:rsid w:val="00F13DC7"/>
    <w:rsid w:val="00F1570F"/>
    <w:rsid w:val="00F16E30"/>
    <w:rsid w:val="00F201AD"/>
    <w:rsid w:val="00F20B61"/>
    <w:rsid w:val="00F212CA"/>
    <w:rsid w:val="00F23FEC"/>
    <w:rsid w:val="00F25AD8"/>
    <w:rsid w:val="00F263DC"/>
    <w:rsid w:val="00F26AC9"/>
    <w:rsid w:val="00F275C1"/>
    <w:rsid w:val="00F31824"/>
    <w:rsid w:val="00F33B26"/>
    <w:rsid w:val="00F3420D"/>
    <w:rsid w:val="00F35438"/>
    <w:rsid w:val="00F35C6E"/>
    <w:rsid w:val="00F35CF2"/>
    <w:rsid w:val="00F37665"/>
    <w:rsid w:val="00F41846"/>
    <w:rsid w:val="00F427C8"/>
    <w:rsid w:val="00F431FB"/>
    <w:rsid w:val="00F4330E"/>
    <w:rsid w:val="00F474EE"/>
    <w:rsid w:val="00F517DA"/>
    <w:rsid w:val="00F53ACB"/>
    <w:rsid w:val="00F5443B"/>
    <w:rsid w:val="00F60E46"/>
    <w:rsid w:val="00F6184E"/>
    <w:rsid w:val="00F61DDE"/>
    <w:rsid w:val="00F62A1E"/>
    <w:rsid w:val="00F6344E"/>
    <w:rsid w:val="00F63FC8"/>
    <w:rsid w:val="00F651A6"/>
    <w:rsid w:val="00F677EE"/>
    <w:rsid w:val="00F729C9"/>
    <w:rsid w:val="00F72D0A"/>
    <w:rsid w:val="00F73E02"/>
    <w:rsid w:val="00F740AD"/>
    <w:rsid w:val="00F74FDF"/>
    <w:rsid w:val="00F8007E"/>
    <w:rsid w:val="00F8166B"/>
    <w:rsid w:val="00F81C8A"/>
    <w:rsid w:val="00F822B0"/>
    <w:rsid w:val="00F84805"/>
    <w:rsid w:val="00F87862"/>
    <w:rsid w:val="00F918AB"/>
    <w:rsid w:val="00F922C1"/>
    <w:rsid w:val="00F93C13"/>
    <w:rsid w:val="00F94722"/>
    <w:rsid w:val="00F95CEF"/>
    <w:rsid w:val="00FA1AC4"/>
    <w:rsid w:val="00FA2174"/>
    <w:rsid w:val="00FA21EA"/>
    <w:rsid w:val="00FA2B02"/>
    <w:rsid w:val="00FA6ED9"/>
    <w:rsid w:val="00FA7A24"/>
    <w:rsid w:val="00FA7BBE"/>
    <w:rsid w:val="00FA7C0F"/>
    <w:rsid w:val="00FB045B"/>
    <w:rsid w:val="00FB1115"/>
    <w:rsid w:val="00FB4AE4"/>
    <w:rsid w:val="00FB4EE0"/>
    <w:rsid w:val="00FB70B5"/>
    <w:rsid w:val="00FB7EAA"/>
    <w:rsid w:val="00FC204E"/>
    <w:rsid w:val="00FC43B8"/>
    <w:rsid w:val="00FC4B90"/>
    <w:rsid w:val="00FD0529"/>
    <w:rsid w:val="00FD227C"/>
    <w:rsid w:val="00FD30D5"/>
    <w:rsid w:val="00FD6A9E"/>
    <w:rsid w:val="00FE10B9"/>
    <w:rsid w:val="00FE1F27"/>
    <w:rsid w:val="00FE4BC1"/>
    <w:rsid w:val="00FE5DCE"/>
    <w:rsid w:val="00FF0AB5"/>
    <w:rsid w:val="00FF311D"/>
    <w:rsid w:val="00FF43AD"/>
    <w:rsid w:val="00FF4D17"/>
    <w:rsid w:val="00FF5020"/>
    <w:rsid w:val="00FF5E48"/>
    <w:rsid w:val="0146DDD3"/>
    <w:rsid w:val="01A2399D"/>
    <w:rsid w:val="01B8D244"/>
    <w:rsid w:val="02558E90"/>
    <w:rsid w:val="025F194A"/>
    <w:rsid w:val="0278A64E"/>
    <w:rsid w:val="02B6DEA7"/>
    <w:rsid w:val="0309E93F"/>
    <w:rsid w:val="033585FB"/>
    <w:rsid w:val="038204CE"/>
    <w:rsid w:val="03A1861F"/>
    <w:rsid w:val="03B38B3F"/>
    <w:rsid w:val="03F91912"/>
    <w:rsid w:val="0432FBE1"/>
    <w:rsid w:val="0438F02E"/>
    <w:rsid w:val="043A50F4"/>
    <w:rsid w:val="0463B809"/>
    <w:rsid w:val="047D48CE"/>
    <w:rsid w:val="049EC934"/>
    <w:rsid w:val="04C471A3"/>
    <w:rsid w:val="0528E9E3"/>
    <w:rsid w:val="059A2DF6"/>
    <w:rsid w:val="05C7DBD6"/>
    <w:rsid w:val="05D916AD"/>
    <w:rsid w:val="064EA18B"/>
    <w:rsid w:val="0699BF98"/>
    <w:rsid w:val="07163145"/>
    <w:rsid w:val="072177CF"/>
    <w:rsid w:val="078A83E4"/>
    <w:rsid w:val="0790DB8F"/>
    <w:rsid w:val="0847F9C0"/>
    <w:rsid w:val="095ED471"/>
    <w:rsid w:val="09964F2F"/>
    <w:rsid w:val="0A0843A0"/>
    <w:rsid w:val="0A19C8D3"/>
    <w:rsid w:val="0A623EA4"/>
    <w:rsid w:val="0A639F6A"/>
    <w:rsid w:val="0A9B1A28"/>
    <w:rsid w:val="0B05B986"/>
    <w:rsid w:val="0B48EA0D"/>
    <w:rsid w:val="0B65A8D7"/>
    <w:rsid w:val="0B8C7F3B"/>
    <w:rsid w:val="0C1D470F"/>
    <w:rsid w:val="0C1DF4FD"/>
    <w:rsid w:val="0C436A9B"/>
    <w:rsid w:val="0CAF6ABF"/>
    <w:rsid w:val="0CC0A596"/>
    <w:rsid w:val="0D251DD6"/>
    <w:rsid w:val="0D8BCBBD"/>
    <w:rsid w:val="0DAB4D0E"/>
    <w:rsid w:val="0E174D32"/>
    <w:rsid w:val="0E1D417F"/>
    <w:rsid w:val="0E1EA245"/>
    <w:rsid w:val="0E9A7C7A"/>
    <w:rsid w:val="0EA069F0"/>
    <w:rsid w:val="0F40C380"/>
    <w:rsid w:val="0F65A2A1"/>
    <w:rsid w:val="0F81FBC9"/>
    <w:rsid w:val="0FABFA56"/>
    <w:rsid w:val="0FB2B7F1"/>
    <w:rsid w:val="0FC0FE6B"/>
    <w:rsid w:val="0FD23942"/>
    <w:rsid w:val="0FEC6856"/>
    <w:rsid w:val="100FDE9D"/>
    <w:rsid w:val="1026C875"/>
    <w:rsid w:val="10A4E74D"/>
    <w:rsid w:val="10A8A5F3"/>
    <w:rsid w:val="1134FC49"/>
    <w:rsid w:val="114797E6"/>
    <w:rsid w:val="119AD54F"/>
    <w:rsid w:val="11AC1026"/>
    <w:rsid w:val="11E72151"/>
    <w:rsid w:val="11F33CBC"/>
    <w:rsid w:val="1251C0AF"/>
    <w:rsid w:val="12714200"/>
    <w:rsid w:val="12A433CF"/>
    <w:rsid w:val="12CB0A33"/>
    <w:rsid w:val="12DEAD82"/>
    <w:rsid w:val="135C7FF5"/>
    <w:rsid w:val="13B67AF9"/>
    <w:rsid w:val="13E217B5"/>
    <w:rsid w:val="148CE7AA"/>
    <w:rsid w:val="14FEDC1B"/>
    <w:rsid w:val="1504D068"/>
    <w:rsid w:val="1563545B"/>
    <w:rsid w:val="15820B63"/>
    <w:rsid w:val="15DC9DDF"/>
    <w:rsid w:val="15F3FFD4"/>
    <w:rsid w:val="1666BE8E"/>
    <w:rsid w:val="16D42A10"/>
    <w:rsid w:val="16F8B796"/>
    <w:rsid w:val="17C2902E"/>
    <w:rsid w:val="181DEBF8"/>
    <w:rsid w:val="184E11A3"/>
    <w:rsid w:val="18810372"/>
    <w:rsid w:val="18821ED9"/>
    <w:rsid w:val="193DBD9D"/>
    <w:rsid w:val="19664D1A"/>
    <w:rsid w:val="1970CA56"/>
    <w:rsid w:val="1985CE6B"/>
    <w:rsid w:val="198BC2B8"/>
    <w:rsid w:val="19F66216"/>
    <w:rsid w:val="19F7C2DC"/>
    <w:rsid w:val="1A08FDB3"/>
    <w:rsid w:val="1A6FAB9A"/>
    <w:rsid w:val="1AD423DA"/>
    <w:rsid w:val="1B32A7CD"/>
    <w:rsid w:val="1B70E026"/>
    <w:rsid w:val="1BA49C3E"/>
    <w:rsid w:val="1BD199C0"/>
    <w:rsid w:val="1C1DE5C2"/>
    <w:rsid w:val="1C768000"/>
    <w:rsid w:val="1C891B9D"/>
    <w:rsid w:val="1C8FEE38"/>
    <w:rsid w:val="1CCA53E6"/>
    <w:rsid w:val="1D6C3B31"/>
    <w:rsid w:val="1DF0FE10"/>
    <w:rsid w:val="1DFE7A41"/>
    <w:rsid w:val="1E323659"/>
    <w:rsid w:val="1E7D5466"/>
    <w:rsid w:val="1EFB26D9"/>
    <w:rsid w:val="1F35A08C"/>
    <w:rsid w:val="1F3B94D9"/>
    <w:rsid w:val="1FA00D19"/>
    <w:rsid w:val="1FABC566"/>
    <w:rsid w:val="1FC7164E"/>
    <w:rsid w:val="202B8E8E"/>
    <w:rsid w:val="20A4D812"/>
    <w:rsid w:val="224D2885"/>
    <w:rsid w:val="2251B174"/>
    <w:rsid w:val="228C2B27"/>
    <w:rsid w:val="22E9E4D1"/>
    <w:rsid w:val="230F5A6F"/>
    <w:rsid w:val="2324E040"/>
    <w:rsid w:val="235BD942"/>
    <w:rsid w:val="23701409"/>
    <w:rsid w:val="23AF16AB"/>
    <w:rsid w:val="23C3E7EF"/>
    <w:rsid w:val="241C822D"/>
    <w:rsid w:val="24347B9A"/>
    <w:rsid w:val="252BCA62"/>
    <w:rsid w:val="256F608B"/>
    <w:rsid w:val="25E2B5C2"/>
    <w:rsid w:val="25F65911"/>
    <w:rsid w:val="2608F4AE"/>
    <w:rsid w:val="2681A7B5"/>
    <w:rsid w:val="26AEA537"/>
    <w:rsid w:val="26BFE00E"/>
    <w:rsid w:val="26CC92F1"/>
    <w:rsid w:val="26D41AD5"/>
    <w:rsid w:val="26E19706"/>
    <w:rsid w:val="2705A146"/>
    <w:rsid w:val="2724584E"/>
    <w:rsid w:val="273EBA33"/>
    <w:rsid w:val="275155D0"/>
    <w:rsid w:val="278511E8"/>
    <w:rsid w:val="27DA8414"/>
    <w:rsid w:val="27FCFAA6"/>
    <w:rsid w:val="283FBBEE"/>
    <w:rsid w:val="28E86B6C"/>
    <w:rsid w:val="29273B3D"/>
    <w:rsid w:val="293F677B"/>
    <w:rsid w:val="29D173BA"/>
    <w:rsid w:val="29EBD59F"/>
    <w:rsid w:val="2AB34BF7"/>
    <w:rsid w:val="2AC24250"/>
    <w:rsid w:val="2ADA3BBD"/>
    <w:rsid w:val="2B0E8E52"/>
    <w:rsid w:val="2B540AC7"/>
    <w:rsid w:val="2B8BC94D"/>
    <w:rsid w:val="2B9A0FC7"/>
    <w:rsid w:val="2C56EF74"/>
    <w:rsid w:val="2CB0EA78"/>
    <w:rsid w:val="2CE86536"/>
    <w:rsid w:val="2D34E409"/>
    <w:rsid w:val="2D5A59A7"/>
    <w:rsid w:val="2D5BBA6D"/>
    <w:rsid w:val="2DB454AB"/>
    <w:rsid w:val="2DC032AD"/>
    <w:rsid w:val="2DCC4E18"/>
    <w:rsid w:val="2E05299C"/>
    <w:rsid w:val="2E4D1F80"/>
    <w:rsid w:val="2E8C2222"/>
    <w:rsid w:val="2E9D5CF9"/>
    <w:rsid w:val="2ECA5A7B"/>
    <w:rsid w:val="2EFE1693"/>
    <w:rsid w:val="2F9580A2"/>
    <w:rsid w:val="300180C6"/>
    <w:rsid w:val="304DCCC8"/>
    <w:rsid w:val="30796984"/>
    <w:rsid w:val="309195C2"/>
    <w:rsid w:val="30DDE1C4"/>
    <w:rsid w:val="30F043F5"/>
    <w:rsid w:val="313C65B7"/>
    <w:rsid w:val="315136FB"/>
    <w:rsid w:val="315B1CBF"/>
    <w:rsid w:val="31696339"/>
    <w:rsid w:val="31DAF208"/>
    <w:rsid w:val="31DB57AA"/>
    <w:rsid w:val="31EC9281"/>
    <w:rsid w:val="3292430A"/>
    <w:rsid w:val="32AA6DB0"/>
    <w:rsid w:val="32B7B8A8"/>
    <w:rsid w:val="3383A81D"/>
    <w:rsid w:val="33FABBFA"/>
    <w:rsid w:val="3462CAA7"/>
    <w:rsid w:val="3499ADED"/>
    <w:rsid w:val="354552C3"/>
    <w:rsid w:val="355EDFC7"/>
    <w:rsid w:val="356634DA"/>
    <w:rsid w:val="35A3D6B6"/>
    <w:rsid w:val="35F649D6"/>
    <w:rsid w:val="3630C389"/>
    <w:rsid w:val="3687BF98"/>
    <w:rsid w:val="37089100"/>
    <w:rsid w:val="3719355A"/>
    <w:rsid w:val="3719CBD7"/>
    <w:rsid w:val="37342DBC"/>
    <w:rsid w:val="377A8571"/>
    <w:rsid w:val="37DEFDB1"/>
    <w:rsid w:val="382293DA"/>
    <w:rsid w:val="38622CF9"/>
    <w:rsid w:val="38C8DAE0"/>
    <w:rsid w:val="38F3A2BB"/>
    <w:rsid w:val="3922D5E4"/>
    <w:rsid w:val="3A3C03DD"/>
    <w:rsid w:val="3A7D3C26"/>
    <w:rsid w:val="3AA2B1C4"/>
    <w:rsid w:val="3ABC3EC8"/>
    <w:rsid w:val="3ACD799F"/>
    <w:rsid w:val="3AFE0D8E"/>
    <w:rsid w:val="3B14A635"/>
    <w:rsid w:val="3B53A8D7"/>
    <w:rsid w:val="3D48781D"/>
    <w:rsid w:val="3DEEBF23"/>
    <w:rsid w:val="3E2639E1"/>
    <w:rsid w:val="3EE86BCB"/>
    <w:rsid w:val="3F23AFC7"/>
    <w:rsid w:val="3F492565"/>
    <w:rsid w:val="3F693D33"/>
    <w:rsid w:val="3F6FFBC9"/>
    <w:rsid w:val="405B6C8F"/>
    <w:rsid w:val="40A404EA"/>
    <w:rsid w:val="40B3D3FC"/>
    <w:rsid w:val="40E3F9A7"/>
    <w:rsid w:val="40F2D69E"/>
    <w:rsid w:val="41509048"/>
    <w:rsid w:val="41DB486F"/>
    <w:rsid w:val="4287B693"/>
    <w:rsid w:val="43192C55"/>
    <w:rsid w:val="43371A0F"/>
    <w:rsid w:val="43641791"/>
    <w:rsid w:val="43BF735B"/>
    <w:rsid w:val="4423EB9B"/>
    <w:rsid w:val="443BE508"/>
    <w:rsid w:val="44618D77"/>
    <w:rsid w:val="450DC8CA"/>
    <w:rsid w:val="456C4CBD"/>
    <w:rsid w:val="45EBBD5F"/>
    <w:rsid w:val="47012CB2"/>
    <w:rsid w:val="476E9834"/>
    <w:rsid w:val="47845BFA"/>
    <w:rsid w:val="480496E5"/>
    <w:rsid w:val="4815D1BC"/>
    <w:rsid w:val="48DE270D"/>
    <w:rsid w:val="49486F18"/>
    <w:rsid w:val="49606885"/>
    <w:rsid w:val="4A203C8F"/>
    <w:rsid w:val="4A923100"/>
    <w:rsid w:val="4AEF215C"/>
    <w:rsid w:val="4B4F10AD"/>
    <w:rsid w:val="4B87F9C7"/>
    <w:rsid w:val="4BA90BB1"/>
    <w:rsid w:val="4C28F457"/>
    <w:rsid w:val="4C465F75"/>
    <w:rsid w:val="4C504539"/>
    <w:rsid w:val="4C527AE0"/>
    <w:rsid w:val="4C7D42BB"/>
    <w:rsid w:val="4C80D928"/>
    <w:rsid w:val="4CB853E6"/>
    <w:rsid w:val="4CF2CD99"/>
    <w:rsid w:val="4D10EE24"/>
    <w:rsid w:val="4D3DEBA6"/>
    <w:rsid w:val="4D49C9A8"/>
    <w:rsid w:val="4D559C03"/>
    <w:rsid w:val="4D55E513"/>
    <w:rsid w:val="4D5CD517"/>
    <w:rsid w:val="4DF9F672"/>
    <w:rsid w:val="4E2C51C4"/>
    <w:rsid w:val="4E6C6C16"/>
    <w:rsid w:val="4EBF284C"/>
    <w:rsid w:val="4EEAC508"/>
    <w:rsid w:val="4F17C28A"/>
    <w:rsid w:val="4F23A08C"/>
    <w:rsid w:val="4F5E1A3F"/>
    <w:rsid w:val="5007896E"/>
    <w:rsid w:val="50AC6FAE"/>
    <w:rsid w:val="50C5FCB2"/>
    <w:rsid w:val="5179BFE9"/>
    <w:rsid w:val="5182DC5F"/>
    <w:rsid w:val="51DE3829"/>
    <w:rsid w:val="52E796A9"/>
    <w:rsid w:val="535396CD"/>
    <w:rsid w:val="5364D1A4"/>
    <w:rsid w:val="539FE2CF"/>
    <w:rsid w:val="53ED58FD"/>
    <w:rsid w:val="53F87D0D"/>
    <w:rsid w:val="53F88C90"/>
    <w:rsid w:val="540A822D"/>
    <w:rsid w:val="542FF7CB"/>
    <w:rsid w:val="543D73FC"/>
    <w:rsid w:val="54CCB417"/>
    <w:rsid w:val="552D6DB1"/>
    <w:rsid w:val="55715EC3"/>
    <w:rsid w:val="55DE31F3"/>
    <w:rsid w:val="5603A791"/>
    <w:rsid w:val="562627D7"/>
    <w:rsid w:val="56BD91E6"/>
    <w:rsid w:val="56C21AD5"/>
    <w:rsid w:val="577E8608"/>
    <w:rsid w:val="57AD8B9B"/>
    <w:rsid w:val="57C0FC19"/>
    <w:rsid w:val="57FFFEBB"/>
    <w:rsid w:val="58B84AE1"/>
    <w:rsid w:val="58C4664C"/>
    <w:rsid w:val="5905D441"/>
    <w:rsid w:val="595ED5BB"/>
    <w:rsid w:val="5982D990"/>
    <w:rsid w:val="598EB792"/>
    <w:rsid w:val="599AD2FD"/>
    <w:rsid w:val="5A6B4B61"/>
    <w:rsid w:val="5ACC9B78"/>
    <w:rsid w:val="5ADDD64F"/>
    <w:rsid w:val="5B897B25"/>
    <w:rsid w:val="5C072FF0"/>
    <w:rsid w:val="5C45B8C2"/>
    <w:rsid w:val="5CF15D98"/>
    <w:rsid w:val="5D6817FB"/>
    <w:rsid w:val="5D8E19E4"/>
    <w:rsid w:val="5DF62891"/>
    <w:rsid w:val="5E000E55"/>
    <w:rsid w:val="5E1F8FA6"/>
    <w:rsid w:val="5E648695"/>
    <w:rsid w:val="5E879E53"/>
    <w:rsid w:val="5E93B9BE"/>
    <w:rsid w:val="5ECC9542"/>
    <w:rsid w:val="60617537"/>
    <w:rsid w:val="6076467B"/>
    <w:rsid w:val="60C16488"/>
    <w:rsid w:val="60E6DA26"/>
    <w:rsid w:val="60E83AEC"/>
    <w:rsid w:val="6140D52A"/>
    <w:rsid w:val="614CB32C"/>
    <w:rsid w:val="6209C5AA"/>
    <w:rsid w:val="62150C34"/>
    <w:rsid w:val="62309C0E"/>
    <w:rsid w:val="626DAC06"/>
    <w:rsid w:val="629B3B6C"/>
    <w:rsid w:val="62C211D0"/>
    <w:rsid w:val="631AAC0E"/>
    <w:rsid w:val="63C41B3D"/>
    <w:rsid w:val="63D1976E"/>
    <w:rsid w:val="63F27985"/>
    <w:rsid w:val="64360FAE"/>
    <w:rsid w:val="64DC56B4"/>
    <w:rsid w:val="6522AE69"/>
    <w:rsid w:val="652D5E76"/>
    <w:rsid w:val="65341C11"/>
    <w:rsid w:val="654856D8"/>
    <w:rsid w:val="658D4DC7"/>
    <w:rsid w:val="662B75F4"/>
    <w:rsid w:val="67490420"/>
    <w:rsid w:val="679FD7F6"/>
    <w:rsid w:val="67B3A37E"/>
    <w:rsid w:val="67E7F613"/>
    <w:rsid w:val="683A6933"/>
    <w:rsid w:val="6922DB04"/>
    <w:rsid w:val="696E8F8E"/>
    <w:rsid w:val="6994CF75"/>
    <w:rsid w:val="6A000550"/>
    <w:rsid w:val="6A144017"/>
    <w:rsid w:val="6A745AE3"/>
    <w:rsid w:val="6AD67201"/>
    <w:rsid w:val="6B486672"/>
    <w:rsid w:val="6B8216D7"/>
    <w:rsid w:val="6BEEAD78"/>
    <w:rsid w:val="6C2FE5C1"/>
    <w:rsid w:val="6DBE9E98"/>
    <w:rsid w:val="6DE2E641"/>
    <w:rsid w:val="6DF581DE"/>
    <w:rsid w:val="6E09BCA5"/>
    <w:rsid w:val="6EFFAAA7"/>
    <w:rsid w:val="6F1F2BF8"/>
    <w:rsid w:val="6F2CA829"/>
    <w:rsid w:val="6F3066CF"/>
    <w:rsid w:val="6F60FABE"/>
    <w:rsid w:val="6F72876D"/>
    <w:rsid w:val="6FDD6C6B"/>
    <w:rsid w:val="6FE39389"/>
    <w:rsid w:val="706A593E"/>
    <w:rsid w:val="717E67CB"/>
    <w:rsid w:val="71BE00EA"/>
    <w:rsid w:val="722B570F"/>
    <w:rsid w:val="724F76AC"/>
    <w:rsid w:val="726A084F"/>
    <w:rsid w:val="72816D80"/>
    <w:rsid w:val="72B03046"/>
    <w:rsid w:val="72D5A5E4"/>
    <w:rsid w:val="7314A886"/>
    <w:rsid w:val="73821408"/>
    <w:rsid w:val="738C9144"/>
    <w:rsid w:val="73FE85B5"/>
    <w:rsid w:val="7409CC3F"/>
    <w:rsid w:val="740D62AC"/>
    <w:rsid w:val="741812B9"/>
    <w:rsid w:val="74915C3D"/>
    <w:rsid w:val="749B4201"/>
    <w:rsid w:val="74CBD5F0"/>
    <w:rsid w:val="74FBFB9B"/>
    <w:rsid w:val="750350AE"/>
    <w:rsid w:val="75304E30"/>
    <w:rsid w:val="75A242A1"/>
    <w:rsid w:val="75A537F9"/>
    <w:rsid w:val="75C7B83F"/>
    <w:rsid w:val="76774E8C"/>
    <w:rsid w:val="76A44C0E"/>
    <w:rsid w:val="76A5ACD4"/>
    <w:rsid w:val="771D9592"/>
    <w:rsid w:val="774A9314"/>
    <w:rsid w:val="77EE0DF6"/>
    <w:rsid w:val="78096DBA"/>
    <w:rsid w:val="78138394"/>
    <w:rsid w:val="7820FFC5"/>
    <w:rsid w:val="789F3EC2"/>
    <w:rsid w:val="78CBCFBA"/>
    <w:rsid w:val="79783DDE"/>
    <w:rsid w:val="79C87B57"/>
    <w:rsid w:val="7AFFA1A2"/>
    <w:rsid w:val="7B131220"/>
    <w:rsid w:val="7B1F18E3"/>
    <w:rsid w:val="7B3DD9FB"/>
    <w:rsid w:val="7B66803F"/>
    <w:rsid w:val="7B719613"/>
    <w:rsid w:val="7BD2BBE5"/>
    <w:rsid w:val="7BE38A84"/>
    <w:rsid w:val="7C0A60E8"/>
    <w:rsid w:val="7C2BF025"/>
    <w:rsid w:val="7CCB320C"/>
    <w:rsid w:val="7D04E271"/>
    <w:rsid w:val="7D1B474C"/>
    <w:rsid w:val="7D48B2D4"/>
    <w:rsid w:val="7DBDF7E5"/>
    <w:rsid w:val="7E1EB17F"/>
    <w:rsid w:val="7E90958E"/>
    <w:rsid w:val="7ED59CDF"/>
    <w:rsid w:val="7EF3BD6A"/>
    <w:rsid w:val="7EF51E30"/>
    <w:rsid w:val="7F065907"/>
    <w:rsid w:val="7F40096C"/>
    <w:rsid w:val="7F784D78"/>
    <w:rsid w:val="7F97CEC9"/>
    <w:rsid w:val="7FBD4467"/>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980FEBA5-3B44-4970-A421-00ABDBB4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F1"/>
    <w:pPr>
      <w:spacing w:before="0" w:after="0"/>
    </w:pPr>
    <w:rPr>
      <w:rFonts w:eastAsiaTheme="minorEastAsia"/>
      <w:sz w:val="24"/>
      <w:szCs w:val="24"/>
      <w:lang w:val="en-US"/>
    </w:rPr>
  </w:style>
  <w:style w:type="paragraph" w:styleId="Heading1">
    <w:name w:val="heading 1"/>
    <w:basedOn w:val="Normal"/>
    <w:next w:val="BodyText"/>
    <w:link w:val="Heading1Char"/>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link w:val="ListParagraphChar"/>
    <w:uiPriority w:val="34"/>
    <w:qFormat/>
    <w:rsid w:val="003A08A5"/>
    <w:pPr>
      <w:numPr>
        <w:numId w:val="35"/>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character" w:customStyle="1" w:styleId="ListParagraphChar">
    <w:name w:val="List Paragraph Char"/>
    <w:basedOn w:val="DefaultParagraphFont"/>
    <w:link w:val="ListParagraph"/>
    <w:uiPriority w:val="34"/>
    <w:rsid w:val="009C516B"/>
    <w:rPr>
      <w:rFonts w:eastAsia="Times New Roman" w:cs="Times New Roman"/>
      <w:sz w:val="24"/>
      <w:szCs w:val="24"/>
      <w:lang w:eastAsia="en-AU"/>
    </w:rPr>
  </w:style>
  <w:style w:type="character" w:styleId="Emphasis">
    <w:name w:val="Emphasis"/>
    <w:basedOn w:val="DefaultParagraphFont"/>
    <w:uiPriority w:val="20"/>
    <w:qFormat/>
    <w:rsid w:val="0072796C"/>
    <w:rPr>
      <w:i/>
      <w:iCs/>
    </w:rPr>
  </w:style>
  <w:style w:type="character" w:styleId="UnresolvedMention">
    <w:name w:val="Unresolved Mention"/>
    <w:basedOn w:val="DefaultParagraphFont"/>
    <w:uiPriority w:val="99"/>
    <w:semiHidden/>
    <w:unhideWhenUsed/>
    <w:rsid w:val="00F25AD8"/>
    <w:rPr>
      <w:color w:val="605E5C"/>
      <w:shd w:val="clear" w:color="auto" w:fill="E1DFDD"/>
    </w:rPr>
  </w:style>
  <w:style w:type="numbering" w:customStyle="1" w:styleId="ListParagraph0">
    <w:name w:val="List Paragraph0"/>
    <w:uiPriority w:val="99"/>
    <w:rsid w:val="00500B40"/>
    <w:pPr>
      <w:numPr>
        <w:numId w:val="34"/>
      </w:numPr>
    </w:pPr>
  </w:style>
  <w:style w:type="paragraph" w:styleId="Revision">
    <w:name w:val="Revision"/>
    <w:hidden/>
    <w:uiPriority w:val="99"/>
    <w:semiHidden/>
    <w:rsid w:val="00500B40"/>
    <w:pPr>
      <w:spacing w:before="0" w:after="0"/>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9193">
      <w:bodyDiv w:val="1"/>
      <w:marLeft w:val="0"/>
      <w:marRight w:val="0"/>
      <w:marTop w:val="0"/>
      <w:marBottom w:val="0"/>
      <w:divBdr>
        <w:top w:val="none" w:sz="0" w:space="0" w:color="auto"/>
        <w:left w:val="none" w:sz="0" w:space="0" w:color="auto"/>
        <w:bottom w:val="none" w:sz="0" w:space="0" w:color="auto"/>
        <w:right w:val="none" w:sz="0" w:space="0" w:color="auto"/>
      </w:divBdr>
    </w:div>
    <w:div w:id="680401322">
      <w:bodyDiv w:val="1"/>
      <w:marLeft w:val="0"/>
      <w:marRight w:val="0"/>
      <w:marTop w:val="0"/>
      <w:marBottom w:val="0"/>
      <w:divBdr>
        <w:top w:val="none" w:sz="0" w:space="0" w:color="auto"/>
        <w:left w:val="none" w:sz="0" w:space="0" w:color="auto"/>
        <w:bottom w:val="none" w:sz="0" w:space="0" w:color="auto"/>
        <w:right w:val="none" w:sz="0" w:space="0" w:color="auto"/>
      </w:divBdr>
      <w:divsChild>
        <w:div w:id="917907243">
          <w:marLeft w:val="0"/>
          <w:marRight w:val="0"/>
          <w:marTop w:val="0"/>
          <w:marBottom w:val="0"/>
          <w:divBdr>
            <w:top w:val="none" w:sz="0" w:space="0" w:color="auto"/>
            <w:left w:val="none" w:sz="0" w:space="0" w:color="auto"/>
            <w:bottom w:val="none" w:sz="0" w:space="0" w:color="auto"/>
            <w:right w:val="none" w:sz="0" w:space="0" w:color="auto"/>
          </w:divBdr>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806002">
      <w:bodyDiv w:val="1"/>
      <w:marLeft w:val="0"/>
      <w:marRight w:val="0"/>
      <w:marTop w:val="0"/>
      <w:marBottom w:val="0"/>
      <w:divBdr>
        <w:top w:val="none" w:sz="0" w:space="0" w:color="auto"/>
        <w:left w:val="none" w:sz="0" w:space="0" w:color="auto"/>
        <w:bottom w:val="none" w:sz="0" w:space="0" w:color="auto"/>
        <w:right w:val="none" w:sz="0" w:space="0" w:color="auto"/>
      </w:divBdr>
    </w:div>
    <w:div w:id="1056467111">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31814863">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676376685">
      <w:bodyDiv w:val="1"/>
      <w:marLeft w:val="0"/>
      <w:marRight w:val="0"/>
      <w:marTop w:val="0"/>
      <w:marBottom w:val="0"/>
      <w:divBdr>
        <w:top w:val="none" w:sz="0" w:space="0" w:color="auto"/>
        <w:left w:val="none" w:sz="0" w:space="0" w:color="auto"/>
        <w:bottom w:val="none" w:sz="0" w:space="0" w:color="auto"/>
        <w:right w:val="none" w:sz="0" w:space="0" w:color="auto"/>
      </w:divBdr>
      <w:divsChild>
        <w:div w:id="1335231022">
          <w:marLeft w:val="0"/>
          <w:marRight w:val="0"/>
          <w:marTop w:val="0"/>
          <w:marBottom w:val="0"/>
          <w:divBdr>
            <w:top w:val="none" w:sz="0" w:space="0" w:color="auto"/>
            <w:left w:val="none" w:sz="0" w:space="0" w:color="auto"/>
            <w:bottom w:val="none" w:sz="0" w:space="0" w:color="auto"/>
            <w:right w:val="none" w:sz="0" w:space="0" w:color="auto"/>
          </w:divBdr>
        </w:div>
        <w:div w:id="426969298">
          <w:marLeft w:val="0"/>
          <w:marRight w:val="0"/>
          <w:marTop w:val="0"/>
          <w:marBottom w:val="0"/>
          <w:divBdr>
            <w:top w:val="none" w:sz="0" w:space="0" w:color="auto"/>
            <w:left w:val="none" w:sz="0" w:space="0" w:color="auto"/>
            <w:bottom w:val="none" w:sz="0" w:space="0" w:color="auto"/>
            <w:right w:val="none" w:sz="0" w:space="0" w:color="auto"/>
          </w:divBdr>
        </w:div>
        <w:div w:id="1500851678">
          <w:marLeft w:val="0"/>
          <w:marRight w:val="0"/>
          <w:marTop w:val="0"/>
          <w:marBottom w:val="0"/>
          <w:divBdr>
            <w:top w:val="none" w:sz="0" w:space="0" w:color="auto"/>
            <w:left w:val="none" w:sz="0" w:space="0" w:color="auto"/>
            <w:bottom w:val="none" w:sz="0" w:space="0" w:color="auto"/>
            <w:right w:val="none" w:sz="0" w:space="0" w:color="auto"/>
          </w:divBdr>
        </w:div>
        <w:div w:id="1110589528">
          <w:marLeft w:val="0"/>
          <w:marRight w:val="0"/>
          <w:marTop w:val="0"/>
          <w:marBottom w:val="0"/>
          <w:divBdr>
            <w:top w:val="none" w:sz="0" w:space="0" w:color="auto"/>
            <w:left w:val="none" w:sz="0" w:space="0" w:color="auto"/>
            <w:bottom w:val="none" w:sz="0" w:space="0" w:color="auto"/>
            <w:right w:val="none" w:sz="0" w:space="0" w:color="auto"/>
          </w:divBdr>
        </w:div>
        <w:div w:id="305747386">
          <w:marLeft w:val="0"/>
          <w:marRight w:val="0"/>
          <w:marTop w:val="0"/>
          <w:marBottom w:val="0"/>
          <w:divBdr>
            <w:top w:val="none" w:sz="0" w:space="0" w:color="auto"/>
            <w:left w:val="none" w:sz="0" w:space="0" w:color="auto"/>
            <w:bottom w:val="none" w:sz="0" w:space="0" w:color="auto"/>
            <w:right w:val="none" w:sz="0" w:space="0" w:color="auto"/>
          </w:divBdr>
        </w:div>
        <w:div w:id="1806923491">
          <w:marLeft w:val="0"/>
          <w:marRight w:val="0"/>
          <w:marTop w:val="0"/>
          <w:marBottom w:val="0"/>
          <w:divBdr>
            <w:top w:val="none" w:sz="0" w:space="0" w:color="auto"/>
            <w:left w:val="none" w:sz="0" w:space="0" w:color="auto"/>
            <w:bottom w:val="none" w:sz="0" w:space="0" w:color="auto"/>
            <w:right w:val="none" w:sz="0" w:space="0" w:color="auto"/>
          </w:divBdr>
        </w:div>
        <w:div w:id="302664333">
          <w:marLeft w:val="0"/>
          <w:marRight w:val="0"/>
          <w:marTop w:val="0"/>
          <w:marBottom w:val="0"/>
          <w:divBdr>
            <w:top w:val="none" w:sz="0" w:space="0" w:color="auto"/>
            <w:left w:val="none" w:sz="0" w:space="0" w:color="auto"/>
            <w:bottom w:val="none" w:sz="0" w:space="0" w:color="auto"/>
            <w:right w:val="none" w:sz="0" w:space="0" w:color="auto"/>
          </w:divBdr>
        </w:div>
        <w:div w:id="527257829">
          <w:marLeft w:val="0"/>
          <w:marRight w:val="0"/>
          <w:marTop w:val="0"/>
          <w:marBottom w:val="0"/>
          <w:divBdr>
            <w:top w:val="none" w:sz="0" w:space="0" w:color="auto"/>
            <w:left w:val="none" w:sz="0" w:space="0" w:color="auto"/>
            <w:bottom w:val="none" w:sz="0" w:space="0" w:color="auto"/>
            <w:right w:val="none" w:sz="0" w:space="0" w:color="auto"/>
          </w:divBdr>
        </w:div>
        <w:div w:id="1925721625">
          <w:marLeft w:val="0"/>
          <w:marRight w:val="0"/>
          <w:marTop w:val="0"/>
          <w:marBottom w:val="0"/>
          <w:divBdr>
            <w:top w:val="none" w:sz="0" w:space="0" w:color="auto"/>
            <w:left w:val="none" w:sz="0" w:space="0" w:color="auto"/>
            <w:bottom w:val="none" w:sz="0" w:space="0" w:color="auto"/>
            <w:right w:val="none" w:sz="0" w:space="0" w:color="auto"/>
          </w:divBdr>
        </w:div>
        <w:div w:id="380977150">
          <w:marLeft w:val="0"/>
          <w:marRight w:val="0"/>
          <w:marTop w:val="0"/>
          <w:marBottom w:val="0"/>
          <w:divBdr>
            <w:top w:val="none" w:sz="0" w:space="0" w:color="auto"/>
            <w:left w:val="none" w:sz="0" w:space="0" w:color="auto"/>
            <w:bottom w:val="none" w:sz="0" w:space="0" w:color="auto"/>
            <w:right w:val="none" w:sz="0" w:space="0" w:color="auto"/>
          </w:divBdr>
        </w:div>
        <w:div w:id="523056452">
          <w:marLeft w:val="0"/>
          <w:marRight w:val="0"/>
          <w:marTop w:val="0"/>
          <w:marBottom w:val="0"/>
          <w:divBdr>
            <w:top w:val="none" w:sz="0" w:space="0" w:color="auto"/>
            <w:left w:val="none" w:sz="0" w:space="0" w:color="auto"/>
            <w:bottom w:val="none" w:sz="0" w:space="0" w:color="auto"/>
            <w:right w:val="none" w:sz="0" w:space="0" w:color="auto"/>
          </w:divBdr>
        </w:div>
        <w:div w:id="407193644">
          <w:marLeft w:val="0"/>
          <w:marRight w:val="0"/>
          <w:marTop w:val="0"/>
          <w:marBottom w:val="0"/>
          <w:divBdr>
            <w:top w:val="none" w:sz="0" w:space="0" w:color="auto"/>
            <w:left w:val="none" w:sz="0" w:space="0" w:color="auto"/>
            <w:bottom w:val="none" w:sz="0" w:space="0" w:color="auto"/>
            <w:right w:val="none" w:sz="0" w:space="0" w:color="auto"/>
          </w:divBdr>
        </w:div>
        <w:div w:id="1866090061">
          <w:marLeft w:val="0"/>
          <w:marRight w:val="0"/>
          <w:marTop w:val="0"/>
          <w:marBottom w:val="0"/>
          <w:divBdr>
            <w:top w:val="none" w:sz="0" w:space="0" w:color="auto"/>
            <w:left w:val="none" w:sz="0" w:space="0" w:color="auto"/>
            <w:bottom w:val="none" w:sz="0" w:space="0" w:color="auto"/>
            <w:right w:val="none" w:sz="0" w:space="0" w:color="auto"/>
          </w:divBdr>
        </w:div>
        <w:div w:id="596063213">
          <w:marLeft w:val="0"/>
          <w:marRight w:val="0"/>
          <w:marTop w:val="0"/>
          <w:marBottom w:val="0"/>
          <w:divBdr>
            <w:top w:val="none" w:sz="0" w:space="0" w:color="auto"/>
            <w:left w:val="none" w:sz="0" w:space="0" w:color="auto"/>
            <w:bottom w:val="none" w:sz="0" w:space="0" w:color="auto"/>
            <w:right w:val="none" w:sz="0" w:space="0" w:color="auto"/>
          </w:divBdr>
        </w:div>
        <w:div w:id="341131064">
          <w:marLeft w:val="0"/>
          <w:marRight w:val="0"/>
          <w:marTop w:val="0"/>
          <w:marBottom w:val="0"/>
          <w:divBdr>
            <w:top w:val="none" w:sz="0" w:space="0" w:color="auto"/>
            <w:left w:val="none" w:sz="0" w:space="0" w:color="auto"/>
            <w:bottom w:val="none" w:sz="0" w:space="0" w:color="auto"/>
            <w:right w:val="none" w:sz="0" w:space="0" w:color="auto"/>
          </w:divBdr>
        </w:div>
      </w:divsChild>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063288971">
      <w:bodyDiv w:val="1"/>
      <w:marLeft w:val="0"/>
      <w:marRight w:val="0"/>
      <w:marTop w:val="0"/>
      <w:marBottom w:val="0"/>
      <w:divBdr>
        <w:top w:val="none" w:sz="0" w:space="0" w:color="auto"/>
        <w:left w:val="none" w:sz="0" w:space="0" w:color="auto"/>
        <w:bottom w:val="none" w:sz="0" w:space="0" w:color="auto"/>
        <w:right w:val="none" w:sz="0" w:space="0" w:color="auto"/>
      </w:divBdr>
    </w:div>
    <w:div w:id="2095542762">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ustraliacouncil.gov.au/funding/funding-index/the-red-ochre-award-lifetime-achiev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ustraliacouncil.gov.au/funding/funding-index/the-red-ochre-award-lifetime-achievement/" TargetMode="External"/><Relationship Id="rId2" Type="http://schemas.openxmlformats.org/officeDocument/2006/relationships/customXml" Target="../customXml/item2.xml"/><Relationship Id="rId16" Type="http://schemas.openxmlformats.org/officeDocument/2006/relationships/hyperlink" Target="https://www.australiacouncil.gov.au/funding/funding-index/the-red-ochre-award-lifetime-achieve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oberts@australiacouncil.gov.a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ustraliacouncil.gov.au/advocacy-and-research/events/first-nations-arts-award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ACADCAM2022-122140991-10588</_dlc_DocId>
    <_dlc_DocIdUrl xmlns="540dc7de-372d-481f-ad26-43c15b62b4cb">
      <Url>https://australiacouncil.sharepoint.com/sites/Marketing/_layouts/15/DocIdRedir.aspx?ID=ACADCAM2022-122140991-10588</Url>
      <Description>ACADCAM2022-122140991-10588</Description>
    </_dlc_DocIdUrl>
    <TaxCatchAll xmlns="540dc7de-372d-481f-ad26-43c15b62b4cb">
      <Value>76</Value>
      <Value>3</Value>
      <Value>2</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Operational tasks (62661)</TermName>
          <TermId xmlns="http://schemas.microsoft.com/office/infopath/2007/PartnerControls">d1b39b63-6846-46b5-a975-84cfeac53ce8</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 xmlns:xsi="http://www.w3.org/2001/XMLSchema-instance" xsi:nil="true"/>
    <EmFromName xmlns="540dc7de-372d-481f-ad26-43c15b62b4cb" xsi:nil="true"/>
    <Year xmlns="540dc7de-372d-481f-ad26-43c15b62b4cb">2021</Year>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2085" ma:contentTypeDescription="" ma:contentTypeScope="" ma:versionID="0dca66bfa474e06bdecffce7c018f7f3">
  <xsd:schema xmlns:xsd="http://www.w3.org/2001/XMLSchema" xmlns:xs="http://www.w3.org/2001/XMLSchema" xmlns:p="http://schemas.microsoft.com/office/2006/metadata/properties" xmlns:ns2="540dc7de-372d-481f-ad26-43c15b62b4cb" targetNamespace="http://schemas.microsoft.com/office/2006/metadata/properties" ma:root="true" ma:fieldsID="c48423756b1602acc46ae260a834f3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2.xml><?xml version="1.0" encoding="utf-8"?>
<ds:datastoreItem xmlns:ds="http://schemas.openxmlformats.org/officeDocument/2006/customXml" ds:itemID="{75CE5F0E-778C-42AF-874F-1170FA378FC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40EE087-68DF-4E36-A343-2D9C721C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5.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6.xml><?xml version="1.0" encoding="utf-8"?>
<ds:datastoreItem xmlns:ds="http://schemas.openxmlformats.org/officeDocument/2006/customXml" ds:itemID="{F2EBC7AA-9842-47AE-943F-0F53210CC6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2</cp:revision>
  <cp:lastPrinted>2016-09-01T12:42:00Z</cp:lastPrinted>
  <dcterms:created xsi:type="dcterms:W3CDTF">2022-05-27T03:24:00Z</dcterms:created>
  <dcterms:modified xsi:type="dcterms:W3CDTF">2022-05-27T03:24:00Z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Harradine">
    <vt:bool>true</vt:bool>
  </property>
  <property fmtid="{D5CDD505-2E9C-101B-9397-08002B2CF9AE}" pid="6" name="BusUnit">
    <vt:lpwstr>2;#Marketing and Communications|b5d747dd-6ea9-489e-9ba8-4afc49050f3c</vt:lpwstr>
  </property>
  <property fmtid="{D5CDD505-2E9C-101B-9397-08002B2CF9AE}" pid="7" name="DisposalClass">
    <vt:lpwstr>76;#Operational tasks (62661)|d1b39b63-6846-46b5-a975-84cfeac53ce8</vt:lpwstr>
  </property>
  <property fmtid="{D5CDD505-2E9C-101B-9397-08002B2CF9AE}" pid="8" name="_dlc_DocIdItemGuid">
    <vt:lpwstr>5432a996-b123-4c9b-939d-ca30d64539f3</vt:lpwstr>
  </property>
  <property fmtid="{D5CDD505-2E9C-101B-9397-08002B2CF9AE}" pid="9" name="DocType">
    <vt:lpwstr>3;#Working documents|d525bb69-a84f-433c-abbc-a1046adc08ec</vt:lpwstr>
  </property>
  <property fmtid="{D5CDD505-2E9C-101B-9397-08002B2CF9AE}" pid="10" name="SharedWithUsers">
    <vt:lpwstr>76;#Celia Pavelieff;#58;#Kevin du Preez;#78;#Laura Pike;#32;#Brianna Roberts;#29;#Samantha Groth;#77;#Wendy Were;#186;#Communications Team;#1726;#Cynthia Crespo;#231;#Sophie Mumford;#31;#Diego Cruz;#1328;#Mick Walsh;#632;#Michael Hutchings;#34;#Tim Blackwell;#161;#Adrian Collette;#799;#Alice Nash;#1398;#Franchesca Cubillo;#1675;#Georgie McClean</vt:lpwstr>
  </property>
  <property fmtid="{D5CDD505-2E9C-101B-9397-08002B2CF9AE}" pid="11" name="MSIP_Label_052f1c6a-fbf1-42aa-8e7a-bc99adb0e707_Enabled">
    <vt:lpwstr>True</vt:lpwstr>
  </property>
  <property fmtid="{D5CDD505-2E9C-101B-9397-08002B2CF9AE}" pid="12" name="MSIP_Label_052f1c6a-fbf1-42aa-8e7a-bc99adb0e707_SiteId">
    <vt:lpwstr>0cb09623-aeaf-4018-a223-80d95a375884</vt:lpwstr>
  </property>
  <property fmtid="{D5CDD505-2E9C-101B-9397-08002B2CF9AE}" pid="13" name="MSIP_Label_052f1c6a-fbf1-42aa-8e7a-bc99adb0e707_ActionId">
    <vt:lpwstr>cf1ee6e0-ecb0-4093-beca-211bfc34abcb</vt:lpwstr>
  </property>
  <property fmtid="{D5CDD505-2E9C-101B-9397-08002B2CF9AE}" pid="14" name="MSIP_Label_052f1c6a-fbf1-42aa-8e7a-bc99adb0e707_Method">
    <vt:lpwstr>Standard</vt:lpwstr>
  </property>
  <property fmtid="{D5CDD505-2E9C-101B-9397-08002B2CF9AE}" pid="15" name="MSIP_Label_052f1c6a-fbf1-42aa-8e7a-bc99adb0e707_SetDate">
    <vt:lpwstr>2021-05-27T09:23:04Z</vt:lpwstr>
  </property>
  <property fmtid="{D5CDD505-2E9C-101B-9397-08002B2CF9AE}" pid="16" name="MSIP_Label_052f1c6a-fbf1-42aa-8e7a-bc99adb0e707_Name">
    <vt:lpwstr>Official</vt:lpwstr>
  </property>
  <property fmtid="{D5CDD505-2E9C-101B-9397-08002B2CF9AE}" pid="17" name="MSIP_Label_052f1c6a-fbf1-42aa-8e7a-bc99adb0e707_ContentBits">
    <vt:lpwstr>0</vt:lpwstr>
  </property>
  <property fmtid="{D5CDD505-2E9C-101B-9397-08002B2CF9AE}" pid="18" name="jf9db096445547c398370b81b1ab2638">
    <vt:lpwstr/>
  </property>
  <property fmtid="{D5CDD505-2E9C-101B-9397-08002B2CF9AE}" pid="19" name="BCS_x0020_Function">
    <vt:lpwstr/>
  </property>
  <property fmtid="{D5CDD505-2E9C-101B-9397-08002B2CF9AE}" pid="20" name="BCS Function">
    <vt:lpwstr/>
  </property>
</Properties>
</file>