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4F98" w14:textId="52BBC553" w:rsidR="005E051C" w:rsidRDefault="005E051C" w:rsidP="005E051C">
      <w:pPr>
        <w:textAlignment w:val="baseline"/>
        <w:rPr>
          <w:rFonts w:ascii="Arial" w:eastAsia="Times New Roman" w:hAnsi="Arial" w:cs="Arial"/>
          <w:smallCaps/>
          <w:color w:val="E6172F"/>
          <w:sz w:val="40"/>
          <w:szCs w:val="40"/>
          <w:lang w:val="en-AU" w:eastAsia="en-AU"/>
        </w:rPr>
      </w:pPr>
      <w:r w:rsidRPr="005E051C">
        <w:rPr>
          <w:rFonts w:ascii="Arial" w:eastAsia="Times New Roman" w:hAnsi="Arial" w:cs="Arial"/>
          <w:smallCaps/>
          <w:color w:val="E6172F"/>
          <w:sz w:val="40"/>
          <w:szCs w:val="40"/>
          <w:lang w:val="en-AU" w:eastAsia="en-AU"/>
        </w:rPr>
        <w:t>MEDIA RELEASE </w:t>
      </w:r>
    </w:p>
    <w:p w14:paraId="088DDB72" w14:textId="77777777" w:rsidR="005E051C" w:rsidRPr="005E051C" w:rsidRDefault="005E051C" w:rsidP="005E051C">
      <w:pPr>
        <w:textAlignment w:val="baseline"/>
        <w:rPr>
          <w:rFonts w:ascii="Segoe UI" w:eastAsia="Times New Roman" w:hAnsi="Segoe UI" w:cs="Segoe UI"/>
          <w:smallCaps/>
          <w:color w:val="E6172F"/>
          <w:sz w:val="18"/>
          <w:szCs w:val="18"/>
          <w:lang w:val="en-AU" w:eastAsia="en-AU"/>
        </w:rPr>
      </w:pPr>
    </w:p>
    <w:p w14:paraId="16E82E39" w14:textId="3EAAE031" w:rsidR="005E051C" w:rsidRDefault="006F32D2" w:rsidP="005E051C">
      <w:pPr>
        <w:textAlignment w:val="baseline"/>
        <w:rPr>
          <w:rFonts w:ascii="Arial" w:eastAsia="Times New Roman" w:hAnsi="Arial" w:cs="Arial"/>
          <w:b/>
          <w:bCs/>
          <w:color w:val="525051"/>
          <w:lang w:val="en-AU" w:eastAsia="en-AU"/>
        </w:rPr>
      </w:pPr>
      <w:r>
        <w:rPr>
          <w:rFonts w:ascii="Arial" w:eastAsia="Times New Roman" w:hAnsi="Arial" w:cs="Arial"/>
          <w:b/>
          <w:bCs/>
          <w:color w:val="525051"/>
          <w:lang w:val="en-AU" w:eastAsia="en-AU"/>
        </w:rPr>
        <w:t>Thursday</w:t>
      </w:r>
      <w:r w:rsidR="005E051C" w:rsidRPr="005E051C">
        <w:rPr>
          <w:rFonts w:ascii="Arial" w:eastAsia="Times New Roman" w:hAnsi="Arial" w:cs="Arial"/>
          <w:b/>
          <w:bCs/>
          <w:color w:val="525051"/>
          <w:lang w:val="en-AU" w:eastAsia="en-AU"/>
        </w:rPr>
        <w:t xml:space="preserve"> </w:t>
      </w:r>
      <w:r>
        <w:rPr>
          <w:rFonts w:ascii="Arial" w:eastAsia="Times New Roman" w:hAnsi="Arial" w:cs="Arial"/>
          <w:b/>
          <w:bCs/>
          <w:color w:val="525051"/>
          <w:lang w:val="en-AU" w:eastAsia="en-AU"/>
        </w:rPr>
        <w:t>5</w:t>
      </w:r>
      <w:r w:rsidR="005E051C" w:rsidRPr="005E051C">
        <w:rPr>
          <w:rFonts w:ascii="Arial" w:eastAsia="Times New Roman" w:hAnsi="Arial" w:cs="Arial"/>
          <w:b/>
          <w:bCs/>
          <w:color w:val="525051"/>
          <w:lang w:val="en-AU" w:eastAsia="en-AU"/>
        </w:rPr>
        <w:t> </w:t>
      </w:r>
      <w:r>
        <w:rPr>
          <w:rFonts w:ascii="Arial" w:eastAsia="Times New Roman" w:hAnsi="Arial" w:cs="Arial"/>
          <w:b/>
          <w:bCs/>
          <w:color w:val="525051"/>
          <w:lang w:val="en-AU" w:eastAsia="en-AU"/>
        </w:rPr>
        <w:t>August</w:t>
      </w:r>
      <w:r w:rsidR="005E051C" w:rsidRPr="005E051C">
        <w:rPr>
          <w:rFonts w:ascii="Arial" w:eastAsia="Times New Roman" w:hAnsi="Arial" w:cs="Arial"/>
          <w:b/>
          <w:bCs/>
          <w:color w:val="525051"/>
          <w:lang w:val="en-AU" w:eastAsia="en-AU"/>
        </w:rPr>
        <w:t xml:space="preserve"> 2021 </w:t>
      </w:r>
    </w:p>
    <w:p w14:paraId="370B7FA6" w14:textId="77777777" w:rsidR="005E051C" w:rsidRPr="005E051C" w:rsidRDefault="005E051C" w:rsidP="005E051C">
      <w:pPr>
        <w:textAlignment w:val="baseline"/>
        <w:rPr>
          <w:rFonts w:ascii="Segoe UI" w:eastAsia="Times New Roman" w:hAnsi="Segoe UI" w:cs="Segoe UI"/>
          <w:b/>
          <w:bCs/>
          <w:color w:val="525051"/>
          <w:sz w:val="18"/>
          <w:szCs w:val="18"/>
          <w:lang w:val="en-AU" w:eastAsia="en-AU"/>
        </w:rPr>
      </w:pPr>
    </w:p>
    <w:p w14:paraId="6441F66E" w14:textId="549DB734" w:rsidR="005E051C" w:rsidRDefault="005E051C" w:rsidP="005E051C">
      <w:pPr>
        <w:textAlignment w:val="baseline"/>
        <w:rPr>
          <w:rFonts w:ascii="Arial" w:eastAsia="Times New Roman" w:hAnsi="Arial" w:cs="Arial"/>
          <w:color w:val="000000"/>
          <w:lang w:val="en-AU" w:eastAsia="en-AU"/>
        </w:rPr>
      </w:pPr>
      <w:r w:rsidRPr="005E051C">
        <w:rPr>
          <w:rFonts w:ascii="Arial" w:eastAsia="Times New Roman" w:hAnsi="Arial" w:cs="Arial"/>
          <w:b/>
          <w:bCs/>
          <w:color w:val="000000"/>
          <w:lang w:val="en-AU" w:eastAsia="en-AU"/>
        </w:rPr>
        <w:t>Australia Council welcomes </w:t>
      </w:r>
      <w:r>
        <w:rPr>
          <w:rFonts w:ascii="Arial" w:eastAsia="Times New Roman" w:hAnsi="Arial" w:cs="Arial"/>
          <w:b/>
          <w:bCs/>
          <w:color w:val="000000"/>
          <w:lang w:val="en-AU" w:eastAsia="en-AU"/>
        </w:rPr>
        <w:t>Dr Georgie McClean</w:t>
      </w:r>
      <w:r w:rsidRPr="005E051C">
        <w:rPr>
          <w:rFonts w:ascii="Arial" w:eastAsia="Times New Roman" w:hAnsi="Arial" w:cs="Arial"/>
          <w:b/>
          <w:bCs/>
          <w:color w:val="000000"/>
          <w:lang w:val="en-AU" w:eastAsia="en-AU"/>
        </w:rPr>
        <w:t xml:space="preserve"> as Executive Director</w:t>
      </w:r>
      <w:r>
        <w:rPr>
          <w:rFonts w:ascii="Arial" w:eastAsia="Times New Roman" w:hAnsi="Arial" w:cs="Arial"/>
          <w:b/>
          <w:bCs/>
          <w:color w:val="000000"/>
          <w:lang w:val="en-AU" w:eastAsia="en-AU"/>
        </w:rPr>
        <w:t xml:space="preserve"> for Development and Strategic Partnerships</w:t>
      </w:r>
    </w:p>
    <w:p w14:paraId="540E4BFA" w14:textId="77777777" w:rsidR="005E051C" w:rsidRPr="005E051C" w:rsidRDefault="005E051C" w:rsidP="005E051C">
      <w:pPr>
        <w:textAlignment w:val="baseline"/>
        <w:rPr>
          <w:rFonts w:ascii="Segoe UI" w:eastAsia="Times New Roman" w:hAnsi="Segoe UI" w:cs="Segoe UI"/>
          <w:sz w:val="18"/>
          <w:szCs w:val="18"/>
          <w:lang w:val="en-AU" w:eastAsia="en-AU"/>
        </w:rPr>
      </w:pPr>
    </w:p>
    <w:p w14:paraId="05C55648" w14:textId="39229C5F" w:rsidR="005E051C" w:rsidRPr="00C31C9A" w:rsidRDefault="005E051C" w:rsidP="005E051C">
      <w:pPr>
        <w:textAlignment w:val="baseline"/>
        <w:rPr>
          <w:rFonts w:ascii="Arial" w:eastAsia="Times New Roman" w:hAnsi="Arial" w:cs="Arial"/>
          <w:b/>
          <w:bCs/>
          <w:color w:val="525051"/>
          <w:lang w:val="en-AU" w:eastAsia="en-AU"/>
        </w:rPr>
      </w:pPr>
      <w:r>
        <w:rPr>
          <w:rFonts w:ascii="Arial" w:eastAsia="Times New Roman" w:hAnsi="Arial" w:cs="Arial"/>
          <w:color w:val="525051"/>
          <w:lang w:val="en-AU" w:eastAsia="en-AU"/>
        </w:rPr>
        <w:t xml:space="preserve">Dr </w:t>
      </w:r>
      <w:r w:rsidR="001877DD">
        <w:rPr>
          <w:rFonts w:ascii="Arial" w:eastAsia="Times New Roman" w:hAnsi="Arial" w:cs="Arial"/>
          <w:color w:val="525051"/>
          <w:lang w:val="en-AU" w:eastAsia="en-AU"/>
        </w:rPr>
        <w:t xml:space="preserve">Georgie </w:t>
      </w:r>
      <w:r>
        <w:rPr>
          <w:rFonts w:ascii="Arial" w:eastAsia="Times New Roman" w:hAnsi="Arial" w:cs="Arial"/>
          <w:color w:val="525051"/>
          <w:lang w:val="en-AU" w:eastAsia="en-AU"/>
        </w:rPr>
        <w:t>McClean</w:t>
      </w:r>
      <w:r w:rsidRPr="005E051C">
        <w:rPr>
          <w:rFonts w:ascii="Arial" w:eastAsia="Times New Roman" w:hAnsi="Arial" w:cs="Arial"/>
          <w:color w:val="525051"/>
          <w:lang w:val="en-AU" w:eastAsia="en-AU"/>
        </w:rPr>
        <w:t xml:space="preserve"> </w:t>
      </w:r>
      <w:r>
        <w:rPr>
          <w:rFonts w:ascii="Arial" w:eastAsia="Times New Roman" w:hAnsi="Arial" w:cs="Arial"/>
          <w:color w:val="525051"/>
          <w:lang w:val="en-AU" w:eastAsia="en-AU"/>
        </w:rPr>
        <w:t>j</w:t>
      </w:r>
      <w:r w:rsidRPr="005E051C">
        <w:rPr>
          <w:rFonts w:ascii="Arial" w:eastAsia="Times New Roman" w:hAnsi="Arial" w:cs="Arial"/>
          <w:color w:val="525051"/>
          <w:lang w:val="en-AU" w:eastAsia="en-AU"/>
        </w:rPr>
        <w:t xml:space="preserve">oins the Australia Council with more than </w:t>
      </w:r>
      <w:r w:rsidRPr="25CF7BCD">
        <w:rPr>
          <w:rFonts w:ascii="Arial" w:eastAsia="Times New Roman" w:hAnsi="Arial" w:cs="Arial"/>
          <w:color w:val="525051"/>
          <w:lang w:val="en-AU" w:eastAsia="en-AU"/>
        </w:rPr>
        <w:t>20</w:t>
      </w:r>
      <w:r w:rsidR="57D7194C" w:rsidRPr="25CF7BCD">
        <w:rPr>
          <w:rFonts w:ascii="Arial" w:eastAsia="Times New Roman" w:hAnsi="Arial" w:cs="Arial"/>
          <w:color w:val="525051"/>
          <w:lang w:val="en-AU" w:eastAsia="en-AU"/>
        </w:rPr>
        <w:t xml:space="preserve"> </w:t>
      </w:r>
      <w:r w:rsidR="001877DD" w:rsidRPr="25CF7BCD">
        <w:rPr>
          <w:rFonts w:ascii="Arial" w:eastAsia="Times New Roman" w:hAnsi="Arial" w:cs="Arial"/>
          <w:color w:val="525051"/>
          <w:lang w:val="en-AU" w:eastAsia="en-AU"/>
        </w:rPr>
        <w:t>years</w:t>
      </w:r>
      <w:r w:rsidR="001877DD">
        <w:rPr>
          <w:rFonts w:ascii="Arial" w:eastAsia="Times New Roman" w:hAnsi="Arial" w:cs="Arial"/>
          <w:color w:val="525051"/>
          <w:lang w:val="en-AU" w:eastAsia="en-AU"/>
        </w:rPr>
        <w:t>’ experience</w:t>
      </w:r>
      <w:r>
        <w:rPr>
          <w:rFonts w:ascii="Arial" w:eastAsia="Times New Roman" w:hAnsi="Arial" w:cs="Arial"/>
          <w:color w:val="525051"/>
          <w:lang w:val="en-AU" w:eastAsia="en-AU"/>
        </w:rPr>
        <w:t xml:space="preserve"> in policy, research a</w:t>
      </w:r>
      <w:r>
        <w:rPr>
          <w:rFonts w:eastAsia="Times New Roman"/>
          <w:color w:val="525051"/>
          <w:lang w:val="en-AU" w:eastAsia="en-AU"/>
        </w:rPr>
        <w:t xml:space="preserve">nd </w:t>
      </w:r>
      <w:r w:rsidRPr="005E051C">
        <w:rPr>
          <w:rFonts w:eastAsia="Times New Roman"/>
          <w:color w:val="525051"/>
          <w:lang w:val="en-AU" w:eastAsia="en-AU"/>
        </w:rPr>
        <w:t>partnerships in key creative organisations and institutions</w:t>
      </w:r>
      <w:r>
        <w:rPr>
          <w:rFonts w:eastAsia="Times New Roman"/>
          <w:color w:val="525051"/>
          <w:lang w:val="en-AU" w:eastAsia="en-AU"/>
        </w:rPr>
        <w:t xml:space="preserve">. </w:t>
      </w:r>
    </w:p>
    <w:p w14:paraId="77470B6C" w14:textId="6A9C24B5" w:rsidR="00C31C9A" w:rsidRDefault="001877DD" w:rsidP="007137C9">
      <w:pPr>
        <w:pStyle w:val="BodyText"/>
        <w:spacing w:line="240" w:lineRule="auto"/>
        <w:rPr>
          <w:rStyle w:val="normaltextrun"/>
          <w:rFonts w:ascii="Arial" w:hAnsi="Arial" w:cs="Arial"/>
          <w:color w:val="000000"/>
          <w:shd w:val="clear" w:color="auto" w:fill="FFFFFF"/>
        </w:rPr>
      </w:pPr>
      <w:r>
        <w:rPr>
          <w:rFonts w:ascii="Arial" w:hAnsi="Arial" w:cs="Arial"/>
        </w:rPr>
        <w:t>Dr Mc</w:t>
      </w:r>
      <w:r w:rsidR="009E3F88">
        <w:rPr>
          <w:rFonts w:ascii="Arial" w:hAnsi="Arial" w:cs="Arial"/>
        </w:rPr>
        <w:t>Cl</w:t>
      </w:r>
      <w:r>
        <w:rPr>
          <w:rFonts w:ascii="Arial" w:hAnsi="Arial" w:cs="Arial"/>
        </w:rPr>
        <w:t xml:space="preserve">ean </w:t>
      </w:r>
      <w:r w:rsidR="00C31C9A">
        <w:rPr>
          <w:rFonts w:ascii="Arial" w:hAnsi="Arial" w:cs="Arial"/>
        </w:rPr>
        <w:t>held</w:t>
      </w:r>
      <w:r w:rsidR="00C31C9A" w:rsidRPr="005E051C">
        <w:t> senior leadership roles at the Australian Film Radio and Television School, Screen Australia and SBS Television</w:t>
      </w:r>
      <w:r>
        <w:t xml:space="preserve">. She is currently </w:t>
      </w:r>
      <w:r w:rsidR="00C31C9A">
        <w:rPr>
          <w:rStyle w:val="normaltextrun"/>
          <w:rFonts w:ascii="Arial" w:hAnsi="Arial" w:cs="Arial"/>
          <w:color w:val="000000"/>
          <w:shd w:val="clear" w:color="auto" w:fill="FFFFFF"/>
        </w:rPr>
        <w:t>Director of The Gist, a consulting agency for creative organisations.</w:t>
      </w:r>
    </w:p>
    <w:p w14:paraId="49E3FCD3" w14:textId="01003860" w:rsidR="001877DD" w:rsidRPr="000554CB" w:rsidRDefault="001877DD" w:rsidP="007137C9">
      <w:pPr>
        <w:contextualSpacing/>
        <w:textAlignment w:val="baseline"/>
      </w:pPr>
      <w:r>
        <w:t xml:space="preserve">"I'm thrilled to be joining the Australia Council for the Arts to help realise the potential of Australia's extraordinary creativity. As we continue to grapple with disruptions to the ways we live </w:t>
      </w:r>
      <w:r w:rsidRPr="001877DD">
        <w:rPr>
          <w:rFonts w:ascii="Arial" w:eastAsia="Times New Roman" w:hAnsi="Arial" w:cs="Arial"/>
          <w:lang w:eastAsia="en-AU"/>
        </w:rPr>
        <w:t>and work, I believe arts and culture can bring immeasurable benefits to us all - supporting our wellbeing, our social connections, our productivity, our engagement with learning and our place in the world. I look forward to working with the inspiring range of ideas, talents and approaches in the creative sectors - and beyond - to generate great outcomes for all Australians,” Dr McClean said.</w:t>
      </w:r>
    </w:p>
    <w:p w14:paraId="6E2C9B8B" w14:textId="77777777" w:rsidR="001877DD" w:rsidRDefault="001877DD" w:rsidP="007137C9">
      <w:pPr>
        <w:contextualSpacing/>
        <w:textAlignment w:val="baseline"/>
        <w:rPr>
          <w:rFonts w:ascii="Arial" w:eastAsia="Times New Roman" w:hAnsi="Arial" w:cs="Arial"/>
          <w:lang w:eastAsia="en-AU"/>
        </w:rPr>
      </w:pPr>
    </w:p>
    <w:p w14:paraId="4A5EC508" w14:textId="405827BF" w:rsidR="005E051C" w:rsidRDefault="001877DD" w:rsidP="007137C9">
      <w:pPr>
        <w:contextualSpacing/>
        <w:textAlignment w:val="baseline"/>
        <w:rPr>
          <w:rFonts w:ascii="Arial" w:eastAsia="Times New Roman" w:hAnsi="Arial" w:cs="Arial"/>
          <w:lang w:eastAsia="en-AU"/>
        </w:rPr>
      </w:pPr>
      <w:r w:rsidRPr="001877DD">
        <w:rPr>
          <w:rFonts w:ascii="Arial" w:eastAsia="Times New Roman" w:hAnsi="Arial" w:cs="Arial"/>
          <w:lang w:eastAsia="en-AU"/>
        </w:rPr>
        <w:t xml:space="preserve">Georgie McClean </w:t>
      </w:r>
      <w:r w:rsidR="005E051C" w:rsidRPr="001877DD">
        <w:rPr>
          <w:rFonts w:ascii="Arial" w:eastAsia="Times New Roman" w:hAnsi="Arial" w:cs="Arial"/>
          <w:lang w:eastAsia="en-AU"/>
        </w:rPr>
        <w:t>has extensive relationships across our creative and cultural</w:t>
      </w:r>
      <w:r w:rsidRPr="001877DD">
        <w:rPr>
          <w:rFonts w:ascii="Arial" w:eastAsia="Times New Roman" w:hAnsi="Arial" w:cs="Arial"/>
          <w:lang w:eastAsia="en-AU"/>
        </w:rPr>
        <w:t xml:space="preserve"> </w:t>
      </w:r>
      <w:r w:rsidR="005E051C" w:rsidRPr="001877DD">
        <w:rPr>
          <w:rFonts w:ascii="Arial" w:eastAsia="Times New Roman" w:hAnsi="Arial" w:cs="Arial"/>
          <w:lang w:eastAsia="en-AU"/>
        </w:rPr>
        <w:t>industries and is currently a member of the Board of Diversity Arts Australia and is a member of the Advisory Board for the Digital Media Research Centre at QUT.  </w:t>
      </w:r>
    </w:p>
    <w:p w14:paraId="10F994CB" w14:textId="77777777" w:rsidR="001877DD" w:rsidRPr="001877DD" w:rsidRDefault="001877DD" w:rsidP="007137C9">
      <w:pPr>
        <w:contextualSpacing/>
        <w:textAlignment w:val="baseline"/>
        <w:rPr>
          <w:rFonts w:ascii="Arial" w:eastAsia="Times New Roman" w:hAnsi="Arial" w:cs="Arial"/>
          <w:lang w:eastAsia="en-AU"/>
        </w:rPr>
      </w:pPr>
    </w:p>
    <w:p w14:paraId="41B0A5B6" w14:textId="51B6389A" w:rsidR="008240EA" w:rsidRPr="001877DD" w:rsidRDefault="005E051C" w:rsidP="007137C9">
      <w:pPr>
        <w:contextualSpacing/>
        <w:textAlignment w:val="baseline"/>
        <w:rPr>
          <w:rFonts w:ascii="Arial" w:eastAsia="Times New Roman" w:hAnsi="Arial" w:cs="Arial"/>
          <w:lang w:eastAsia="en-AU"/>
        </w:rPr>
      </w:pPr>
      <w:r w:rsidRPr="001877DD">
        <w:rPr>
          <w:rFonts w:ascii="Arial" w:eastAsia="Times New Roman" w:hAnsi="Arial" w:cs="Arial"/>
          <w:lang w:eastAsia="en-AU"/>
        </w:rPr>
        <w:t xml:space="preserve">Australia Council CEO Adrian Collette AM said: </w:t>
      </w:r>
      <w:r w:rsidR="008240EA" w:rsidRPr="001877DD">
        <w:rPr>
          <w:rFonts w:ascii="Arial" w:eastAsia="Times New Roman" w:hAnsi="Arial" w:cs="Arial"/>
          <w:lang w:eastAsia="en-AU"/>
        </w:rPr>
        <w:t xml:space="preserve"> </w:t>
      </w:r>
    </w:p>
    <w:p w14:paraId="4618F984" w14:textId="19C5CCC4" w:rsidR="00406FAB" w:rsidRDefault="005E051C" w:rsidP="007137C9">
      <w:pPr>
        <w:contextualSpacing/>
        <w:textAlignment w:val="baseline"/>
        <w:rPr>
          <w:rFonts w:ascii="Arial" w:eastAsia="Times New Roman" w:hAnsi="Arial" w:cs="Arial"/>
          <w:lang w:eastAsia="en-AU"/>
        </w:rPr>
      </w:pPr>
      <w:r>
        <w:rPr>
          <w:rFonts w:ascii="Arial" w:eastAsia="Times New Roman" w:hAnsi="Arial" w:cs="Arial"/>
          <w:lang w:eastAsia="en-AU"/>
        </w:rPr>
        <w:t>“</w:t>
      </w:r>
      <w:r w:rsidR="00012DE5">
        <w:rPr>
          <w:rFonts w:ascii="Arial" w:eastAsia="Times New Roman" w:hAnsi="Arial" w:cs="Arial"/>
          <w:lang w:eastAsia="en-AU"/>
        </w:rPr>
        <w:t xml:space="preserve">We are </w:t>
      </w:r>
      <w:r w:rsidR="00DF2A13">
        <w:rPr>
          <w:rFonts w:ascii="Arial" w:eastAsia="Times New Roman" w:hAnsi="Arial" w:cs="Arial"/>
          <w:lang w:eastAsia="en-AU"/>
        </w:rPr>
        <w:t>delighted</w:t>
      </w:r>
      <w:r w:rsidR="00012DE5">
        <w:rPr>
          <w:rFonts w:ascii="Arial" w:eastAsia="Times New Roman" w:hAnsi="Arial" w:cs="Arial"/>
          <w:lang w:eastAsia="en-AU"/>
        </w:rPr>
        <w:t xml:space="preserve"> to welcome Georgie to </w:t>
      </w:r>
      <w:r w:rsidR="00F43543">
        <w:rPr>
          <w:rFonts w:ascii="Arial" w:eastAsia="Times New Roman" w:hAnsi="Arial" w:cs="Arial"/>
          <w:lang w:eastAsia="en-AU"/>
        </w:rPr>
        <w:t xml:space="preserve">the </w:t>
      </w:r>
      <w:r w:rsidR="00012DE5">
        <w:rPr>
          <w:rFonts w:ascii="Arial" w:eastAsia="Times New Roman" w:hAnsi="Arial" w:cs="Arial"/>
          <w:lang w:eastAsia="en-AU"/>
        </w:rPr>
        <w:t>Council and Executi</w:t>
      </w:r>
      <w:r w:rsidR="009744EA">
        <w:rPr>
          <w:rFonts w:ascii="Arial" w:eastAsia="Times New Roman" w:hAnsi="Arial" w:cs="Arial"/>
          <w:lang w:eastAsia="en-AU"/>
        </w:rPr>
        <w:t>ve team.</w:t>
      </w:r>
      <w:r w:rsidR="00012DE5">
        <w:rPr>
          <w:rFonts w:ascii="Arial" w:eastAsia="Times New Roman" w:hAnsi="Arial" w:cs="Arial"/>
          <w:lang w:eastAsia="en-AU"/>
        </w:rPr>
        <w:t xml:space="preserve"> </w:t>
      </w:r>
      <w:r w:rsidRPr="005E051C">
        <w:rPr>
          <w:rFonts w:ascii="Arial" w:eastAsia="Times New Roman" w:hAnsi="Arial" w:cs="Arial"/>
          <w:lang w:eastAsia="en-AU"/>
        </w:rPr>
        <w:t>Georgie’s</w:t>
      </w:r>
      <w:r w:rsidR="00A64613">
        <w:rPr>
          <w:rFonts w:ascii="Arial" w:eastAsia="Times New Roman" w:hAnsi="Arial" w:cs="Arial"/>
          <w:lang w:eastAsia="en-AU"/>
        </w:rPr>
        <w:t xml:space="preserve"> </w:t>
      </w:r>
      <w:r w:rsidRPr="005E051C">
        <w:rPr>
          <w:rFonts w:ascii="Arial" w:eastAsia="Times New Roman" w:hAnsi="Arial" w:cs="Arial"/>
          <w:lang w:eastAsia="en-AU"/>
        </w:rPr>
        <w:t xml:space="preserve">appointment comes at both a challenging </w:t>
      </w:r>
      <w:r w:rsidR="00723763">
        <w:rPr>
          <w:rFonts w:ascii="Arial" w:eastAsia="Times New Roman" w:hAnsi="Arial" w:cs="Arial"/>
          <w:lang w:eastAsia="en-AU"/>
        </w:rPr>
        <w:t>and</w:t>
      </w:r>
      <w:r w:rsidRPr="005E051C">
        <w:rPr>
          <w:rFonts w:ascii="Arial" w:eastAsia="Times New Roman" w:hAnsi="Arial" w:cs="Arial"/>
          <w:lang w:eastAsia="en-AU"/>
        </w:rPr>
        <w:t xml:space="preserve"> pivotal time for the Australia Council and our cultural and creative industries.</w:t>
      </w:r>
      <w:r w:rsidR="007137C9">
        <w:rPr>
          <w:rFonts w:ascii="Arial" w:eastAsia="Times New Roman" w:hAnsi="Arial" w:cs="Arial"/>
          <w:lang w:eastAsia="en-AU"/>
        </w:rPr>
        <w:t xml:space="preserve"> </w:t>
      </w:r>
      <w:r w:rsidRPr="005E051C">
        <w:rPr>
          <w:rFonts w:ascii="Arial" w:eastAsia="Times New Roman" w:hAnsi="Arial" w:cs="Arial"/>
          <w:lang w:eastAsia="en-AU"/>
        </w:rPr>
        <w:t>An important focus for Georgie’s role will be the cultivation of new strategic industry partnerships including not-for-profit, </w:t>
      </w:r>
      <w:proofErr w:type="gramStart"/>
      <w:r w:rsidRPr="005E051C">
        <w:rPr>
          <w:rFonts w:ascii="Arial" w:eastAsia="Times New Roman" w:hAnsi="Arial" w:cs="Arial"/>
          <w:lang w:eastAsia="en-AU"/>
        </w:rPr>
        <w:t>commercial</w:t>
      </w:r>
      <w:proofErr w:type="gramEnd"/>
      <w:r w:rsidRPr="005E051C">
        <w:rPr>
          <w:rFonts w:ascii="Arial" w:eastAsia="Times New Roman" w:hAnsi="Arial" w:cs="Arial"/>
          <w:lang w:eastAsia="en-AU"/>
        </w:rPr>
        <w:t> and philanthropic partners that support our public value objectives and deliver strong outcomes for artists, cultural organisations and the broader Australian community. </w:t>
      </w:r>
    </w:p>
    <w:p w14:paraId="0F50906E" w14:textId="77777777" w:rsidR="00406FAB" w:rsidRDefault="00406FAB" w:rsidP="007137C9">
      <w:pPr>
        <w:contextualSpacing/>
        <w:textAlignment w:val="baseline"/>
        <w:rPr>
          <w:rFonts w:ascii="Arial" w:eastAsia="Times New Roman" w:hAnsi="Arial" w:cs="Arial"/>
          <w:lang w:eastAsia="en-AU"/>
        </w:rPr>
      </w:pPr>
    </w:p>
    <w:p w14:paraId="68888F31" w14:textId="47291D29" w:rsidR="007137C9" w:rsidRPr="000554CB" w:rsidRDefault="00071193" w:rsidP="007137C9">
      <w:pPr>
        <w:contextualSpacing/>
        <w:textAlignment w:val="baseline"/>
        <w:rPr>
          <w:rFonts w:ascii="Arial" w:eastAsia="Times New Roman" w:hAnsi="Arial" w:cs="Arial"/>
          <w:lang w:eastAsia="en-AU"/>
        </w:rPr>
      </w:pPr>
      <w:r>
        <w:rPr>
          <w:rFonts w:ascii="Arial" w:eastAsia="Times New Roman" w:hAnsi="Arial" w:cs="Arial"/>
          <w:lang w:eastAsia="en-AU"/>
        </w:rPr>
        <w:t>“</w:t>
      </w:r>
      <w:r w:rsidRPr="00071193">
        <w:rPr>
          <w:rFonts w:ascii="Arial" w:eastAsia="Times New Roman" w:hAnsi="Arial" w:cs="Arial"/>
          <w:lang w:eastAsia="en-AU"/>
        </w:rPr>
        <w:t>Supported by our powerful research capabilities and strong industry knowledge and networks, I am confident Georgie will make a significant contribution to advancing our advocacy, development and strategic partnership objectives</w:t>
      </w:r>
      <w:r>
        <w:rPr>
          <w:rFonts w:ascii="Arial" w:eastAsia="Times New Roman" w:hAnsi="Arial" w:cs="Arial"/>
          <w:lang w:eastAsia="en-AU"/>
        </w:rPr>
        <w:t>.”</w:t>
      </w:r>
    </w:p>
    <w:p w14:paraId="42E245F6" w14:textId="77777777" w:rsidR="007137C9" w:rsidRPr="000554CB" w:rsidRDefault="007137C9" w:rsidP="007137C9">
      <w:pPr>
        <w:contextualSpacing/>
        <w:textAlignment w:val="baseline"/>
        <w:rPr>
          <w:rFonts w:ascii="Arial" w:eastAsia="Times New Roman" w:hAnsi="Arial" w:cs="Arial"/>
          <w:lang w:val="en-AU" w:eastAsia="en-AU"/>
        </w:rPr>
      </w:pPr>
    </w:p>
    <w:p w14:paraId="7B953C87" w14:textId="5C43A18D" w:rsidR="005E051C" w:rsidRDefault="005E051C" w:rsidP="007137C9">
      <w:pPr>
        <w:textAlignment w:val="baseline"/>
        <w:rPr>
          <w:rFonts w:ascii="Arial" w:eastAsia="Times New Roman" w:hAnsi="Arial" w:cs="Arial"/>
          <w:lang w:val="en-AU" w:eastAsia="en-AU"/>
        </w:rPr>
      </w:pPr>
      <w:r>
        <w:rPr>
          <w:rFonts w:ascii="Arial" w:eastAsia="Times New Roman" w:hAnsi="Arial" w:cs="Arial"/>
          <w:lang w:val="en-AU" w:eastAsia="en-AU"/>
        </w:rPr>
        <w:t>Dr McClean</w:t>
      </w:r>
      <w:r w:rsidRPr="005E051C">
        <w:rPr>
          <w:rFonts w:ascii="Arial" w:eastAsia="Times New Roman" w:hAnsi="Arial" w:cs="Arial"/>
          <w:lang w:val="en-AU" w:eastAsia="en-AU"/>
        </w:rPr>
        <w:t xml:space="preserve"> will commence at the Australia Council in </w:t>
      </w:r>
      <w:r>
        <w:rPr>
          <w:rFonts w:ascii="Arial" w:eastAsia="Times New Roman" w:hAnsi="Arial" w:cs="Arial"/>
          <w:lang w:val="en-AU" w:eastAsia="en-AU"/>
        </w:rPr>
        <w:t xml:space="preserve">September. </w:t>
      </w:r>
    </w:p>
    <w:p w14:paraId="5B32725C" w14:textId="77777777" w:rsidR="005E051C" w:rsidRPr="005E051C" w:rsidRDefault="005E051C" w:rsidP="005E051C">
      <w:pPr>
        <w:textAlignment w:val="baseline"/>
        <w:rPr>
          <w:rFonts w:ascii="Segoe UI" w:eastAsia="Times New Roman" w:hAnsi="Segoe UI" w:cs="Segoe UI"/>
          <w:sz w:val="18"/>
          <w:szCs w:val="18"/>
          <w:lang w:val="en-AU" w:eastAsia="en-AU"/>
        </w:rPr>
      </w:pPr>
      <w:r w:rsidRPr="005E051C">
        <w:rPr>
          <w:rFonts w:ascii="Arial" w:eastAsia="Times New Roman" w:hAnsi="Arial" w:cs="Arial"/>
          <w:lang w:val="en-AU" w:eastAsia="en-AU"/>
        </w:rPr>
        <w:t> </w:t>
      </w:r>
    </w:p>
    <w:p w14:paraId="395A2743" w14:textId="77777777" w:rsidR="005E051C" w:rsidRPr="005E051C" w:rsidRDefault="005E051C" w:rsidP="005E051C">
      <w:pPr>
        <w:textAlignment w:val="baseline"/>
        <w:rPr>
          <w:rFonts w:ascii="Segoe UI" w:eastAsia="Times New Roman" w:hAnsi="Segoe UI" w:cs="Segoe UI"/>
          <w:sz w:val="18"/>
          <w:szCs w:val="18"/>
          <w:lang w:val="en-AU" w:eastAsia="en-AU"/>
        </w:rPr>
      </w:pPr>
      <w:r w:rsidRPr="005E051C">
        <w:rPr>
          <w:rFonts w:ascii="Arial" w:eastAsia="Times New Roman" w:hAnsi="Arial" w:cs="Arial"/>
          <w:b/>
          <w:bCs/>
          <w:color w:val="000000"/>
          <w:lang w:val="en-AU" w:eastAsia="en-AU"/>
        </w:rPr>
        <w:t>Media contact: </w:t>
      </w:r>
      <w:r w:rsidRPr="005E051C">
        <w:rPr>
          <w:rFonts w:ascii="Arial" w:eastAsia="Times New Roman" w:hAnsi="Arial" w:cs="Arial"/>
          <w:color w:val="000000"/>
          <w:lang w:val="en-AU" w:eastAsia="en-AU"/>
        </w:rPr>
        <w:t> </w:t>
      </w:r>
    </w:p>
    <w:p w14:paraId="52A10823" w14:textId="77777777" w:rsidR="005E051C" w:rsidRPr="005E051C" w:rsidRDefault="005E051C" w:rsidP="005E051C">
      <w:pPr>
        <w:textAlignment w:val="baseline"/>
        <w:rPr>
          <w:rFonts w:ascii="Segoe UI" w:eastAsia="Times New Roman" w:hAnsi="Segoe UI" w:cs="Segoe UI"/>
          <w:sz w:val="18"/>
          <w:szCs w:val="18"/>
          <w:lang w:val="en-AU" w:eastAsia="en-AU"/>
        </w:rPr>
      </w:pPr>
      <w:r w:rsidRPr="005E051C">
        <w:rPr>
          <w:rFonts w:ascii="Arial" w:eastAsia="Times New Roman" w:hAnsi="Arial" w:cs="Arial"/>
          <w:lang w:val="en-AU" w:eastAsia="en-AU"/>
        </w:rPr>
        <w:t>Brianna Roberts </w:t>
      </w:r>
    </w:p>
    <w:p w14:paraId="06C1F58B" w14:textId="77777777" w:rsidR="005E051C" w:rsidRPr="005E051C" w:rsidRDefault="005E051C" w:rsidP="005E051C">
      <w:pPr>
        <w:textAlignment w:val="baseline"/>
        <w:rPr>
          <w:rFonts w:ascii="Segoe UI" w:eastAsia="Times New Roman" w:hAnsi="Segoe UI" w:cs="Segoe UI"/>
          <w:sz w:val="18"/>
          <w:szCs w:val="18"/>
          <w:lang w:val="en-AU" w:eastAsia="en-AU"/>
        </w:rPr>
      </w:pPr>
      <w:r w:rsidRPr="005E051C">
        <w:rPr>
          <w:rFonts w:ascii="Arial" w:eastAsia="Times New Roman" w:hAnsi="Arial" w:cs="Arial"/>
          <w:lang w:val="en-AU" w:eastAsia="en-AU"/>
        </w:rPr>
        <w:t>Media Manager, Australia Council for the Arts </w:t>
      </w:r>
    </w:p>
    <w:p w14:paraId="3C130470" w14:textId="7AF9DF1E" w:rsidR="005E051C" w:rsidRPr="005E051C" w:rsidRDefault="005E051C" w:rsidP="005E051C">
      <w:pPr>
        <w:textAlignment w:val="baseline"/>
        <w:rPr>
          <w:rFonts w:ascii="Segoe UI" w:eastAsia="Times New Roman" w:hAnsi="Segoe UI" w:cs="Segoe UI"/>
          <w:sz w:val="18"/>
          <w:szCs w:val="18"/>
          <w:lang w:val="en-AU" w:eastAsia="en-AU"/>
        </w:rPr>
      </w:pPr>
      <w:r w:rsidRPr="005E051C">
        <w:rPr>
          <w:rFonts w:ascii="Arial" w:eastAsia="Times New Roman" w:hAnsi="Arial" w:cs="Arial"/>
          <w:lang w:val="en-AU" w:eastAsia="en-AU"/>
        </w:rPr>
        <w:t>Phone: (02) 9215 9030</w:t>
      </w:r>
      <w:r w:rsidR="00406FAB">
        <w:rPr>
          <w:rFonts w:ascii="Arial" w:eastAsia="Times New Roman" w:hAnsi="Arial" w:cs="Arial"/>
          <w:lang w:val="en-AU" w:eastAsia="en-AU"/>
        </w:rPr>
        <w:t xml:space="preserve"> </w:t>
      </w:r>
      <w:r w:rsidRPr="005E051C">
        <w:rPr>
          <w:rFonts w:ascii="Arial" w:eastAsia="Times New Roman" w:hAnsi="Arial" w:cs="Arial"/>
          <w:lang w:val="en-AU" w:eastAsia="en-AU"/>
        </w:rPr>
        <w:t> Mobile: 0498 123 541  </w:t>
      </w:r>
    </w:p>
    <w:p w14:paraId="41791425" w14:textId="317709B5" w:rsidR="00211FE3" w:rsidRPr="005E051C" w:rsidRDefault="005E051C" w:rsidP="005E051C">
      <w:pPr>
        <w:textAlignment w:val="baseline"/>
        <w:rPr>
          <w:rFonts w:ascii="Segoe UI" w:eastAsia="Times New Roman" w:hAnsi="Segoe UI" w:cs="Segoe UI"/>
          <w:sz w:val="18"/>
          <w:szCs w:val="18"/>
          <w:lang w:val="en-AU" w:eastAsia="en-AU"/>
        </w:rPr>
      </w:pPr>
      <w:r w:rsidRPr="005E051C">
        <w:rPr>
          <w:rFonts w:ascii="Arial" w:eastAsia="Times New Roman" w:hAnsi="Arial" w:cs="Arial"/>
          <w:lang w:val="en-AU" w:eastAsia="en-AU"/>
        </w:rPr>
        <w:t>Email: </w:t>
      </w:r>
      <w:hyperlink r:id="rId13" w:tgtFrame="_blank" w:history="1">
        <w:r w:rsidRPr="005E051C">
          <w:rPr>
            <w:rFonts w:ascii="Arial" w:eastAsia="Times New Roman" w:hAnsi="Arial" w:cs="Arial"/>
            <w:color w:val="E6172F"/>
            <w:u w:val="single"/>
            <w:lang w:val="en-AU" w:eastAsia="en-AU"/>
          </w:rPr>
          <w:t>b.roberts@australiacouncil.gov.au</w:t>
        </w:r>
      </w:hyperlink>
      <w:r w:rsidRPr="005E051C">
        <w:rPr>
          <w:rFonts w:ascii="Times" w:eastAsia="Times New Roman" w:hAnsi="Times" w:cs="Times"/>
          <w:lang w:val="en-AU" w:eastAsia="en-AU"/>
        </w:rPr>
        <w:t> </w:t>
      </w:r>
    </w:p>
    <w:sectPr w:rsidR="00211FE3" w:rsidRPr="005E051C" w:rsidSect="00E1331A">
      <w:headerReference w:type="default" r:id="rId14"/>
      <w:footerReference w:type="default" r:id="rId15"/>
      <w:footerReference w:type="first" r:id="rId16"/>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EC9B4" w14:textId="77777777" w:rsidR="00936070" w:rsidRDefault="00936070" w:rsidP="00185154">
      <w:r>
        <w:separator/>
      </w:r>
    </w:p>
    <w:p w14:paraId="121CC906" w14:textId="77777777" w:rsidR="00936070" w:rsidRDefault="00936070"/>
  </w:endnote>
  <w:endnote w:type="continuationSeparator" w:id="0">
    <w:p w14:paraId="634CEA64" w14:textId="77777777" w:rsidR="00936070" w:rsidRDefault="00936070" w:rsidP="00185154">
      <w:r>
        <w:continuationSeparator/>
      </w:r>
    </w:p>
    <w:p w14:paraId="18C8F3BE" w14:textId="77777777" w:rsidR="00936070" w:rsidRDefault="00936070"/>
  </w:endnote>
  <w:endnote w:type="continuationNotice" w:id="1">
    <w:p w14:paraId="376B3D67" w14:textId="77777777" w:rsidR="00936070" w:rsidRDefault="00936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F0C03" w14:textId="77777777" w:rsidR="00936070" w:rsidRDefault="00936070" w:rsidP="00185154">
      <w:r>
        <w:separator/>
      </w:r>
    </w:p>
    <w:p w14:paraId="7A6CCF84" w14:textId="77777777" w:rsidR="00936070" w:rsidRDefault="00936070"/>
  </w:footnote>
  <w:footnote w:type="continuationSeparator" w:id="0">
    <w:p w14:paraId="351BAB40" w14:textId="77777777" w:rsidR="00936070" w:rsidRDefault="00936070" w:rsidP="00185154">
      <w:r>
        <w:continuationSeparator/>
      </w:r>
    </w:p>
    <w:p w14:paraId="01858454" w14:textId="77777777" w:rsidR="00936070" w:rsidRDefault="00936070"/>
  </w:footnote>
  <w:footnote w:type="continuationNotice" w:id="1">
    <w:p w14:paraId="760DB919" w14:textId="77777777" w:rsidR="00936070" w:rsidRDefault="00936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762B5"/>
    <w:multiLevelType w:val="multilevel"/>
    <w:tmpl w:val="2580084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F36333"/>
    <w:multiLevelType w:val="multilevel"/>
    <w:tmpl w:val="EE7CC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D33534"/>
    <w:multiLevelType w:val="multilevel"/>
    <w:tmpl w:val="9D625AA6"/>
    <w:numStyleLink w:val="ListNumberedHeadings"/>
  </w:abstractNum>
  <w:abstractNum w:abstractNumId="7" w15:restartNumberingAfterBreak="0">
    <w:nsid w:val="0BB020EC"/>
    <w:multiLevelType w:val="multilevel"/>
    <w:tmpl w:val="6D1EA6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0E7C68D8"/>
    <w:multiLevelType w:val="multilevel"/>
    <w:tmpl w:val="D07E2F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1AB72F7"/>
    <w:multiLevelType w:val="hybridMultilevel"/>
    <w:tmpl w:val="73EA5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6E2E75"/>
    <w:multiLevelType w:val="hybridMultilevel"/>
    <w:tmpl w:val="3D208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364391"/>
    <w:multiLevelType w:val="multilevel"/>
    <w:tmpl w:val="E35CFF70"/>
    <w:numStyleLink w:val="ListAlpha"/>
  </w:abstractNum>
  <w:abstractNum w:abstractNumId="15"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6" w15:restartNumberingAfterBreak="0">
    <w:nsid w:val="285B5392"/>
    <w:multiLevelType w:val="multilevel"/>
    <w:tmpl w:val="BDFC207A"/>
    <w:numStyleLink w:val="ListTableNumber"/>
  </w:abstractNum>
  <w:abstractNum w:abstractNumId="17"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2B099D"/>
    <w:multiLevelType w:val="hybridMultilevel"/>
    <w:tmpl w:val="F35CD7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1" w15:restartNumberingAfterBreak="0">
    <w:nsid w:val="356222E9"/>
    <w:multiLevelType w:val="multilevel"/>
    <w:tmpl w:val="DB70D304"/>
    <w:numStyleLink w:val="ListNumber"/>
  </w:abstractNum>
  <w:abstractNum w:abstractNumId="22" w15:restartNumberingAfterBreak="0">
    <w:nsid w:val="3BC53900"/>
    <w:multiLevelType w:val="hybridMultilevel"/>
    <w:tmpl w:val="DEFCF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25A4984"/>
    <w:multiLevelType w:val="multilevel"/>
    <w:tmpl w:val="7228EA06"/>
    <w:numStyleLink w:val="ListBullet"/>
  </w:abstractNum>
  <w:abstractNum w:abstractNumId="25" w15:restartNumberingAfterBreak="0">
    <w:nsid w:val="44C048A6"/>
    <w:multiLevelType w:val="hybridMultilevel"/>
    <w:tmpl w:val="B7F0E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4A5CFA"/>
    <w:multiLevelType w:val="multilevel"/>
    <w:tmpl w:val="34D429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2F1D80"/>
    <w:multiLevelType w:val="multilevel"/>
    <w:tmpl w:val="BDFC207A"/>
    <w:numStyleLink w:val="ListTableNumber"/>
  </w:abstractNum>
  <w:abstractNum w:abstractNumId="29"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107BD1"/>
    <w:multiLevelType w:val="multilevel"/>
    <w:tmpl w:val="E35CFF70"/>
    <w:numStyleLink w:val="ListAlpha"/>
  </w:abstractNum>
  <w:abstractNum w:abstractNumId="31" w15:restartNumberingAfterBreak="0">
    <w:nsid w:val="5A746093"/>
    <w:multiLevelType w:val="multilevel"/>
    <w:tmpl w:val="6B5AC3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AD4479E"/>
    <w:multiLevelType w:val="multilevel"/>
    <w:tmpl w:val="95985D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4019F0"/>
    <w:multiLevelType w:val="multilevel"/>
    <w:tmpl w:val="7228EA06"/>
    <w:numStyleLink w:val="ListBullet"/>
  </w:abstractNum>
  <w:abstractNum w:abstractNumId="34"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39706E"/>
    <w:multiLevelType w:val="multilevel"/>
    <w:tmpl w:val="11C64328"/>
    <w:numStyleLink w:val="ListParagraph"/>
  </w:abstractNum>
  <w:abstractNum w:abstractNumId="37"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E341B3"/>
    <w:multiLevelType w:val="multilevel"/>
    <w:tmpl w:val="624681D2"/>
    <w:numStyleLink w:val="ListTableBullet"/>
  </w:abstractNum>
  <w:abstractNum w:abstractNumId="39" w15:restartNumberingAfterBreak="0">
    <w:nsid w:val="7D9B6564"/>
    <w:multiLevelType w:val="multilevel"/>
    <w:tmpl w:val="9D625AA6"/>
    <w:numStyleLink w:val="ListNumberedHeadings"/>
  </w:abstractNum>
  <w:abstractNum w:abstractNumId="40"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F9E37EE"/>
    <w:multiLevelType w:val="multilevel"/>
    <w:tmpl w:val="DB70D304"/>
    <w:numStyleLink w:val="ListNumber"/>
  </w:abstractNum>
  <w:abstractNum w:abstractNumId="42"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40"/>
  </w:num>
  <w:num w:numId="3">
    <w:abstractNumId w:val="20"/>
  </w:num>
  <w:num w:numId="4">
    <w:abstractNumId w:val="15"/>
  </w:num>
  <w:num w:numId="5">
    <w:abstractNumId w:val="23"/>
  </w:num>
  <w:num w:numId="6">
    <w:abstractNumId w:val="0"/>
  </w:num>
  <w:num w:numId="7">
    <w:abstractNumId w:val="8"/>
  </w:num>
  <w:num w:numId="8">
    <w:abstractNumId w:val="34"/>
  </w:num>
  <w:num w:numId="9">
    <w:abstractNumId w:val="14"/>
  </w:num>
  <w:num w:numId="10">
    <w:abstractNumId w:val="41"/>
  </w:num>
  <w:num w:numId="11">
    <w:abstractNumId w:val="36"/>
  </w:num>
  <w:num w:numId="12">
    <w:abstractNumId w:val="39"/>
  </w:num>
  <w:num w:numId="13">
    <w:abstractNumId w:val="16"/>
  </w:num>
  <w:num w:numId="14">
    <w:abstractNumId w:val="38"/>
  </w:num>
  <w:num w:numId="15">
    <w:abstractNumId w:val="24"/>
  </w:num>
  <w:num w:numId="16">
    <w:abstractNumId w:val="33"/>
  </w:num>
  <w:num w:numId="17">
    <w:abstractNumId w:val="6"/>
  </w:num>
  <w:num w:numId="18">
    <w:abstractNumId w:val="21"/>
  </w:num>
  <w:num w:numId="19">
    <w:abstractNumId w:val="30"/>
  </w:num>
  <w:num w:numId="20">
    <w:abstractNumId w:val="28"/>
  </w:num>
  <w:num w:numId="21">
    <w:abstractNumId w:val="35"/>
  </w:num>
  <w:num w:numId="22">
    <w:abstractNumId w:val="17"/>
  </w:num>
  <w:num w:numId="23">
    <w:abstractNumId w:val="1"/>
  </w:num>
  <w:num w:numId="24">
    <w:abstractNumId w:val="42"/>
  </w:num>
  <w:num w:numId="25">
    <w:abstractNumId w:val="13"/>
  </w:num>
  <w:num w:numId="26">
    <w:abstractNumId w:val="18"/>
  </w:num>
  <w:num w:numId="27">
    <w:abstractNumId w:val="29"/>
  </w:num>
  <w:num w:numId="28">
    <w:abstractNumId w:val="37"/>
  </w:num>
  <w:num w:numId="29">
    <w:abstractNumId w:val="5"/>
  </w:num>
  <w:num w:numId="30">
    <w:abstractNumId w:val="26"/>
  </w:num>
  <w:num w:numId="31">
    <w:abstractNumId w:val="11"/>
  </w:num>
  <w:num w:numId="32">
    <w:abstractNumId w:val="25"/>
  </w:num>
  <w:num w:numId="33">
    <w:abstractNumId w:val="19"/>
  </w:num>
  <w:num w:numId="34">
    <w:abstractNumId w:val="12"/>
  </w:num>
  <w:num w:numId="35">
    <w:abstractNumId w:val="22"/>
  </w:num>
  <w:num w:numId="36">
    <w:abstractNumId w:val="10"/>
  </w:num>
  <w:num w:numId="37">
    <w:abstractNumId w:val="3"/>
  </w:num>
  <w:num w:numId="38">
    <w:abstractNumId w:val="31"/>
  </w:num>
  <w:num w:numId="39">
    <w:abstractNumId w:val="9"/>
  </w:num>
  <w:num w:numId="40">
    <w:abstractNumId w:val="7"/>
  </w:num>
  <w:num w:numId="41">
    <w:abstractNumId w:val="2"/>
  </w:num>
  <w:num w:numId="42">
    <w:abstractNumId w:val="32"/>
  </w:num>
  <w:num w:numId="4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12DE5"/>
    <w:rsid w:val="0002193D"/>
    <w:rsid w:val="00021B27"/>
    <w:rsid w:val="00024912"/>
    <w:rsid w:val="000266A3"/>
    <w:rsid w:val="000266E7"/>
    <w:rsid w:val="0002736E"/>
    <w:rsid w:val="0003193A"/>
    <w:rsid w:val="00044C15"/>
    <w:rsid w:val="000554CB"/>
    <w:rsid w:val="000637DC"/>
    <w:rsid w:val="00067930"/>
    <w:rsid w:val="00071193"/>
    <w:rsid w:val="00071C7D"/>
    <w:rsid w:val="00076F97"/>
    <w:rsid w:val="000870BB"/>
    <w:rsid w:val="00087D93"/>
    <w:rsid w:val="000952A8"/>
    <w:rsid w:val="000B2CEF"/>
    <w:rsid w:val="000B3EBE"/>
    <w:rsid w:val="000C0C22"/>
    <w:rsid w:val="000C1D1E"/>
    <w:rsid w:val="000D410C"/>
    <w:rsid w:val="000D4BD4"/>
    <w:rsid w:val="000D6C99"/>
    <w:rsid w:val="000E055B"/>
    <w:rsid w:val="000E6D30"/>
    <w:rsid w:val="000F1E13"/>
    <w:rsid w:val="000F4A35"/>
    <w:rsid w:val="001005FC"/>
    <w:rsid w:val="0010277A"/>
    <w:rsid w:val="001063C6"/>
    <w:rsid w:val="001100EF"/>
    <w:rsid w:val="001119EE"/>
    <w:rsid w:val="0012001E"/>
    <w:rsid w:val="0013218E"/>
    <w:rsid w:val="00140AD8"/>
    <w:rsid w:val="00142383"/>
    <w:rsid w:val="00144F93"/>
    <w:rsid w:val="00145CCD"/>
    <w:rsid w:val="00147106"/>
    <w:rsid w:val="001505D8"/>
    <w:rsid w:val="00154790"/>
    <w:rsid w:val="00156423"/>
    <w:rsid w:val="001565BE"/>
    <w:rsid w:val="001600E5"/>
    <w:rsid w:val="0016710C"/>
    <w:rsid w:val="001709F9"/>
    <w:rsid w:val="00170CAA"/>
    <w:rsid w:val="00176F9A"/>
    <w:rsid w:val="001829A7"/>
    <w:rsid w:val="00182E4A"/>
    <w:rsid w:val="001847A3"/>
    <w:rsid w:val="00185154"/>
    <w:rsid w:val="001871F2"/>
    <w:rsid w:val="001877DD"/>
    <w:rsid w:val="0019082A"/>
    <w:rsid w:val="0019114D"/>
    <w:rsid w:val="00192522"/>
    <w:rsid w:val="0019763D"/>
    <w:rsid w:val="001A4AAB"/>
    <w:rsid w:val="001B2CF2"/>
    <w:rsid w:val="001B7F81"/>
    <w:rsid w:val="001C7DD1"/>
    <w:rsid w:val="001D5CC4"/>
    <w:rsid w:val="001E7961"/>
    <w:rsid w:val="001F16CA"/>
    <w:rsid w:val="001F2514"/>
    <w:rsid w:val="0020048E"/>
    <w:rsid w:val="002078C1"/>
    <w:rsid w:val="002106C4"/>
    <w:rsid w:val="00210DEF"/>
    <w:rsid w:val="00211FE3"/>
    <w:rsid w:val="00222215"/>
    <w:rsid w:val="0022284F"/>
    <w:rsid w:val="00224664"/>
    <w:rsid w:val="002273C7"/>
    <w:rsid w:val="00234039"/>
    <w:rsid w:val="00235147"/>
    <w:rsid w:val="002356CA"/>
    <w:rsid w:val="00240ED9"/>
    <w:rsid w:val="002474B4"/>
    <w:rsid w:val="0025119D"/>
    <w:rsid w:val="00252201"/>
    <w:rsid w:val="00254DD8"/>
    <w:rsid w:val="00255004"/>
    <w:rsid w:val="00257CC0"/>
    <w:rsid w:val="00260827"/>
    <w:rsid w:val="002621E9"/>
    <w:rsid w:val="00264BC6"/>
    <w:rsid w:val="002651E2"/>
    <w:rsid w:val="00271738"/>
    <w:rsid w:val="00272AB5"/>
    <w:rsid w:val="00272FAE"/>
    <w:rsid w:val="002969C1"/>
    <w:rsid w:val="00296A02"/>
    <w:rsid w:val="002A25EE"/>
    <w:rsid w:val="002A4132"/>
    <w:rsid w:val="002B4003"/>
    <w:rsid w:val="002B52F9"/>
    <w:rsid w:val="002B79E5"/>
    <w:rsid w:val="002C3E8B"/>
    <w:rsid w:val="002C5B1C"/>
    <w:rsid w:val="002D08E9"/>
    <w:rsid w:val="002D4254"/>
    <w:rsid w:val="002D4E6E"/>
    <w:rsid w:val="002D716B"/>
    <w:rsid w:val="002E5168"/>
    <w:rsid w:val="002E673D"/>
    <w:rsid w:val="002F632A"/>
    <w:rsid w:val="00300E2F"/>
    <w:rsid w:val="00301893"/>
    <w:rsid w:val="00303DC4"/>
    <w:rsid w:val="00311637"/>
    <w:rsid w:val="00311CF6"/>
    <w:rsid w:val="003131B4"/>
    <w:rsid w:val="00314121"/>
    <w:rsid w:val="00327B28"/>
    <w:rsid w:val="003411DD"/>
    <w:rsid w:val="003443B9"/>
    <w:rsid w:val="0034721A"/>
    <w:rsid w:val="00350AEE"/>
    <w:rsid w:val="00360039"/>
    <w:rsid w:val="00360EC6"/>
    <w:rsid w:val="00360F2D"/>
    <w:rsid w:val="003610F5"/>
    <w:rsid w:val="00365AC1"/>
    <w:rsid w:val="00370387"/>
    <w:rsid w:val="0037398C"/>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6171"/>
    <w:rsid w:val="003B0945"/>
    <w:rsid w:val="003B097F"/>
    <w:rsid w:val="003B2CD3"/>
    <w:rsid w:val="003B4DCF"/>
    <w:rsid w:val="003B6519"/>
    <w:rsid w:val="003B70C8"/>
    <w:rsid w:val="003C3F94"/>
    <w:rsid w:val="003C4F45"/>
    <w:rsid w:val="003D369C"/>
    <w:rsid w:val="003D3B71"/>
    <w:rsid w:val="003D44F9"/>
    <w:rsid w:val="003D56AF"/>
    <w:rsid w:val="003E1EF3"/>
    <w:rsid w:val="003E5319"/>
    <w:rsid w:val="003F2D93"/>
    <w:rsid w:val="0040434A"/>
    <w:rsid w:val="00404365"/>
    <w:rsid w:val="00404615"/>
    <w:rsid w:val="00404AC4"/>
    <w:rsid w:val="00406FAB"/>
    <w:rsid w:val="00407776"/>
    <w:rsid w:val="004130EB"/>
    <w:rsid w:val="00421E97"/>
    <w:rsid w:val="00424841"/>
    <w:rsid w:val="00427353"/>
    <w:rsid w:val="0043564D"/>
    <w:rsid w:val="0043628A"/>
    <w:rsid w:val="00437858"/>
    <w:rsid w:val="00443DEF"/>
    <w:rsid w:val="00444AE6"/>
    <w:rsid w:val="004476F5"/>
    <w:rsid w:val="004478FD"/>
    <w:rsid w:val="004546D9"/>
    <w:rsid w:val="00465D1F"/>
    <w:rsid w:val="004700B3"/>
    <w:rsid w:val="0047014B"/>
    <w:rsid w:val="00476CB0"/>
    <w:rsid w:val="00483638"/>
    <w:rsid w:val="0048666F"/>
    <w:rsid w:val="00490B17"/>
    <w:rsid w:val="00491C59"/>
    <w:rsid w:val="00497528"/>
    <w:rsid w:val="004A0573"/>
    <w:rsid w:val="004A2AFF"/>
    <w:rsid w:val="004A2E58"/>
    <w:rsid w:val="004A4FB3"/>
    <w:rsid w:val="004B3A8E"/>
    <w:rsid w:val="004B7DAE"/>
    <w:rsid w:val="004C1EB5"/>
    <w:rsid w:val="004C24B0"/>
    <w:rsid w:val="004D3FAB"/>
    <w:rsid w:val="004D5CBF"/>
    <w:rsid w:val="004E7973"/>
    <w:rsid w:val="004E79A4"/>
    <w:rsid w:val="004F27A9"/>
    <w:rsid w:val="004F2A3C"/>
    <w:rsid w:val="004F39BA"/>
    <w:rsid w:val="004F3D6F"/>
    <w:rsid w:val="00501338"/>
    <w:rsid w:val="0051056D"/>
    <w:rsid w:val="005133FF"/>
    <w:rsid w:val="005162FF"/>
    <w:rsid w:val="00516BF6"/>
    <w:rsid w:val="00520A9B"/>
    <w:rsid w:val="00520B9E"/>
    <w:rsid w:val="00525F38"/>
    <w:rsid w:val="00526C5B"/>
    <w:rsid w:val="00532BF3"/>
    <w:rsid w:val="005331C9"/>
    <w:rsid w:val="00537614"/>
    <w:rsid w:val="00540F08"/>
    <w:rsid w:val="0055219D"/>
    <w:rsid w:val="00552F64"/>
    <w:rsid w:val="0055353F"/>
    <w:rsid w:val="00554EFF"/>
    <w:rsid w:val="00560A01"/>
    <w:rsid w:val="0056633F"/>
    <w:rsid w:val="00566F8B"/>
    <w:rsid w:val="005713E5"/>
    <w:rsid w:val="005769F8"/>
    <w:rsid w:val="00576BF5"/>
    <w:rsid w:val="005845D6"/>
    <w:rsid w:val="005A14CA"/>
    <w:rsid w:val="005A435A"/>
    <w:rsid w:val="005A7890"/>
    <w:rsid w:val="005B0C40"/>
    <w:rsid w:val="005B5053"/>
    <w:rsid w:val="005C1822"/>
    <w:rsid w:val="005C2C74"/>
    <w:rsid w:val="005C59F6"/>
    <w:rsid w:val="005D620B"/>
    <w:rsid w:val="005E051C"/>
    <w:rsid w:val="005E259B"/>
    <w:rsid w:val="005F19BD"/>
    <w:rsid w:val="006004A6"/>
    <w:rsid w:val="006007A2"/>
    <w:rsid w:val="006025ED"/>
    <w:rsid w:val="0061089F"/>
    <w:rsid w:val="00612904"/>
    <w:rsid w:val="00612A62"/>
    <w:rsid w:val="006173D8"/>
    <w:rsid w:val="006231A2"/>
    <w:rsid w:val="0062707C"/>
    <w:rsid w:val="00633235"/>
    <w:rsid w:val="006352D9"/>
    <w:rsid w:val="006356CD"/>
    <w:rsid w:val="0064095B"/>
    <w:rsid w:val="00645A1E"/>
    <w:rsid w:val="00646E2F"/>
    <w:rsid w:val="00652D27"/>
    <w:rsid w:val="0065325A"/>
    <w:rsid w:val="00674316"/>
    <w:rsid w:val="00676BAD"/>
    <w:rsid w:val="006979ED"/>
    <w:rsid w:val="006A1801"/>
    <w:rsid w:val="006B0571"/>
    <w:rsid w:val="006B168F"/>
    <w:rsid w:val="006B2C07"/>
    <w:rsid w:val="006B667F"/>
    <w:rsid w:val="006C085F"/>
    <w:rsid w:val="006C3283"/>
    <w:rsid w:val="006D22C5"/>
    <w:rsid w:val="006E3364"/>
    <w:rsid w:val="006E73CF"/>
    <w:rsid w:val="006F1170"/>
    <w:rsid w:val="006F1ECD"/>
    <w:rsid w:val="006F32D2"/>
    <w:rsid w:val="006F3E90"/>
    <w:rsid w:val="007024D5"/>
    <w:rsid w:val="007137C9"/>
    <w:rsid w:val="00714B1E"/>
    <w:rsid w:val="00723763"/>
    <w:rsid w:val="00733582"/>
    <w:rsid w:val="00743B47"/>
    <w:rsid w:val="00754E86"/>
    <w:rsid w:val="00756AF6"/>
    <w:rsid w:val="0076022E"/>
    <w:rsid w:val="007630FB"/>
    <w:rsid w:val="00770BF1"/>
    <w:rsid w:val="00770F34"/>
    <w:rsid w:val="00773829"/>
    <w:rsid w:val="00774E81"/>
    <w:rsid w:val="00777DDB"/>
    <w:rsid w:val="00786D87"/>
    <w:rsid w:val="00796A5C"/>
    <w:rsid w:val="00796CE6"/>
    <w:rsid w:val="00797153"/>
    <w:rsid w:val="00797160"/>
    <w:rsid w:val="007A0E37"/>
    <w:rsid w:val="007A5346"/>
    <w:rsid w:val="007B724C"/>
    <w:rsid w:val="007C09BB"/>
    <w:rsid w:val="007C25ED"/>
    <w:rsid w:val="007C3478"/>
    <w:rsid w:val="007D0C19"/>
    <w:rsid w:val="007D18BE"/>
    <w:rsid w:val="007E7291"/>
    <w:rsid w:val="007F1A08"/>
    <w:rsid w:val="007F1DD7"/>
    <w:rsid w:val="00802A99"/>
    <w:rsid w:val="00803306"/>
    <w:rsid w:val="008155D3"/>
    <w:rsid w:val="008207A5"/>
    <w:rsid w:val="00822503"/>
    <w:rsid w:val="008240EA"/>
    <w:rsid w:val="00834723"/>
    <w:rsid w:val="00834856"/>
    <w:rsid w:val="00843161"/>
    <w:rsid w:val="00843D8C"/>
    <w:rsid w:val="00845732"/>
    <w:rsid w:val="008572D9"/>
    <w:rsid w:val="00861E13"/>
    <w:rsid w:val="0087402D"/>
    <w:rsid w:val="00880278"/>
    <w:rsid w:val="00881289"/>
    <w:rsid w:val="00881972"/>
    <w:rsid w:val="00892496"/>
    <w:rsid w:val="0089504B"/>
    <w:rsid w:val="008962C7"/>
    <w:rsid w:val="008A0103"/>
    <w:rsid w:val="008A1367"/>
    <w:rsid w:val="008A29E5"/>
    <w:rsid w:val="008A2A48"/>
    <w:rsid w:val="008A6F22"/>
    <w:rsid w:val="008A7A16"/>
    <w:rsid w:val="008B09B1"/>
    <w:rsid w:val="008B1861"/>
    <w:rsid w:val="008B5D8F"/>
    <w:rsid w:val="008C5081"/>
    <w:rsid w:val="008D4D6B"/>
    <w:rsid w:val="008E0DB1"/>
    <w:rsid w:val="008E347A"/>
    <w:rsid w:val="008E58E3"/>
    <w:rsid w:val="008E741F"/>
    <w:rsid w:val="008F28F5"/>
    <w:rsid w:val="008F40CE"/>
    <w:rsid w:val="008F4E0B"/>
    <w:rsid w:val="00902AE8"/>
    <w:rsid w:val="00903DF0"/>
    <w:rsid w:val="00910770"/>
    <w:rsid w:val="00910E97"/>
    <w:rsid w:val="00916333"/>
    <w:rsid w:val="00921048"/>
    <w:rsid w:val="00932776"/>
    <w:rsid w:val="00933D5B"/>
    <w:rsid w:val="009357CD"/>
    <w:rsid w:val="00936070"/>
    <w:rsid w:val="0094098A"/>
    <w:rsid w:val="00945EEF"/>
    <w:rsid w:val="00952920"/>
    <w:rsid w:val="00956490"/>
    <w:rsid w:val="009571D7"/>
    <w:rsid w:val="0096077A"/>
    <w:rsid w:val="00964DEC"/>
    <w:rsid w:val="00972649"/>
    <w:rsid w:val="00973842"/>
    <w:rsid w:val="009744EA"/>
    <w:rsid w:val="00977D54"/>
    <w:rsid w:val="00990C96"/>
    <w:rsid w:val="009A199C"/>
    <w:rsid w:val="009A1CCF"/>
    <w:rsid w:val="009A2115"/>
    <w:rsid w:val="009A5608"/>
    <w:rsid w:val="009C056B"/>
    <w:rsid w:val="009C0BFA"/>
    <w:rsid w:val="009C7646"/>
    <w:rsid w:val="009C7BB2"/>
    <w:rsid w:val="009E3F88"/>
    <w:rsid w:val="009F44E9"/>
    <w:rsid w:val="009F65D1"/>
    <w:rsid w:val="009F6CE7"/>
    <w:rsid w:val="00A07960"/>
    <w:rsid w:val="00A102D1"/>
    <w:rsid w:val="00A11851"/>
    <w:rsid w:val="00A12023"/>
    <w:rsid w:val="00A17C47"/>
    <w:rsid w:val="00A366A7"/>
    <w:rsid w:val="00A41250"/>
    <w:rsid w:val="00A41D4E"/>
    <w:rsid w:val="00A4424D"/>
    <w:rsid w:val="00A47E82"/>
    <w:rsid w:val="00A51F6F"/>
    <w:rsid w:val="00A52A8F"/>
    <w:rsid w:val="00A640FF"/>
    <w:rsid w:val="00A64613"/>
    <w:rsid w:val="00A70EC3"/>
    <w:rsid w:val="00A72CC7"/>
    <w:rsid w:val="00A75D6E"/>
    <w:rsid w:val="00A83B38"/>
    <w:rsid w:val="00A87BEC"/>
    <w:rsid w:val="00A94659"/>
    <w:rsid w:val="00A94951"/>
    <w:rsid w:val="00AA6010"/>
    <w:rsid w:val="00AB2050"/>
    <w:rsid w:val="00AB28A2"/>
    <w:rsid w:val="00AD061A"/>
    <w:rsid w:val="00AD6EC2"/>
    <w:rsid w:val="00AE4C26"/>
    <w:rsid w:val="00AE67E7"/>
    <w:rsid w:val="00AF0523"/>
    <w:rsid w:val="00AF14E8"/>
    <w:rsid w:val="00AF2204"/>
    <w:rsid w:val="00B012F3"/>
    <w:rsid w:val="00B104B9"/>
    <w:rsid w:val="00B10CA2"/>
    <w:rsid w:val="00B1273F"/>
    <w:rsid w:val="00B13A82"/>
    <w:rsid w:val="00B2397F"/>
    <w:rsid w:val="00B24D26"/>
    <w:rsid w:val="00B30A69"/>
    <w:rsid w:val="00B3325C"/>
    <w:rsid w:val="00B40F0E"/>
    <w:rsid w:val="00B470F1"/>
    <w:rsid w:val="00B479EC"/>
    <w:rsid w:val="00B50EC1"/>
    <w:rsid w:val="00B51D30"/>
    <w:rsid w:val="00B53131"/>
    <w:rsid w:val="00B5330B"/>
    <w:rsid w:val="00B53493"/>
    <w:rsid w:val="00B55D18"/>
    <w:rsid w:val="00B56CC8"/>
    <w:rsid w:val="00B63C4F"/>
    <w:rsid w:val="00B65281"/>
    <w:rsid w:val="00B668FB"/>
    <w:rsid w:val="00B67F9C"/>
    <w:rsid w:val="00B74849"/>
    <w:rsid w:val="00B7663D"/>
    <w:rsid w:val="00B76B8E"/>
    <w:rsid w:val="00B7751A"/>
    <w:rsid w:val="00B82946"/>
    <w:rsid w:val="00B83C25"/>
    <w:rsid w:val="00B84777"/>
    <w:rsid w:val="00B90797"/>
    <w:rsid w:val="00B93DBA"/>
    <w:rsid w:val="00BA443C"/>
    <w:rsid w:val="00BA45AE"/>
    <w:rsid w:val="00BA4F4A"/>
    <w:rsid w:val="00BA66AD"/>
    <w:rsid w:val="00BB242A"/>
    <w:rsid w:val="00BB4A71"/>
    <w:rsid w:val="00BB73F7"/>
    <w:rsid w:val="00BC090E"/>
    <w:rsid w:val="00BC2DD3"/>
    <w:rsid w:val="00BC41D4"/>
    <w:rsid w:val="00BC67B1"/>
    <w:rsid w:val="00BD00E3"/>
    <w:rsid w:val="00BE40D2"/>
    <w:rsid w:val="00BE4F32"/>
    <w:rsid w:val="00BE5D4E"/>
    <w:rsid w:val="00BF011F"/>
    <w:rsid w:val="00BF059C"/>
    <w:rsid w:val="00BF2C53"/>
    <w:rsid w:val="00BF780D"/>
    <w:rsid w:val="00C000C3"/>
    <w:rsid w:val="00C02E60"/>
    <w:rsid w:val="00C04CF3"/>
    <w:rsid w:val="00C05FD5"/>
    <w:rsid w:val="00C1754F"/>
    <w:rsid w:val="00C2406F"/>
    <w:rsid w:val="00C240FD"/>
    <w:rsid w:val="00C24374"/>
    <w:rsid w:val="00C25577"/>
    <w:rsid w:val="00C302EF"/>
    <w:rsid w:val="00C30D1D"/>
    <w:rsid w:val="00C318AD"/>
    <w:rsid w:val="00C31C9A"/>
    <w:rsid w:val="00C41A9B"/>
    <w:rsid w:val="00C41B01"/>
    <w:rsid w:val="00C52EEE"/>
    <w:rsid w:val="00C53B99"/>
    <w:rsid w:val="00C626EC"/>
    <w:rsid w:val="00C721B6"/>
    <w:rsid w:val="00C74C53"/>
    <w:rsid w:val="00C83C70"/>
    <w:rsid w:val="00C849B4"/>
    <w:rsid w:val="00C9102F"/>
    <w:rsid w:val="00C93398"/>
    <w:rsid w:val="00C957FF"/>
    <w:rsid w:val="00C97431"/>
    <w:rsid w:val="00CA0E13"/>
    <w:rsid w:val="00CA7586"/>
    <w:rsid w:val="00CB07A6"/>
    <w:rsid w:val="00CB33E9"/>
    <w:rsid w:val="00CB62E6"/>
    <w:rsid w:val="00CC765E"/>
    <w:rsid w:val="00CE75F9"/>
    <w:rsid w:val="00CF3886"/>
    <w:rsid w:val="00D050D4"/>
    <w:rsid w:val="00D0582C"/>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89"/>
    <w:rsid w:val="00D60D22"/>
    <w:rsid w:val="00D63EE4"/>
    <w:rsid w:val="00D65684"/>
    <w:rsid w:val="00D75020"/>
    <w:rsid w:val="00D75ECF"/>
    <w:rsid w:val="00D80408"/>
    <w:rsid w:val="00D84725"/>
    <w:rsid w:val="00D858E8"/>
    <w:rsid w:val="00D925A6"/>
    <w:rsid w:val="00D9433A"/>
    <w:rsid w:val="00D94663"/>
    <w:rsid w:val="00DA4EAD"/>
    <w:rsid w:val="00DA5223"/>
    <w:rsid w:val="00DA76FA"/>
    <w:rsid w:val="00DB1E2B"/>
    <w:rsid w:val="00DB26B5"/>
    <w:rsid w:val="00DB2B49"/>
    <w:rsid w:val="00DB46B6"/>
    <w:rsid w:val="00DC28FE"/>
    <w:rsid w:val="00DC290C"/>
    <w:rsid w:val="00DC33B4"/>
    <w:rsid w:val="00DC656B"/>
    <w:rsid w:val="00DC7610"/>
    <w:rsid w:val="00DD025A"/>
    <w:rsid w:val="00DD4656"/>
    <w:rsid w:val="00DD4C1E"/>
    <w:rsid w:val="00DE14D1"/>
    <w:rsid w:val="00DE1ABE"/>
    <w:rsid w:val="00DE1C17"/>
    <w:rsid w:val="00DE563B"/>
    <w:rsid w:val="00DE7935"/>
    <w:rsid w:val="00DF01DF"/>
    <w:rsid w:val="00DF2A13"/>
    <w:rsid w:val="00DF6DC0"/>
    <w:rsid w:val="00E018FB"/>
    <w:rsid w:val="00E02813"/>
    <w:rsid w:val="00E05466"/>
    <w:rsid w:val="00E07630"/>
    <w:rsid w:val="00E1331A"/>
    <w:rsid w:val="00E21DC0"/>
    <w:rsid w:val="00E3184F"/>
    <w:rsid w:val="00E4247E"/>
    <w:rsid w:val="00E54458"/>
    <w:rsid w:val="00E54E1B"/>
    <w:rsid w:val="00E5518E"/>
    <w:rsid w:val="00E6763B"/>
    <w:rsid w:val="00E71493"/>
    <w:rsid w:val="00E76EF3"/>
    <w:rsid w:val="00E80111"/>
    <w:rsid w:val="00E909CC"/>
    <w:rsid w:val="00E943F9"/>
    <w:rsid w:val="00E94601"/>
    <w:rsid w:val="00EA0ED7"/>
    <w:rsid w:val="00EB3E04"/>
    <w:rsid w:val="00EB58BD"/>
    <w:rsid w:val="00EC0200"/>
    <w:rsid w:val="00EC0FFC"/>
    <w:rsid w:val="00EC47C5"/>
    <w:rsid w:val="00ED03C2"/>
    <w:rsid w:val="00ED26E5"/>
    <w:rsid w:val="00ED2E33"/>
    <w:rsid w:val="00ED3024"/>
    <w:rsid w:val="00ED5356"/>
    <w:rsid w:val="00ED5798"/>
    <w:rsid w:val="00ED71B6"/>
    <w:rsid w:val="00EE0542"/>
    <w:rsid w:val="00EE097D"/>
    <w:rsid w:val="00EE76DD"/>
    <w:rsid w:val="00EF0E10"/>
    <w:rsid w:val="00EF2076"/>
    <w:rsid w:val="00EF2AFB"/>
    <w:rsid w:val="00EF6F9D"/>
    <w:rsid w:val="00F019AC"/>
    <w:rsid w:val="00F13DC7"/>
    <w:rsid w:val="00F212CA"/>
    <w:rsid w:val="00F27234"/>
    <w:rsid w:val="00F275C1"/>
    <w:rsid w:val="00F31824"/>
    <w:rsid w:val="00F3420D"/>
    <w:rsid w:val="00F41846"/>
    <w:rsid w:val="00F431FB"/>
    <w:rsid w:val="00F43543"/>
    <w:rsid w:val="00F474EE"/>
    <w:rsid w:val="00F517DA"/>
    <w:rsid w:val="00F53ACB"/>
    <w:rsid w:val="00F5443B"/>
    <w:rsid w:val="00F55DB2"/>
    <w:rsid w:val="00F60E46"/>
    <w:rsid w:val="00F6184E"/>
    <w:rsid w:val="00F651A6"/>
    <w:rsid w:val="00F72D0A"/>
    <w:rsid w:val="00F74FDF"/>
    <w:rsid w:val="00F8007E"/>
    <w:rsid w:val="00F81C8A"/>
    <w:rsid w:val="00F84805"/>
    <w:rsid w:val="00F85351"/>
    <w:rsid w:val="00F9121F"/>
    <w:rsid w:val="00F922C1"/>
    <w:rsid w:val="00F93C13"/>
    <w:rsid w:val="00FA21EA"/>
    <w:rsid w:val="00FA2B02"/>
    <w:rsid w:val="00FB1115"/>
    <w:rsid w:val="00FB4AE4"/>
    <w:rsid w:val="00FB4EE0"/>
    <w:rsid w:val="00FC43B8"/>
    <w:rsid w:val="00FC4B90"/>
    <w:rsid w:val="00FD06F4"/>
    <w:rsid w:val="00FE10B9"/>
    <w:rsid w:val="00FE1F27"/>
    <w:rsid w:val="00FF5E48"/>
    <w:rsid w:val="00FF6C97"/>
    <w:rsid w:val="047D48CE"/>
    <w:rsid w:val="0A19C8D3"/>
    <w:rsid w:val="0EA069F0"/>
    <w:rsid w:val="193DBD9D"/>
    <w:rsid w:val="25CF7BCD"/>
    <w:rsid w:val="53F88C90"/>
    <w:rsid w:val="57D7194C"/>
    <w:rsid w:val="5F73CA0B"/>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BDE5C4"/>
  <w15:docId w15:val="{BAD60A2E-7533-4B7D-8623-7F8481F2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EF"/>
    <w:pPr>
      <w:spacing w:before="0" w:after="0"/>
    </w:pPr>
    <w:rPr>
      <w:rFonts w:eastAsiaTheme="minorEastAsia"/>
      <w:sz w:val="24"/>
      <w:szCs w:val="24"/>
      <w:lang w:val="en-US"/>
    </w:rPr>
  </w:style>
  <w:style w:type="paragraph" w:styleId="Heading1">
    <w:name w:val="heading 1"/>
    <w:basedOn w:val="Normal"/>
    <w:next w:val="BodyText"/>
    <w:link w:val="Heading1Char"/>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7"/>
      </w:numPr>
    </w:pPr>
    <w:rPr>
      <w:bCs w:val="0"/>
    </w:rPr>
  </w:style>
  <w:style w:type="paragraph" w:customStyle="1" w:styleId="AltHeading2">
    <w:name w:val="Alt Heading 2"/>
    <w:basedOn w:val="Heading2"/>
    <w:next w:val="BodyText"/>
    <w:qFormat/>
    <w:rsid w:val="003A08A5"/>
    <w:pPr>
      <w:numPr>
        <w:ilvl w:val="1"/>
        <w:numId w:val="17"/>
      </w:numPr>
    </w:pPr>
  </w:style>
  <w:style w:type="paragraph" w:customStyle="1" w:styleId="AltHeading3">
    <w:name w:val="Alt Heading 3"/>
    <w:basedOn w:val="Heading3"/>
    <w:next w:val="BodyText"/>
    <w:qFormat/>
    <w:rsid w:val="00822503"/>
    <w:pPr>
      <w:numPr>
        <w:ilvl w:val="2"/>
        <w:numId w:val="17"/>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8"/>
      </w:numPr>
      <w:spacing w:before="120" w:after="120"/>
    </w:pPr>
    <w:rPr>
      <w:rFonts w:eastAsia="Times New Roman" w:cs="Times New Roman"/>
      <w:lang w:val="en-AU" w:eastAsia="en-AU"/>
    </w:rPr>
  </w:style>
  <w:style w:type="paragraph" w:styleId="ListBullet0">
    <w:name w:val="List Bullet"/>
    <w:basedOn w:val="Normal"/>
    <w:qFormat/>
    <w:rsid w:val="002106C4"/>
    <w:pPr>
      <w:numPr>
        <w:numId w:val="16"/>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numPr>
        <w:numId w:val="20"/>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9"/>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870961">
      <w:bodyDiv w:val="1"/>
      <w:marLeft w:val="0"/>
      <w:marRight w:val="0"/>
      <w:marTop w:val="0"/>
      <w:marBottom w:val="0"/>
      <w:divBdr>
        <w:top w:val="none" w:sz="0" w:space="0" w:color="auto"/>
        <w:left w:val="none" w:sz="0" w:space="0" w:color="auto"/>
        <w:bottom w:val="none" w:sz="0" w:space="0" w:color="auto"/>
        <w:right w:val="none" w:sz="0" w:space="0" w:color="auto"/>
      </w:divBdr>
      <w:divsChild>
        <w:div w:id="40181339">
          <w:marLeft w:val="0"/>
          <w:marRight w:val="0"/>
          <w:marTop w:val="0"/>
          <w:marBottom w:val="0"/>
          <w:divBdr>
            <w:top w:val="none" w:sz="0" w:space="0" w:color="auto"/>
            <w:left w:val="none" w:sz="0" w:space="0" w:color="auto"/>
            <w:bottom w:val="none" w:sz="0" w:space="0" w:color="auto"/>
            <w:right w:val="none" w:sz="0" w:space="0" w:color="auto"/>
          </w:divBdr>
        </w:div>
        <w:div w:id="53507662">
          <w:marLeft w:val="0"/>
          <w:marRight w:val="0"/>
          <w:marTop w:val="0"/>
          <w:marBottom w:val="0"/>
          <w:divBdr>
            <w:top w:val="none" w:sz="0" w:space="0" w:color="auto"/>
            <w:left w:val="none" w:sz="0" w:space="0" w:color="auto"/>
            <w:bottom w:val="none" w:sz="0" w:space="0" w:color="auto"/>
            <w:right w:val="none" w:sz="0" w:space="0" w:color="auto"/>
          </w:divBdr>
        </w:div>
        <w:div w:id="670719773">
          <w:marLeft w:val="0"/>
          <w:marRight w:val="0"/>
          <w:marTop w:val="0"/>
          <w:marBottom w:val="0"/>
          <w:divBdr>
            <w:top w:val="none" w:sz="0" w:space="0" w:color="auto"/>
            <w:left w:val="none" w:sz="0" w:space="0" w:color="auto"/>
            <w:bottom w:val="none" w:sz="0" w:space="0" w:color="auto"/>
            <w:right w:val="none" w:sz="0" w:space="0" w:color="auto"/>
          </w:divBdr>
        </w:div>
        <w:div w:id="682560488">
          <w:marLeft w:val="0"/>
          <w:marRight w:val="0"/>
          <w:marTop w:val="0"/>
          <w:marBottom w:val="0"/>
          <w:divBdr>
            <w:top w:val="none" w:sz="0" w:space="0" w:color="auto"/>
            <w:left w:val="none" w:sz="0" w:space="0" w:color="auto"/>
            <w:bottom w:val="none" w:sz="0" w:space="0" w:color="auto"/>
            <w:right w:val="none" w:sz="0" w:space="0" w:color="auto"/>
          </w:divBdr>
        </w:div>
        <w:div w:id="1095246520">
          <w:marLeft w:val="0"/>
          <w:marRight w:val="0"/>
          <w:marTop w:val="0"/>
          <w:marBottom w:val="0"/>
          <w:divBdr>
            <w:top w:val="none" w:sz="0" w:space="0" w:color="auto"/>
            <w:left w:val="none" w:sz="0" w:space="0" w:color="auto"/>
            <w:bottom w:val="none" w:sz="0" w:space="0" w:color="auto"/>
            <w:right w:val="none" w:sz="0" w:space="0" w:color="auto"/>
          </w:divBdr>
        </w:div>
        <w:div w:id="1235313598">
          <w:marLeft w:val="0"/>
          <w:marRight w:val="0"/>
          <w:marTop w:val="0"/>
          <w:marBottom w:val="0"/>
          <w:divBdr>
            <w:top w:val="none" w:sz="0" w:space="0" w:color="auto"/>
            <w:left w:val="none" w:sz="0" w:space="0" w:color="auto"/>
            <w:bottom w:val="none" w:sz="0" w:space="0" w:color="auto"/>
            <w:right w:val="none" w:sz="0" w:space="0" w:color="auto"/>
          </w:divBdr>
        </w:div>
        <w:div w:id="1587569679">
          <w:marLeft w:val="0"/>
          <w:marRight w:val="0"/>
          <w:marTop w:val="0"/>
          <w:marBottom w:val="0"/>
          <w:divBdr>
            <w:top w:val="none" w:sz="0" w:space="0" w:color="auto"/>
            <w:left w:val="none" w:sz="0" w:space="0" w:color="auto"/>
            <w:bottom w:val="none" w:sz="0" w:space="0" w:color="auto"/>
            <w:right w:val="none" w:sz="0" w:space="0" w:color="auto"/>
          </w:divBdr>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0474">
      <w:bodyDiv w:val="1"/>
      <w:marLeft w:val="0"/>
      <w:marRight w:val="0"/>
      <w:marTop w:val="0"/>
      <w:marBottom w:val="0"/>
      <w:divBdr>
        <w:top w:val="none" w:sz="0" w:space="0" w:color="auto"/>
        <w:left w:val="none" w:sz="0" w:space="0" w:color="auto"/>
        <w:bottom w:val="none" w:sz="0" w:space="0" w:color="auto"/>
        <w:right w:val="none" w:sz="0" w:space="0" w:color="auto"/>
      </w:divBdr>
      <w:divsChild>
        <w:div w:id="98764318">
          <w:marLeft w:val="0"/>
          <w:marRight w:val="0"/>
          <w:marTop w:val="0"/>
          <w:marBottom w:val="0"/>
          <w:divBdr>
            <w:top w:val="none" w:sz="0" w:space="0" w:color="auto"/>
            <w:left w:val="none" w:sz="0" w:space="0" w:color="auto"/>
            <w:bottom w:val="none" w:sz="0" w:space="0" w:color="auto"/>
            <w:right w:val="none" w:sz="0" w:space="0" w:color="auto"/>
          </w:divBdr>
        </w:div>
        <w:div w:id="693728821">
          <w:marLeft w:val="0"/>
          <w:marRight w:val="0"/>
          <w:marTop w:val="0"/>
          <w:marBottom w:val="0"/>
          <w:divBdr>
            <w:top w:val="none" w:sz="0" w:space="0" w:color="auto"/>
            <w:left w:val="none" w:sz="0" w:space="0" w:color="auto"/>
            <w:bottom w:val="none" w:sz="0" w:space="0" w:color="auto"/>
            <w:right w:val="none" w:sz="0" w:space="0" w:color="auto"/>
          </w:divBdr>
        </w:div>
        <w:div w:id="2139032117">
          <w:marLeft w:val="0"/>
          <w:marRight w:val="0"/>
          <w:marTop w:val="0"/>
          <w:marBottom w:val="0"/>
          <w:divBdr>
            <w:top w:val="none" w:sz="0" w:space="0" w:color="auto"/>
            <w:left w:val="none" w:sz="0" w:space="0" w:color="auto"/>
            <w:bottom w:val="none" w:sz="0" w:space="0" w:color="auto"/>
            <w:right w:val="none" w:sz="0" w:space="0" w:color="auto"/>
          </w:divBdr>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35872245">
      <w:bodyDiv w:val="1"/>
      <w:marLeft w:val="0"/>
      <w:marRight w:val="0"/>
      <w:marTop w:val="0"/>
      <w:marBottom w:val="0"/>
      <w:divBdr>
        <w:top w:val="none" w:sz="0" w:space="0" w:color="auto"/>
        <w:left w:val="none" w:sz="0" w:space="0" w:color="auto"/>
        <w:bottom w:val="none" w:sz="0" w:space="0" w:color="auto"/>
        <w:right w:val="none" w:sz="0" w:space="0" w:color="auto"/>
      </w:divBdr>
      <w:divsChild>
        <w:div w:id="29839348">
          <w:marLeft w:val="0"/>
          <w:marRight w:val="0"/>
          <w:marTop w:val="0"/>
          <w:marBottom w:val="0"/>
          <w:divBdr>
            <w:top w:val="none" w:sz="0" w:space="0" w:color="auto"/>
            <w:left w:val="none" w:sz="0" w:space="0" w:color="auto"/>
            <w:bottom w:val="none" w:sz="0" w:space="0" w:color="auto"/>
            <w:right w:val="none" w:sz="0" w:space="0" w:color="auto"/>
          </w:divBdr>
        </w:div>
        <w:div w:id="1578132657">
          <w:marLeft w:val="0"/>
          <w:marRight w:val="0"/>
          <w:marTop w:val="0"/>
          <w:marBottom w:val="0"/>
          <w:divBdr>
            <w:top w:val="none" w:sz="0" w:space="0" w:color="auto"/>
            <w:left w:val="none" w:sz="0" w:space="0" w:color="auto"/>
            <w:bottom w:val="none" w:sz="0" w:space="0" w:color="auto"/>
            <w:right w:val="none" w:sz="0" w:space="0" w:color="auto"/>
          </w:divBdr>
        </w:div>
        <w:div w:id="1924531899">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164324387">
      <w:bodyDiv w:val="1"/>
      <w:marLeft w:val="0"/>
      <w:marRight w:val="0"/>
      <w:marTop w:val="0"/>
      <w:marBottom w:val="0"/>
      <w:divBdr>
        <w:top w:val="none" w:sz="0" w:space="0" w:color="auto"/>
        <w:left w:val="none" w:sz="0" w:space="0" w:color="auto"/>
        <w:bottom w:val="none" w:sz="0" w:space="0" w:color="auto"/>
        <w:right w:val="none" w:sz="0" w:space="0" w:color="auto"/>
      </w:divBdr>
      <w:divsChild>
        <w:div w:id="752819287">
          <w:marLeft w:val="0"/>
          <w:marRight w:val="0"/>
          <w:marTop w:val="0"/>
          <w:marBottom w:val="0"/>
          <w:divBdr>
            <w:top w:val="none" w:sz="0" w:space="0" w:color="auto"/>
            <w:left w:val="none" w:sz="0" w:space="0" w:color="auto"/>
            <w:bottom w:val="none" w:sz="0" w:space="0" w:color="auto"/>
            <w:right w:val="none" w:sz="0" w:space="0" w:color="auto"/>
          </w:divBdr>
        </w:div>
        <w:div w:id="1290433439">
          <w:marLeft w:val="0"/>
          <w:marRight w:val="0"/>
          <w:marTop w:val="0"/>
          <w:marBottom w:val="0"/>
          <w:divBdr>
            <w:top w:val="none" w:sz="0" w:space="0" w:color="auto"/>
            <w:left w:val="none" w:sz="0" w:space="0" w:color="auto"/>
            <w:bottom w:val="none" w:sz="0" w:space="0" w:color="auto"/>
            <w:right w:val="none" w:sz="0" w:space="0" w:color="auto"/>
          </w:divBdr>
        </w:div>
      </w:divsChild>
    </w:div>
    <w:div w:id="1177035186">
      <w:bodyDiv w:val="1"/>
      <w:marLeft w:val="0"/>
      <w:marRight w:val="0"/>
      <w:marTop w:val="0"/>
      <w:marBottom w:val="0"/>
      <w:divBdr>
        <w:top w:val="none" w:sz="0" w:space="0" w:color="auto"/>
        <w:left w:val="none" w:sz="0" w:space="0" w:color="auto"/>
        <w:bottom w:val="none" w:sz="0" w:space="0" w:color="auto"/>
        <w:right w:val="none" w:sz="0" w:space="0" w:color="auto"/>
      </w:divBdr>
      <w:divsChild>
        <w:div w:id="63257031">
          <w:marLeft w:val="0"/>
          <w:marRight w:val="0"/>
          <w:marTop w:val="0"/>
          <w:marBottom w:val="0"/>
          <w:divBdr>
            <w:top w:val="none" w:sz="0" w:space="0" w:color="auto"/>
            <w:left w:val="none" w:sz="0" w:space="0" w:color="auto"/>
            <w:bottom w:val="none" w:sz="0" w:space="0" w:color="auto"/>
            <w:right w:val="none" w:sz="0" w:space="0" w:color="auto"/>
          </w:divBdr>
        </w:div>
        <w:div w:id="177619711">
          <w:marLeft w:val="0"/>
          <w:marRight w:val="0"/>
          <w:marTop w:val="0"/>
          <w:marBottom w:val="0"/>
          <w:divBdr>
            <w:top w:val="none" w:sz="0" w:space="0" w:color="auto"/>
            <w:left w:val="none" w:sz="0" w:space="0" w:color="auto"/>
            <w:bottom w:val="none" w:sz="0" w:space="0" w:color="auto"/>
            <w:right w:val="none" w:sz="0" w:space="0" w:color="auto"/>
          </w:divBdr>
        </w:div>
        <w:div w:id="339239838">
          <w:marLeft w:val="0"/>
          <w:marRight w:val="0"/>
          <w:marTop w:val="0"/>
          <w:marBottom w:val="0"/>
          <w:divBdr>
            <w:top w:val="none" w:sz="0" w:space="0" w:color="auto"/>
            <w:left w:val="none" w:sz="0" w:space="0" w:color="auto"/>
            <w:bottom w:val="none" w:sz="0" w:space="0" w:color="auto"/>
            <w:right w:val="none" w:sz="0" w:space="0" w:color="auto"/>
          </w:divBdr>
        </w:div>
        <w:div w:id="661279857">
          <w:marLeft w:val="0"/>
          <w:marRight w:val="0"/>
          <w:marTop w:val="0"/>
          <w:marBottom w:val="0"/>
          <w:divBdr>
            <w:top w:val="none" w:sz="0" w:space="0" w:color="auto"/>
            <w:left w:val="none" w:sz="0" w:space="0" w:color="auto"/>
            <w:bottom w:val="none" w:sz="0" w:space="0" w:color="auto"/>
            <w:right w:val="none" w:sz="0" w:space="0" w:color="auto"/>
          </w:divBdr>
        </w:div>
        <w:div w:id="1233389954">
          <w:marLeft w:val="0"/>
          <w:marRight w:val="0"/>
          <w:marTop w:val="0"/>
          <w:marBottom w:val="0"/>
          <w:divBdr>
            <w:top w:val="none" w:sz="0" w:space="0" w:color="auto"/>
            <w:left w:val="none" w:sz="0" w:space="0" w:color="auto"/>
            <w:bottom w:val="none" w:sz="0" w:space="0" w:color="auto"/>
            <w:right w:val="none" w:sz="0" w:space="0" w:color="auto"/>
          </w:divBdr>
        </w:div>
        <w:div w:id="1585650058">
          <w:marLeft w:val="0"/>
          <w:marRight w:val="0"/>
          <w:marTop w:val="0"/>
          <w:marBottom w:val="0"/>
          <w:divBdr>
            <w:top w:val="none" w:sz="0" w:space="0" w:color="auto"/>
            <w:left w:val="none" w:sz="0" w:space="0" w:color="auto"/>
            <w:bottom w:val="none" w:sz="0" w:space="0" w:color="auto"/>
            <w:right w:val="none" w:sz="0" w:space="0" w:color="auto"/>
          </w:divBdr>
        </w:div>
        <w:div w:id="1987199741">
          <w:marLeft w:val="0"/>
          <w:marRight w:val="0"/>
          <w:marTop w:val="0"/>
          <w:marBottom w:val="0"/>
          <w:divBdr>
            <w:top w:val="none" w:sz="0" w:space="0" w:color="auto"/>
            <w:left w:val="none" w:sz="0" w:space="0" w:color="auto"/>
            <w:bottom w:val="none" w:sz="0" w:space="0" w:color="auto"/>
            <w:right w:val="none" w:sz="0" w:space="0" w:color="auto"/>
          </w:divBdr>
        </w:div>
      </w:divsChild>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432314923">
      <w:bodyDiv w:val="1"/>
      <w:marLeft w:val="0"/>
      <w:marRight w:val="0"/>
      <w:marTop w:val="0"/>
      <w:marBottom w:val="0"/>
      <w:divBdr>
        <w:top w:val="none" w:sz="0" w:space="0" w:color="auto"/>
        <w:left w:val="none" w:sz="0" w:space="0" w:color="auto"/>
        <w:bottom w:val="none" w:sz="0" w:space="0" w:color="auto"/>
        <w:right w:val="none" w:sz="0" w:space="0" w:color="auto"/>
      </w:divBdr>
      <w:divsChild>
        <w:div w:id="19936901">
          <w:marLeft w:val="0"/>
          <w:marRight w:val="0"/>
          <w:marTop w:val="0"/>
          <w:marBottom w:val="0"/>
          <w:divBdr>
            <w:top w:val="none" w:sz="0" w:space="0" w:color="auto"/>
            <w:left w:val="none" w:sz="0" w:space="0" w:color="auto"/>
            <w:bottom w:val="none" w:sz="0" w:space="0" w:color="auto"/>
            <w:right w:val="none" w:sz="0" w:space="0" w:color="auto"/>
          </w:divBdr>
        </w:div>
        <w:div w:id="70009437">
          <w:marLeft w:val="0"/>
          <w:marRight w:val="0"/>
          <w:marTop w:val="0"/>
          <w:marBottom w:val="0"/>
          <w:divBdr>
            <w:top w:val="none" w:sz="0" w:space="0" w:color="auto"/>
            <w:left w:val="none" w:sz="0" w:space="0" w:color="auto"/>
            <w:bottom w:val="none" w:sz="0" w:space="0" w:color="auto"/>
            <w:right w:val="none" w:sz="0" w:space="0" w:color="auto"/>
          </w:divBdr>
        </w:div>
        <w:div w:id="213854803">
          <w:marLeft w:val="0"/>
          <w:marRight w:val="0"/>
          <w:marTop w:val="0"/>
          <w:marBottom w:val="0"/>
          <w:divBdr>
            <w:top w:val="none" w:sz="0" w:space="0" w:color="auto"/>
            <w:left w:val="none" w:sz="0" w:space="0" w:color="auto"/>
            <w:bottom w:val="none" w:sz="0" w:space="0" w:color="auto"/>
            <w:right w:val="none" w:sz="0" w:space="0" w:color="auto"/>
          </w:divBdr>
        </w:div>
        <w:div w:id="363756208">
          <w:marLeft w:val="0"/>
          <w:marRight w:val="0"/>
          <w:marTop w:val="0"/>
          <w:marBottom w:val="0"/>
          <w:divBdr>
            <w:top w:val="none" w:sz="0" w:space="0" w:color="auto"/>
            <w:left w:val="none" w:sz="0" w:space="0" w:color="auto"/>
            <w:bottom w:val="none" w:sz="0" w:space="0" w:color="auto"/>
            <w:right w:val="none" w:sz="0" w:space="0" w:color="auto"/>
          </w:divBdr>
        </w:div>
        <w:div w:id="367723215">
          <w:marLeft w:val="0"/>
          <w:marRight w:val="0"/>
          <w:marTop w:val="0"/>
          <w:marBottom w:val="0"/>
          <w:divBdr>
            <w:top w:val="none" w:sz="0" w:space="0" w:color="auto"/>
            <w:left w:val="none" w:sz="0" w:space="0" w:color="auto"/>
            <w:bottom w:val="none" w:sz="0" w:space="0" w:color="auto"/>
            <w:right w:val="none" w:sz="0" w:space="0" w:color="auto"/>
          </w:divBdr>
        </w:div>
        <w:div w:id="456722996">
          <w:marLeft w:val="0"/>
          <w:marRight w:val="0"/>
          <w:marTop w:val="0"/>
          <w:marBottom w:val="0"/>
          <w:divBdr>
            <w:top w:val="none" w:sz="0" w:space="0" w:color="auto"/>
            <w:left w:val="none" w:sz="0" w:space="0" w:color="auto"/>
            <w:bottom w:val="none" w:sz="0" w:space="0" w:color="auto"/>
            <w:right w:val="none" w:sz="0" w:space="0" w:color="auto"/>
          </w:divBdr>
        </w:div>
        <w:div w:id="458114942">
          <w:marLeft w:val="0"/>
          <w:marRight w:val="0"/>
          <w:marTop w:val="0"/>
          <w:marBottom w:val="0"/>
          <w:divBdr>
            <w:top w:val="none" w:sz="0" w:space="0" w:color="auto"/>
            <w:left w:val="none" w:sz="0" w:space="0" w:color="auto"/>
            <w:bottom w:val="none" w:sz="0" w:space="0" w:color="auto"/>
            <w:right w:val="none" w:sz="0" w:space="0" w:color="auto"/>
          </w:divBdr>
        </w:div>
        <w:div w:id="471681612">
          <w:marLeft w:val="0"/>
          <w:marRight w:val="0"/>
          <w:marTop w:val="0"/>
          <w:marBottom w:val="0"/>
          <w:divBdr>
            <w:top w:val="none" w:sz="0" w:space="0" w:color="auto"/>
            <w:left w:val="none" w:sz="0" w:space="0" w:color="auto"/>
            <w:bottom w:val="none" w:sz="0" w:space="0" w:color="auto"/>
            <w:right w:val="none" w:sz="0" w:space="0" w:color="auto"/>
          </w:divBdr>
        </w:div>
        <w:div w:id="747385697">
          <w:marLeft w:val="0"/>
          <w:marRight w:val="0"/>
          <w:marTop w:val="0"/>
          <w:marBottom w:val="0"/>
          <w:divBdr>
            <w:top w:val="none" w:sz="0" w:space="0" w:color="auto"/>
            <w:left w:val="none" w:sz="0" w:space="0" w:color="auto"/>
            <w:bottom w:val="none" w:sz="0" w:space="0" w:color="auto"/>
            <w:right w:val="none" w:sz="0" w:space="0" w:color="auto"/>
          </w:divBdr>
        </w:div>
        <w:div w:id="788478833">
          <w:marLeft w:val="0"/>
          <w:marRight w:val="0"/>
          <w:marTop w:val="0"/>
          <w:marBottom w:val="0"/>
          <w:divBdr>
            <w:top w:val="none" w:sz="0" w:space="0" w:color="auto"/>
            <w:left w:val="none" w:sz="0" w:space="0" w:color="auto"/>
            <w:bottom w:val="none" w:sz="0" w:space="0" w:color="auto"/>
            <w:right w:val="none" w:sz="0" w:space="0" w:color="auto"/>
          </w:divBdr>
        </w:div>
        <w:div w:id="1048651831">
          <w:marLeft w:val="0"/>
          <w:marRight w:val="0"/>
          <w:marTop w:val="0"/>
          <w:marBottom w:val="0"/>
          <w:divBdr>
            <w:top w:val="none" w:sz="0" w:space="0" w:color="auto"/>
            <w:left w:val="none" w:sz="0" w:space="0" w:color="auto"/>
            <w:bottom w:val="none" w:sz="0" w:space="0" w:color="auto"/>
            <w:right w:val="none" w:sz="0" w:space="0" w:color="auto"/>
          </w:divBdr>
        </w:div>
        <w:div w:id="1050955658">
          <w:marLeft w:val="0"/>
          <w:marRight w:val="0"/>
          <w:marTop w:val="0"/>
          <w:marBottom w:val="0"/>
          <w:divBdr>
            <w:top w:val="none" w:sz="0" w:space="0" w:color="auto"/>
            <w:left w:val="none" w:sz="0" w:space="0" w:color="auto"/>
            <w:bottom w:val="none" w:sz="0" w:space="0" w:color="auto"/>
            <w:right w:val="none" w:sz="0" w:space="0" w:color="auto"/>
          </w:divBdr>
        </w:div>
        <w:div w:id="1055466056">
          <w:marLeft w:val="0"/>
          <w:marRight w:val="0"/>
          <w:marTop w:val="0"/>
          <w:marBottom w:val="0"/>
          <w:divBdr>
            <w:top w:val="none" w:sz="0" w:space="0" w:color="auto"/>
            <w:left w:val="none" w:sz="0" w:space="0" w:color="auto"/>
            <w:bottom w:val="none" w:sz="0" w:space="0" w:color="auto"/>
            <w:right w:val="none" w:sz="0" w:space="0" w:color="auto"/>
          </w:divBdr>
        </w:div>
        <w:div w:id="1149248817">
          <w:marLeft w:val="0"/>
          <w:marRight w:val="0"/>
          <w:marTop w:val="0"/>
          <w:marBottom w:val="0"/>
          <w:divBdr>
            <w:top w:val="none" w:sz="0" w:space="0" w:color="auto"/>
            <w:left w:val="none" w:sz="0" w:space="0" w:color="auto"/>
            <w:bottom w:val="none" w:sz="0" w:space="0" w:color="auto"/>
            <w:right w:val="none" w:sz="0" w:space="0" w:color="auto"/>
          </w:divBdr>
        </w:div>
        <w:div w:id="1368722278">
          <w:marLeft w:val="0"/>
          <w:marRight w:val="0"/>
          <w:marTop w:val="0"/>
          <w:marBottom w:val="0"/>
          <w:divBdr>
            <w:top w:val="none" w:sz="0" w:space="0" w:color="auto"/>
            <w:left w:val="none" w:sz="0" w:space="0" w:color="auto"/>
            <w:bottom w:val="none" w:sz="0" w:space="0" w:color="auto"/>
            <w:right w:val="none" w:sz="0" w:space="0" w:color="auto"/>
          </w:divBdr>
        </w:div>
        <w:div w:id="1405951966">
          <w:marLeft w:val="0"/>
          <w:marRight w:val="0"/>
          <w:marTop w:val="0"/>
          <w:marBottom w:val="0"/>
          <w:divBdr>
            <w:top w:val="none" w:sz="0" w:space="0" w:color="auto"/>
            <w:left w:val="none" w:sz="0" w:space="0" w:color="auto"/>
            <w:bottom w:val="none" w:sz="0" w:space="0" w:color="auto"/>
            <w:right w:val="none" w:sz="0" w:space="0" w:color="auto"/>
          </w:divBdr>
        </w:div>
        <w:div w:id="1676952227">
          <w:marLeft w:val="0"/>
          <w:marRight w:val="0"/>
          <w:marTop w:val="0"/>
          <w:marBottom w:val="0"/>
          <w:divBdr>
            <w:top w:val="none" w:sz="0" w:space="0" w:color="auto"/>
            <w:left w:val="none" w:sz="0" w:space="0" w:color="auto"/>
            <w:bottom w:val="none" w:sz="0" w:space="0" w:color="auto"/>
            <w:right w:val="none" w:sz="0" w:space="0" w:color="auto"/>
          </w:divBdr>
        </w:div>
        <w:div w:id="1765567722">
          <w:marLeft w:val="0"/>
          <w:marRight w:val="0"/>
          <w:marTop w:val="0"/>
          <w:marBottom w:val="0"/>
          <w:divBdr>
            <w:top w:val="none" w:sz="0" w:space="0" w:color="auto"/>
            <w:left w:val="none" w:sz="0" w:space="0" w:color="auto"/>
            <w:bottom w:val="none" w:sz="0" w:space="0" w:color="auto"/>
            <w:right w:val="none" w:sz="0" w:space="0" w:color="auto"/>
          </w:divBdr>
        </w:div>
        <w:div w:id="1798185265">
          <w:marLeft w:val="0"/>
          <w:marRight w:val="0"/>
          <w:marTop w:val="0"/>
          <w:marBottom w:val="0"/>
          <w:divBdr>
            <w:top w:val="none" w:sz="0" w:space="0" w:color="auto"/>
            <w:left w:val="none" w:sz="0" w:space="0" w:color="auto"/>
            <w:bottom w:val="none" w:sz="0" w:space="0" w:color="auto"/>
            <w:right w:val="none" w:sz="0" w:space="0" w:color="auto"/>
          </w:divBdr>
        </w:div>
        <w:div w:id="1848330708">
          <w:marLeft w:val="0"/>
          <w:marRight w:val="0"/>
          <w:marTop w:val="0"/>
          <w:marBottom w:val="0"/>
          <w:divBdr>
            <w:top w:val="none" w:sz="0" w:space="0" w:color="auto"/>
            <w:left w:val="none" w:sz="0" w:space="0" w:color="auto"/>
            <w:bottom w:val="none" w:sz="0" w:space="0" w:color="auto"/>
            <w:right w:val="none" w:sz="0" w:space="0" w:color="auto"/>
          </w:divBdr>
        </w:div>
        <w:div w:id="1928691184">
          <w:marLeft w:val="0"/>
          <w:marRight w:val="0"/>
          <w:marTop w:val="0"/>
          <w:marBottom w:val="0"/>
          <w:divBdr>
            <w:top w:val="none" w:sz="0" w:space="0" w:color="auto"/>
            <w:left w:val="none" w:sz="0" w:space="0" w:color="auto"/>
            <w:bottom w:val="none" w:sz="0" w:space="0" w:color="auto"/>
            <w:right w:val="none" w:sz="0" w:space="0" w:color="auto"/>
          </w:divBdr>
        </w:div>
        <w:div w:id="1969625504">
          <w:marLeft w:val="0"/>
          <w:marRight w:val="0"/>
          <w:marTop w:val="0"/>
          <w:marBottom w:val="0"/>
          <w:divBdr>
            <w:top w:val="none" w:sz="0" w:space="0" w:color="auto"/>
            <w:left w:val="none" w:sz="0" w:space="0" w:color="auto"/>
            <w:bottom w:val="none" w:sz="0" w:space="0" w:color="auto"/>
            <w:right w:val="none" w:sz="0" w:space="0" w:color="auto"/>
          </w:divBdr>
        </w:div>
        <w:div w:id="2054378937">
          <w:marLeft w:val="0"/>
          <w:marRight w:val="0"/>
          <w:marTop w:val="0"/>
          <w:marBottom w:val="0"/>
          <w:divBdr>
            <w:top w:val="none" w:sz="0" w:space="0" w:color="auto"/>
            <w:left w:val="none" w:sz="0" w:space="0" w:color="auto"/>
            <w:bottom w:val="none" w:sz="0" w:space="0" w:color="auto"/>
            <w:right w:val="none" w:sz="0" w:space="0" w:color="auto"/>
          </w:divBdr>
        </w:div>
        <w:div w:id="2086606964">
          <w:marLeft w:val="0"/>
          <w:marRight w:val="0"/>
          <w:marTop w:val="0"/>
          <w:marBottom w:val="0"/>
          <w:divBdr>
            <w:top w:val="none" w:sz="0" w:space="0" w:color="auto"/>
            <w:left w:val="none" w:sz="0" w:space="0" w:color="auto"/>
            <w:bottom w:val="none" w:sz="0" w:space="0" w:color="auto"/>
            <w:right w:val="none" w:sz="0" w:space="0" w:color="auto"/>
          </w:divBdr>
        </w:div>
        <w:div w:id="2122913992">
          <w:marLeft w:val="0"/>
          <w:marRight w:val="0"/>
          <w:marTop w:val="0"/>
          <w:marBottom w:val="0"/>
          <w:divBdr>
            <w:top w:val="none" w:sz="0" w:space="0" w:color="auto"/>
            <w:left w:val="none" w:sz="0" w:space="0" w:color="auto"/>
            <w:bottom w:val="none" w:sz="0" w:space="0" w:color="auto"/>
            <w:right w:val="none" w:sz="0" w:space="0" w:color="auto"/>
          </w:divBdr>
        </w:div>
      </w:divsChild>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592464967">
      <w:bodyDiv w:val="1"/>
      <w:marLeft w:val="0"/>
      <w:marRight w:val="0"/>
      <w:marTop w:val="0"/>
      <w:marBottom w:val="0"/>
      <w:divBdr>
        <w:top w:val="none" w:sz="0" w:space="0" w:color="auto"/>
        <w:left w:val="none" w:sz="0" w:space="0" w:color="auto"/>
        <w:bottom w:val="none" w:sz="0" w:space="0" w:color="auto"/>
        <w:right w:val="none" w:sz="0" w:space="0" w:color="auto"/>
      </w:divBdr>
    </w:div>
    <w:div w:id="1643658058">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roberts@australiacouncil.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7c72d7-14fc-40b8-9757-68ac2fd8ae9a" ContentTypeId="0x010100E387570059B2A749AFEB864DE0479DFC03" PreviousValue="false"/>
</file>

<file path=customXml/item2.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ACADCAM2021-122140991-6906</_dlc_DocId>
    <_dlc_DocIdUrl xmlns="540dc7de-372d-481f-ad26-43c15b62b4cb">
      <Url>https://australiacouncil.sharepoint.com/sites/Marketing/_layouts/15/DocIdRedir.aspx?ID=ACADCAM2021-122140991-6906</Url>
      <Description>ACADCAM2021-122140991-6906</Description>
    </_dlc_DocIdUrl>
    <TaxCatchAll xmlns="540dc7de-372d-481f-ad26-43c15b62b4cb">
      <Value>76</Value>
      <Value>3</Value>
      <Value>2</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Operational tasks (62661)</TermName>
          <TermId xmlns="http://schemas.microsoft.com/office/infopath/2007/PartnerControls">d1b39b63-6846-46b5-a975-84cfeac53ce8</TermId>
        </TermInfo>
      </Terms>
    </e13f7c6e125846ca9e5165876eaa1b30>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Official</SecClass>
    <EmFromName xmlns="540dc7de-372d-481f-ad26-43c15b62b4cb" xsi:nil="true"/>
    <Year xmlns="540dc7de-372d-481f-ad26-43c15b62b4cb">2021</Year>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2020-21</FinYear>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94" ma:contentTypeDescription="" ma:contentTypeScope="" ma:versionID="fad8e47898024d74125519fe34181695">
  <xsd:schema xmlns:xsd="http://www.w3.org/2001/XMLSchema" xmlns:xs="http://www.w3.org/2001/XMLSchema" xmlns:p="http://schemas.microsoft.com/office/2006/metadata/properties" xmlns:ns2="540dc7de-372d-481f-ad26-43c15b62b4cb" targetNamespace="http://schemas.microsoft.com/office/2006/metadata/properties" ma:root="true" ma:fieldsID="50849a7de9b4ec95623f9023a8880892"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0-21"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A147B-0266-42FD-88C0-1834C318F501}">
  <ds:schemaRefs>
    <ds:schemaRef ds:uri="Microsoft.SharePoint.Taxonomy.ContentTypeSync"/>
  </ds:schemaRefs>
</ds:datastoreItem>
</file>

<file path=customXml/itemProps2.xml><?xml version="1.0" encoding="utf-8"?>
<ds:datastoreItem xmlns:ds="http://schemas.openxmlformats.org/officeDocument/2006/customXml" ds:itemID="{75CE5F0E-778C-42AF-874F-1170FA378FCC}">
  <ds:schemaRefs>
    <ds:schemaRef ds:uri="http://schemas.microsoft.com/office/2006/metadata/properties"/>
    <ds:schemaRef ds:uri="http://purl.org/dc/terms/"/>
    <ds:schemaRef ds:uri="http://schemas.openxmlformats.org/package/2006/metadata/core-properties"/>
    <ds:schemaRef ds:uri="540dc7de-372d-481f-ad26-43c15b62b4cb"/>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3D8E156-FAA4-4049-82A3-998EAD28CA1A}">
  <ds:schemaRefs>
    <ds:schemaRef ds:uri="http://schemas.openxmlformats.org/officeDocument/2006/bibliography"/>
  </ds:schemaRefs>
</ds:datastoreItem>
</file>

<file path=customXml/itemProps4.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5.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6.xml><?xml version="1.0" encoding="utf-8"?>
<ds:datastoreItem xmlns:ds="http://schemas.openxmlformats.org/officeDocument/2006/customXml" ds:itemID="{2BB112E2-6917-4643-8608-7ECD06F6A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2</cp:revision>
  <cp:lastPrinted>2016-08-31T19:42:00Z</cp:lastPrinted>
  <dcterms:created xsi:type="dcterms:W3CDTF">2021-08-05T04:28:00Z</dcterms:created>
  <dcterms:modified xsi:type="dcterms:W3CDTF">2021-08-05T04:28:00Z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Harradine">
    <vt:bool>true</vt:bool>
  </property>
  <property fmtid="{D5CDD505-2E9C-101B-9397-08002B2CF9AE}" pid="6" name="BusUnit">
    <vt:lpwstr>2;#Marketing and Communications|b5d747dd-6ea9-489e-9ba8-4afc49050f3c</vt:lpwstr>
  </property>
  <property fmtid="{D5CDD505-2E9C-101B-9397-08002B2CF9AE}" pid="7" name="DisposalClass">
    <vt:lpwstr>76;#Operational tasks (62661)|d1b39b63-6846-46b5-a975-84cfeac53ce8</vt:lpwstr>
  </property>
  <property fmtid="{D5CDD505-2E9C-101B-9397-08002B2CF9AE}" pid="8" name="_dlc_DocIdItemGuid">
    <vt:lpwstr>84258528-f66d-4d65-a555-d4e5ce92c625</vt:lpwstr>
  </property>
  <property fmtid="{D5CDD505-2E9C-101B-9397-08002B2CF9AE}" pid="9" name="DocType">
    <vt:lpwstr>3;#Working documents|d525bb69-a84f-433c-abbc-a1046adc08ec</vt:lpwstr>
  </property>
  <property fmtid="{D5CDD505-2E9C-101B-9397-08002B2CF9AE}" pid="10" name="SharedWithUsers">
    <vt:lpwstr>76;#Celia Pavelieff;#58;#Kevin du Preez;#78;#Laura Pike;#32;#Brianna Roberts;#29;#Samantha Groth;#77;#Wendy Were;#1345;#Matt Francis;#161;#Adrian Collette;#135;#Judith Butler;#121;#Anna Spivak;#31;#Diego Cruz;#56;#Louisa O'Toole;#1328;#Mick Walsh</vt:lpwstr>
  </property>
</Properties>
</file>