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62DFA" w14:textId="10FF598D" w:rsidR="00061706" w:rsidRPr="00061706" w:rsidRDefault="00741BF5" w:rsidP="00FC0694">
      <w:pPr>
        <w:ind w:left="5040"/>
        <w:jc w:val="both"/>
        <w:rPr>
          <w:rFonts w:ascii="Arial" w:eastAsia="Times New Roman" w:hAnsi="Arial" w:cs="Arial"/>
          <w:lang w:eastAsia="en-GB"/>
        </w:rPr>
      </w:pPr>
      <w:r>
        <w:rPr>
          <w:noProof/>
        </w:rPr>
        <w:drawing>
          <wp:inline distT="0" distB="0" distL="0" distR="0" wp14:anchorId="2F1B42CD" wp14:editId="34C1EFE6">
            <wp:extent cx="2504733" cy="535024"/>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4733" cy="535024"/>
                    </a:xfrm>
                    <a:prstGeom prst="rect">
                      <a:avLst/>
                    </a:prstGeom>
                  </pic:spPr>
                </pic:pic>
              </a:graphicData>
            </a:graphic>
          </wp:inline>
        </w:drawing>
      </w:r>
    </w:p>
    <w:p w14:paraId="2751FDC0" w14:textId="77777777" w:rsidR="00061706" w:rsidRPr="00B26814" w:rsidRDefault="00061706" w:rsidP="00927773">
      <w:pPr>
        <w:jc w:val="both"/>
        <w:rPr>
          <w:rFonts w:ascii="Arial" w:hAnsi="Arial" w:cs="Arial"/>
        </w:rPr>
      </w:pPr>
    </w:p>
    <w:p w14:paraId="5035E3D7" w14:textId="77777777" w:rsidR="00061706" w:rsidRPr="00B26814" w:rsidRDefault="00061706" w:rsidP="00927773">
      <w:pPr>
        <w:jc w:val="both"/>
        <w:rPr>
          <w:rFonts w:ascii="Arial" w:hAnsi="Arial" w:cs="Arial"/>
        </w:rPr>
      </w:pPr>
    </w:p>
    <w:p w14:paraId="49644FF3" w14:textId="7288391F" w:rsidR="00061706" w:rsidRPr="00393344" w:rsidRDefault="69746DDC" w:rsidP="00393344">
      <w:pPr>
        <w:jc w:val="center"/>
        <w:rPr>
          <w:rFonts w:ascii="Arial" w:hAnsi="Arial" w:cs="Arial"/>
          <w:b/>
          <w:bCs/>
          <w:sz w:val="32"/>
          <w:szCs w:val="32"/>
        </w:rPr>
      </w:pPr>
      <w:r w:rsidRPr="56D3D4DD">
        <w:rPr>
          <w:rFonts w:ascii="Arial" w:hAnsi="Arial" w:cs="Arial"/>
          <w:b/>
          <w:bCs/>
          <w:sz w:val="32"/>
          <w:szCs w:val="32"/>
        </w:rPr>
        <w:t>Marco Fusinato and Alexie Glass-Kantor to represent Australia</w:t>
      </w:r>
      <w:r w:rsidR="006D17E6" w:rsidRPr="13710263">
        <w:rPr>
          <w:rFonts w:ascii="Arial" w:hAnsi="Arial" w:cs="Arial"/>
          <w:b/>
          <w:bCs/>
          <w:sz w:val="32"/>
          <w:szCs w:val="32"/>
        </w:rPr>
        <w:t xml:space="preserve"> at </w:t>
      </w:r>
      <w:r w:rsidR="0CED5D07" w:rsidRPr="13710263">
        <w:rPr>
          <w:rFonts w:ascii="Arial" w:hAnsi="Arial" w:cs="Arial"/>
          <w:b/>
          <w:bCs/>
          <w:sz w:val="32"/>
          <w:szCs w:val="32"/>
        </w:rPr>
        <w:t>Biennale Arte</w:t>
      </w:r>
      <w:r w:rsidR="00061706" w:rsidRPr="13710263">
        <w:rPr>
          <w:rFonts w:ascii="Arial" w:hAnsi="Arial" w:cs="Arial"/>
          <w:b/>
          <w:bCs/>
          <w:sz w:val="32"/>
          <w:szCs w:val="32"/>
        </w:rPr>
        <w:t xml:space="preserve"> </w:t>
      </w:r>
      <w:r w:rsidR="001057E7" w:rsidRPr="13710263">
        <w:rPr>
          <w:rFonts w:ascii="Arial" w:hAnsi="Arial" w:cs="Arial"/>
          <w:b/>
          <w:bCs/>
          <w:sz w:val="32"/>
          <w:szCs w:val="32"/>
        </w:rPr>
        <w:t>2022</w:t>
      </w:r>
      <w:r w:rsidR="00D83F69">
        <w:rPr>
          <w:rFonts w:ascii="Arial" w:hAnsi="Arial" w:cs="Arial"/>
          <w:b/>
          <w:bCs/>
          <w:sz w:val="32"/>
          <w:szCs w:val="32"/>
        </w:rPr>
        <w:br/>
      </w:r>
    </w:p>
    <w:p w14:paraId="2BA662D9" w14:textId="013BE9E2" w:rsidR="00D23537" w:rsidRPr="00D83F69" w:rsidRDefault="001057E7" w:rsidP="00D83F69">
      <w:pPr>
        <w:jc w:val="center"/>
        <w:rPr>
          <w:rFonts w:ascii="Arial" w:eastAsia="Times New Roman" w:hAnsi="Arial" w:cs="Arial"/>
          <w:lang w:val="it-IT" w:eastAsia="en-GB"/>
        </w:rPr>
      </w:pPr>
      <w:r>
        <w:rPr>
          <w:rFonts w:ascii="Arial" w:eastAsia="Times New Roman" w:hAnsi="Arial" w:cs="Arial"/>
          <w:noProof/>
          <w:lang w:eastAsia="en-GB"/>
        </w:rPr>
        <w:drawing>
          <wp:inline distT="0" distB="0" distL="0" distR="0" wp14:anchorId="5E35EE45" wp14:editId="000873EC">
            <wp:extent cx="5772150" cy="38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72150" cy="3810000"/>
                    </a:xfrm>
                    <a:prstGeom prst="rect">
                      <a:avLst/>
                    </a:prstGeom>
                    <a:noFill/>
                    <a:ln>
                      <a:noFill/>
                    </a:ln>
                  </pic:spPr>
                </pic:pic>
              </a:graphicData>
            </a:graphic>
          </wp:inline>
        </w:drawing>
      </w:r>
      <w:r w:rsidR="00741BF5" w:rsidRPr="391B0C07">
        <w:rPr>
          <w:rFonts w:ascii="Arial" w:eastAsia="Times New Roman" w:hAnsi="Arial" w:cs="Arial"/>
          <w:lang w:eastAsia="en-GB"/>
        </w:rPr>
        <w:fldChar w:fldCharType="begin"/>
      </w:r>
      <w:r w:rsidR="00741BF5" w:rsidRPr="391B0C07">
        <w:rPr>
          <w:rFonts w:ascii="Arial" w:eastAsia="Times New Roman" w:hAnsi="Arial" w:cs="Arial"/>
          <w:lang w:val="it-IT" w:eastAsia="en-GB"/>
        </w:rPr>
        <w:instrText xml:space="preserve"> INCLUDEPICTURE "https://australiacouncil.gov.au/wp-content/uploads/2021/05/5dd8daeea66e5e937ee19aa274c01bb8fb861b32.png" \* MERGEFORMATINET </w:instrText>
      </w:r>
      <w:r w:rsidR="00741BF5" w:rsidRPr="391B0C07">
        <w:rPr>
          <w:rFonts w:ascii="Arial" w:eastAsia="Times New Roman" w:hAnsi="Arial" w:cs="Arial"/>
          <w:lang w:eastAsia="en-GB"/>
        </w:rPr>
        <w:fldChar w:fldCharType="end"/>
      </w:r>
      <w:r w:rsidR="00741BF5" w:rsidRPr="391B0C07">
        <w:rPr>
          <w:rFonts w:ascii="Arial" w:eastAsia="Times New Roman" w:hAnsi="Arial" w:cs="Arial"/>
          <w:lang w:val="it-IT" w:eastAsia="en-GB"/>
        </w:rPr>
        <w:t xml:space="preserve">   </w:t>
      </w:r>
      <w:r w:rsidR="00741BF5" w:rsidRPr="391B0C07">
        <w:rPr>
          <w:rFonts w:ascii="Arial" w:eastAsia="Times New Roman" w:hAnsi="Arial" w:cs="Arial"/>
          <w:lang w:eastAsia="en-GB"/>
        </w:rPr>
        <w:fldChar w:fldCharType="begin"/>
      </w:r>
      <w:r w:rsidR="00741BF5" w:rsidRPr="391B0C07">
        <w:rPr>
          <w:rFonts w:ascii="Arial" w:eastAsia="Times New Roman" w:hAnsi="Arial" w:cs="Arial"/>
          <w:lang w:val="it-IT" w:eastAsia="en-GB"/>
        </w:rPr>
        <w:instrText xml:space="preserve"> INCLUDEPICTURE "https://australiacouncil.gov.au/wp-content/uploads/2021/07/alexie-glass.jpg" \* MERGEFORMATINET </w:instrText>
      </w:r>
      <w:r w:rsidR="00741BF5" w:rsidRPr="391B0C07">
        <w:rPr>
          <w:rFonts w:ascii="Arial" w:eastAsia="Times New Roman" w:hAnsi="Arial" w:cs="Arial"/>
          <w:lang w:eastAsia="en-GB"/>
        </w:rPr>
        <w:fldChar w:fldCharType="end"/>
      </w:r>
      <w:r w:rsidR="00741BF5" w:rsidRPr="000664E6">
        <w:rPr>
          <w:rFonts w:ascii="Arial" w:eastAsia="Times New Roman" w:hAnsi="Arial" w:cs="Arial"/>
          <w:sz w:val="20"/>
          <w:szCs w:val="20"/>
          <w:lang w:val="it-IT" w:eastAsia="en-GB"/>
        </w:rPr>
        <w:t xml:space="preserve">L-R: </w:t>
      </w:r>
      <w:r w:rsidR="00D23537" w:rsidRPr="000664E6">
        <w:rPr>
          <w:rFonts w:ascii="Arial" w:eastAsia="Times New Roman" w:hAnsi="Arial" w:cs="Arial"/>
          <w:sz w:val="20"/>
          <w:szCs w:val="20"/>
          <w:lang w:val="it-IT" w:eastAsia="en-GB"/>
        </w:rPr>
        <w:t>Alexie Glass-Kantor</w:t>
      </w:r>
      <w:r w:rsidR="00C5727E">
        <w:rPr>
          <w:rFonts w:ascii="Arial" w:eastAsia="Times New Roman" w:hAnsi="Arial" w:cs="Arial"/>
          <w:sz w:val="20"/>
          <w:szCs w:val="20"/>
          <w:lang w:val="it-IT" w:eastAsia="en-GB"/>
        </w:rPr>
        <w:t xml:space="preserve"> and </w:t>
      </w:r>
      <w:r w:rsidR="00C5727E" w:rsidRPr="000664E6">
        <w:rPr>
          <w:rFonts w:ascii="Arial" w:eastAsia="Times New Roman" w:hAnsi="Arial" w:cs="Arial"/>
          <w:sz w:val="20"/>
          <w:szCs w:val="20"/>
          <w:lang w:val="it-IT" w:eastAsia="en-GB"/>
        </w:rPr>
        <w:t>Marco Fusinato</w:t>
      </w:r>
      <w:r w:rsidR="00D23537" w:rsidRPr="000664E6">
        <w:rPr>
          <w:rFonts w:ascii="Arial" w:eastAsia="Times New Roman" w:hAnsi="Arial" w:cs="Arial"/>
          <w:sz w:val="20"/>
          <w:szCs w:val="20"/>
          <w:lang w:val="it-IT" w:eastAsia="en-GB"/>
        </w:rPr>
        <w:t xml:space="preserve">. </w:t>
      </w:r>
      <w:r w:rsidR="00D23537" w:rsidRPr="00B26814">
        <w:rPr>
          <w:rFonts w:ascii="Arial" w:eastAsia="Times New Roman" w:hAnsi="Arial" w:cs="Arial"/>
          <w:sz w:val="20"/>
          <w:szCs w:val="20"/>
          <w:lang w:eastAsia="en-GB"/>
        </w:rPr>
        <w:t>Image credits: Zan Wimberley</w:t>
      </w:r>
      <w:r w:rsidR="00D23537" w:rsidRPr="00B26814">
        <w:rPr>
          <w:rFonts w:ascii="Arial" w:eastAsia="Times New Roman" w:hAnsi="Arial" w:cs="Arial"/>
          <w:lang w:eastAsia="en-GB"/>
        </w:rPr>
        <w:t>.</w:t>
      </w:r>
    </w:p>
    <w:p w14:paraId="0F2565BE" w14:textId="292AE14C" w:rsidR="00741BF5" w:rsidRPr="00B26814" w:rsidRDefault="00741BF5" w:rsidP="00927773">
      <w:pPr>
        <w:jc w:val="both"/>
        <w:rPr>
          <w:rFonts w:ascii="Arial" w:eastAsia="Times New Roman" w:hAnsi="Arial" w:cs="Arial"/>
          <w:lang w:eastAsia="en-GB"/>
        </w:rPr>
      </w:pPr>
    </w:p>
    <w:p w14:paraId="60401E41" w14:textId="179D59E8" w:rsidR="0023539B" w:rsidRPr="000664E6" w:rsidRDefault="009A5709" w:rsidP="00BD4C45">
      <w:pPr>
        <w:jc w:val="both"/>
        <w:rPr>
          <w:rFonts w:ascii="Arial" w:hAnsi="Arial" w:cs="Arial"/>
          <w:sz w:val="21"/>
          <w:szCs w:val="21"/>
        </w:rPr>
      </w:pPr>
      <w:r w:rsidRPr="00AE1AA5">
        <w:rPr>
          <w:rFonts w:ascii="Arial" w:hAnsi="Arial" w:cs="Arial"/>
          <w:sz w:val="21"/>
          <w:szCs w:val="21"/>
        </w:rPr>
        <w:t>(</w:t>
      </w:r>
      <w:r w:rsidR="00AE1AA5" w:rsidRPr="00AE1AA5">
        <w:rPr>
          <w:rFonts w:ascii="Arial" w:hAnsi="Arial" w:cs="Arial"/>
          <w:sz w:val="21"/>
          <w:szCs w:val="21"/>
        </w:rPr>
        <w:t>15 December</w:t>
      </w:r>
      <w:r w:rsidRPr="00AE1AA5">
        <w:rPr>
          <w:rFonts w:ascii="Arial" w:hAnsi="Arial" w:cs="Arial"/>
          <w:sz w:val="21"/>
          <w:szCs w:val="21"/>
        </w:rPr>
        <w:t xml:space="preserve"> 2021) </w:t>
      </w:r>
      <w:r w:rsidR="008143A4" w:rsidRPr="00AE1AA5">
        <w:rPr>
          <w:rFonts w:ascii="Arial" w:hAnsi="Arial" w:cs="Arial"/>
          <w:b/>
          <w:bCs/>
          <w:sz w:val="21"/>
          <w:szCs w:val="21"/>
        </w:rPr>
        <w:t>Marco Fusinato</w:t>
      </w:r>
      <w:r w:rsidR="008143A4" w:rsidRPr="00AE1AA5">
        <w:rPr>
          <w:rFonts w:ascii="Arial" w:hAnsi="Arial" w:cs="Arial"/>
          <w:sz w:val="21"/>
          <w:szCs w:val="21"/>
        </w:rPr>
        <w:t xml:space="preserve"> and </w:t>
      </w:r>
      <w:r w:rsidR="008143A4" w:rsidRPr="00AE1AA5">
        <w:rPr>
          <w:rFonts w:ascii="Arial" w:hAnsi="Arial" w:cs="Arial"/>
          <w:b/>
          <w:bCs/>
          <w:sz w:val="21"/>
          <w:szCs w:val="21"/>
        </w:rPr>
        <w:t>Alexie Glass-Kantor</w:t>
      </w:r>
      <w:r w:rsidR="008143A4" w:rsidRPr="00AE1AA5">
        <w:rPr>
          <w:rFonts w:ascii="Arial" w:hAnsi="Arial" w:cs="Arial"/>
          <w:sz w:val="21"/>
          <w:szCs w:val="21"/>
        </w:rPr>
        <w:t xml:space="preserve"> </w:t>
      </w:r>
      <w:r w:rsidR="00770407" w:rsidRPr="00AE1AA5">
        <w:rPr>
          <w:rFonts w:ascii="Arial" w:hAnsi="Arial" w:cs="Arial"/>
          <w:sz w:val="21"/>
          <w:szCs w:val="21"/>
        </w:rPr>
        <w:t>are</w:t>
      </w:r>
      <w:r w:rsidR="008143A4" w:rsidRPr="00AE1AA5" w:rsidDel="002847AB">
        <w:rPr>
          <w:rFonts w:ascii="Arial" w:hAnsi="Arial" w:cs="Arial"/>
          <w:sz w:val="21"/>
          <w:szCs w:val="21"/>
        </w:rPr>
        <w:t xml:space="preserve"> </w:t>
      </w:r>
      <w:r w:rsidR="008143A4" w:rsidRPr="00AE1AA5">
        <w:rPr>
          <w:rFonts w:ascii="Arial" w:hAnsi="Arial" w:cs="Arial"/>
          <w:sz w:val="21"/>
          <w:szCs w:val="21"/>
        </w:rPr>
        <w:t>the artist and curator for Australia’s</w:t>
      </w:r>
      <w:r w:rsidR="00952EB2" w:rsidRPr="00AE1AA5">
        <w:rPr>
          <w:rFonts w:ascii="Arial" w:hAnsi="Arial" w:cs="Arial"/>
          <w:sz w:val="21"/>
          <w:szCs w:val="21"/>
        </w:rPr>
        <w:t xml:space="preserve"> 41</w:t>
      </w:r>
      <w:r w:rsidR="00952EB2" w:rsidRPr="00AE1AA5">
        <w:rPr>
          <w:rFonts w:ascii="Arial" w:hAnsi="Arial" w:cs="Arial"/>
          <w:sz w:val="21"/>
          <w:szCs w:val="21"/>
          <w:vertAlign w:val="superscript"/>
        </w:rPr>
        <w:t>st</w:t>
      </w:r>
      <w:r w:rsidR="008143A4" w:rsidRPr="00AE1AA5">
        <w:rPr>
          <w:rFonts w:ascii="Arial" w:hAnsi="Arial" w:cs="Arial"/>
          <w:sz w:val="21"/>
          <w:szCs w:val="21"/>
        </w:rPr>
        <w:t xml:space="preserve"> representation at the</w:t>
      </w:r>
      <w:r w:rsidR="008143A4" w:rsidRPr="13710263">
        <w:rPr>
          <w:rFonts w:ascii="Arial" w:hAnsi="Arial" w:cs="Arial"/>
          <w:sz w:val="21"/>
          <w:szCs w:val="21"/>
        </w:rPr>
        <w:t xml:space="preserve"> 59th International Art Exhibition of La Biennale di Venezia</w:t>
      </w:r>
      <w:r w:rsidR="122982FF" w:rsidRPr="11114788">
        <w:rPr>
          <w:rFonts w:ascii="Arial" w:hAnsi="Arial" w:cs="Arial"/>
          <w:sz w:val="21"/>
          <w:szCs w:val="21"/>
        </w:rPr>
        <w:t xml:space="preserve"> from 23 April to 27 November 2022.</w:t>
      </w:r>
    </w:p>
    <w:p w14:paraId="6E32D18E" w14:textId="2E9E1EB0" w:rsidR="00C3455B" w:rsidRPr="000664E6" w:rsidRDefault="00C3455B" w:rsidP="00927773">
      <w:pPr>
        <w:jc w:val="both"/>
        <w:rPr>
          <w:rFonts w:ascii="Arial" w:hAnsi="Arial" w:cs="Arial"/>
          <w:sz w:val="21"/>
          <w:szCs w:val="21"/>
        </w:rPr>
      </w:pPr>
    </w:p>
    <w:p w14:paraId="63B502DA" w14:textId="31F94E6E" w:rsidR="00182FD6" w:rsidRDefault="00182FD6" w:rsidP="00182FD6">
      <w:pPr>
        <w:jc w:val="both"/>
        <w:rPr>
          <w:rFonts w:ascii="Arial" w:hAnsi="Arial" w:cs="Arial"/>
          <w:sz w:val="21"/>
          <w:szCs w:val="21"/>
        </w:rPr>
      </w:pPr>
      <w:r w:rsidRPr="00182FD6">
        <w:rPr>
          <w:rFonts w:ascii="Arial" w:hAnsi="Arial" w:cs="Arial"/>
          <w:sz w:val="21"/>
          <w:szCs w:val="21"/>
        </w:rPr>
        <w:t xml:space="preserve">Marco Fusinato is a contemporary artist and noise musician whose work has taken the form of installation, photographic reproduction, </w:t>
      </w:r>
      <w:r w:rsidR="00D83F69" w:rsidRPr="00182FD6">
        <w:rPr>
          <w:rFonts w:ascii="Arial" w:hAnsi="Arial" w:cs="Arial"/>
          <w:sz w:val="21"/>
          <w:szCs w:val="21"/>
        </w:rPr>
        <w:t>performance,</w:t>
      </w:r>
      <w:r w:rsidRPr="00182FD6">
        <w:rPr>
          <w:rFonts w:ascii="Arial" w:hAnsi="Arial" w:cs="Arial"/>
          <w:sz w:val="21"/>
          <w:szCs w:val="21"/>
        </w:rPr>
        <w:t xml:space="preserve"> and recording.</w:t>
      </w:r>
      <w:r>
        <w:rPr>
          <w:rFonts w:ascii="Arial" w:hAnsi="Arial" w:cs="Arial"/>
          <w:sz w:val="21"/>
          <w:szCs w:val="21"/>
        </w:rPr>
        <w:t xml:space="preserve"> </w:t>
      </w:r>
      <w:r w:rsidR="539DC9CB" w:rsidRPr="66784B82">
        <w:rPr>
          <w:rFonts w:ascii="Arial" w:hAnsi="Arial" w:cs="Arial"/>
          <w:sz w:val="21"/>
          <w:szCs w:val="21"/>
        </w:rPr>
        <w:t xml:space="preserve">He combines powerful imagery with intense immersive walls of sound. </w:t>
      </w:r>
      <w:r>
        <w:rPr>
          <w:rFonts w:ascii="Arial" w:hAnsi="Arial" w:cs="Arial"/>
          <w:sz w:val="21"/>
          <w:szCs w:val="21"/>
        </w:rPr>
        <w:t xml:space="preserve"> </w:t>
      </w:r>
      <w:r w:rsidRPr="00182FD6">
        <w:rPr>
          <w:rFonts w:ascii="Arial" w:hAnsi="Arial" w:cs="Arial"/>
          <w:sz w:val="21"/>
          <w:szCs w:val="21"/>
        </w:rPr>
        <w:t xml:space="preserve">As a musician Fusinato </w:t>
      </w:r>
      <w:r w:rsidR="00627003">
        <w:rPr>
          <w:rFonts w:ascii="Arial" w:hAnsi="Arial" w:cs="Arial"/>
          <w:sz w:val="21"/>
          <w:szCs w:val="21"/>
        </w:rPr>
        <w:t xml:space="preserve">is </w:t>
      </w:r>
      <w:r w:rsidR="3A92FC20" w:rsidRPr="66784B82">
        <w:rPr>
          <w:rFonts w:ascii="Arial" w:hAnsi="Arial" w:cs="Arial"/>
          <w:sz w:val="21"/>
          <w:szCs w:val="21"/>
        </w:rPr>
        <w:t>pushing the extremes of</w:t>
      </w:r>
      <w:r w:rsidRPr="00182FD6">
        <w:rPr>
          <w:rFonts w:ascii="Arial" w:hAnsi="Arial" w:cs="Arial"/>
          <w:sz w:val="21"/>
          <w:szCs w:val="21"/>
        </w:rPr>
        <w:t xml:space="preserve"> noise, using the electric guitar and mass amplification to improvise intricate, wide-ranging and physically affecting frequencies.</w:t>
      </w:r>
    </w:p>
    <w:p w14:paraId="21B9D0AA" w14:textId="77777777" w:rsidR="00A10EE1" w:rsidRPr="000664E6" w:rsidRDefault="00A10EE1" w:rsidP="00927773">
      <w:pPr>
        <w:jc w:val="both"/>
        <w:rPr>
          <w:rFonts w:ascii="Arial" w:hAnsi="Arial" w:cs="Arial"/>
          <w:sz w:val="21"/>
          <w:szCs w:val="21"/>
        </w:rPr>
      </w:pPr>
    </w:p>
    <w:p w14:paraId="4273EDCA" w14:textId="31119959" w:rsidR="008143A4" w:rsidRDefault="008143A4" w:rsidP="00927773">
      <w:pPr>
        <w:jc w:val="both"/>
        <w:rPr>
          <w:rFonts w:ascii="Arial" w:hAnsi="Arial" w:cs="Arial"/>
          <w:sz w:val="21"/>
          <w:szCs w:val="21"/>
        </w:rPr>
      </w:pPr>
      <w:r w:rsidRPr="13710263">
        <w:rPr>
          <w:rFonts w:ascii="Arial" w:hAnsi="Arial" w:cs="Arial"/>
          <w:sz w:val="21"/>
          <w:szCs w:val="21"/>
        </w:rPr>
        <w:t>Alexie Glass-Kantor is one of Australia’s most highly regarded curators</w:t>
      </w:r>
      <w:r w:rsidR="00490F88" w:rsidRPr="13710263">
        <w:rPr>
          <w:rFonts w:ascii="Arial" w:hAnsi="Arial" w:cs="Arial"/>
          <w:sz w:val="21"/>
          <w:szCs w:val="21"/>
        </w:rPr>
        <w:t xml:space="preserve">. She is </w:t>
      </w:r>
      <w:r w:rsidRPr="13710263">
        <w:rPr>
          <w:rFonts w:ascii="Arial" w:hAnsi="Arial" w:cs="Arial"/>
          <w:sz w:val="21"/>
          <w:szCs w:val="21"/>
        </w:rPr>
        <w:t>currently the Executive Director of Artspace in Sydney</w:t>
      </w:r>
      <w:r w:rsidR="00983AE9" w:rsidRPr="13710263">
        <w:rPr>
          <w:rFonts w:ascii="Arial" w:hAnsi="Arial" w:cs="Arial"/>
          <w:sz w:val="21"/>
          <w:szCs w:val="21"/>
        </w:rPr>
        <w:t xml:space="preserve">, </w:t>
      </w:r>
      <w:r w:rsidR="00490F88" w:rsidRPr="13710263">
        <w:rPr>
          <w:rFonts w:ascii="Arial" w:hAnsi="Arial" w:cs="Arial"/>
          <w:sz w:val="21"/>
          <w:szCs w:val="21"/>
        </w:rPr>
        <w:t>where she supports the commissioning of contemporary art, publishing initiatives and research residencies,</w:t>
      </w:r>
      <w:r w:rsidRPr="13710263">
        <w:rPr>
          <w:rFonts w:ascii="Arial" w:hAnsi="Arial" w:cs="Arial"/>
          <w:sz w:val="21"/>
          <w:szCs w:val="21"/>
        </w:rPr>
        <w:t xml:space="preserve"> and</w:t>
      </w:r>
      <w:r w:rsidR="00983AE9" w:rsidRPr="13710263">
        <w:rPr>
          <w:rFonts w:ascii="Arial" w:hAnsi="Arial" w:cs="Arial"/>
          <w:sz w:val="21"/>
          <w:szCs w:val="21"/>
        </w:rPr>
        <w:t xml:space="preserve"> is</w:t>
      </w:r>
      <w:r w:rsidRPr="13710263">
        <w:rPr>
          <w:rFonts w:ascii="Arial" w:hAnsi="Arial" w:cs="Arial"/>
          <w:sz w:val="21"/>
          <w:szCs w:val="21"/>
        </w:rPr>
        <w:t xml:space="preserve"> the curator of </w:t>
      </w:r>
      <w:r w:rsidR="001B0BB8" w:rsidRPr="13710263">
        <w:rPr>
          <w:rFonts w:ascii="Arial" w:hAnsi="Arial" w:cs="Arial"/>
          <w:sz w:val="21"/>
          <w:szCs w:val="21"/>
        </w:rPr>
        <w:t xml:space="preserve">the </w:t>
      </w:r>
      <w:r w:rsidRPr="13710263">
        <w:rPr>
          <w:rFonts w:ascii="Arial" w:hAnsi="Arial" w:cs="Arial"/>
          <w:sz w:val="21"/>
          <w:szCs w:val="21"/>
        </w:rPr>
        <w:t xml:space="preserve">Encounters </w:t>
      </w:r>
      <w:r w:rsidR="001B0BB8" w:rsidRPr="13710263">
        <w:rPr>
          <w:rFonts w:ascii="Arial" w:hAnsi="Arial" w:cs="Arial"/>
          <w:sz w:val="21"/>
          <w:szCs w:val="21"/>
        </w:rPr>
        <w:t>sector at</w:t>
      </w:r>
      <w:r w:rsidRPr="13710263">
        <w:rPr>
          <w:rFonts w:ascii="Arial" w:hAnsi="Arial" w:cs="Arial"/>
          <w:sz w:val="21"/>
          <w:szCs w:val="21"/>
        </w:rPr>
        <w:t xml:space="preserve"> Art Basel Hong Kong</w:t>
      </w:r>
      <w:r w:rsidR="00490F88" w:rsidRPr="13710263">
        <w:rPr>
          <w:rFonts w:ascii="Arial" w:hAnsi="Arial" w:cs="Arial"/>
          <w:sz w:val="21"/>
          <w:szCs w:val="21"/>
        </w:rPr>
        <w:t xml:space="preserve">. </w:t>
      </w:r>
    </w:p>
    <w:p w14:paraId="0B34AB66" w14:textId="77777777" w:rsidR="00FC0694" w:rsidRDefault="00FC0694" w:rsidP="00927773">
      <w:pPr>
        <w:jc w:val="both"/>
        <w:rPr>
          <w:rFonts w:ascii="Arial" w:hAnsi="Arial" w:cs="Arial"/>
          <w:sz w:val="21"/>
          <w:szCs w:val="21"/>
        </w:rPr>
      </w:pPr>
    </w:p>
    <w:p w14:paraId="5BA0560A" w14:textId="671A910F" w:rsidR="00FC0694" w:rsidRPr="000664E6" w:rsidRDefault="00FC0694" w:rsidP="00FC0694">
      <w:pPr>
        <w:jc w:val="both"/>
        <w:rPr>
          <w:rFonts w:ascii="Arial" w:hAnsi="Arial" w:cs="Arial"/>
          <w:sz w:val="21"/>
          <w:szCs w:val="21"/>
        </w:rPr>
      </w:pPr>
      <w:r w:rsidRPr="13710263">
        <w:rPr>
          <w:rFonts w:ascii="Arial" w:hAnsi="Arial" w:cs="Arial"/>
          <w:sz w:val="21"/>
          <w:szCs w:val="21"/>
        </w:rPr>
        <w:t>Fusinato’s exhibition will be presented at the award-winning Australian Pavilion</w:t>
      </w:r>
      <w:r>
        <w:rPr>
          <w:rFonts w:ascii="Arial" w:hAnsi="Arial" w:cs="Arial"/>
          <w:sz w:val="21"/>
          <w:szCs w:val="21"/>
        </w:rPr>
        <w:t xml:space="preserve"> designed by Denton Corker Marshall</w:t>
      </w:r>
      <w:r w:rsidRPr="7DF99BF8">
        <w:rPr>
          <w:rFonts w:ascii="Arial" w:hAnsi="Arial" w:cs="Arial"/>
          <w:sz w:val="21"/>
          <w:szCs w:val="21"/>
        </w:rPr>
        <w:t>,</w:t>
      </w:r>
      <w:r w:rsidR="00D83F69">
        <w:rPr>
          <w:rFonts w:ascii="Arial" w:hAnsi="Arial" w:cs="Arial"/>
          <w:sz w:val="21"/>
          <w:szCs w:val="21"/>
        </w:rPr>
        <w:t xml:space="preserve"> </w:t>
      </w:r>
      <w:r w:rsidRPr="13710263">
        <w:rPr>
          <w:rFonts w:ascii="Arial" w:hAnsi="Arial" w:cs="Arial"/>
          <w:sz w:val="21"/>
          <w:szCs w:val="21"/>
        </w:rPr>
        <w:t>in the historic Giardini della Biennale</w:t>
      </w:r>
      <w:r w:rsidRPr="11114788">
        <w:rPr>
          <w:rFonts w:ascii="Arial" w:hAnsi="Arial" w:cs="Arial"/>
          <w:sz w:val="21"/>
          <w:szCs w:val="21"/>
        </w:rPr>
        <w:t>.</w:t>
      </w:r>
      <w:r>
        <w:rPr>
          <w:rFonts w:ascii="Arial" w:hAnsi="Arial" w:cs="Arial"/>
          <w:sz w:val="21"/>
          <w:szCs w:val="21"/>
        </w:rPr>
        <w:t xml:space="preserve"> </w:t>
      </w:r>
      <w:r w:rsidRPr="13710263">
        <w:rPr>
          <w:rFonts w:ascii="Arial" w:hAnsi="Arial" w:cs="Arial"/>
          <w:sz w:val="21"/>
          <w:szCs w:val="21"/>
        </w:rPr>
        <w:t xml:space="preserve">Australia’s representation at the Venice Biennale began in 1954, with 40 distinguished contemporary visual artists since having the opportunity to exhibit under the Australia banner. </w:t>
      </w:r>
    </w:p>
    <w:p w14:paraId="0771BA13" w14:textId="5921955B" w:rsidR="13710263" w:rsidRDefault="13710263" w:rsidP="13710263">
      <w:pPr>
        <w:jc w:val="both"/>
        <w:rPr>
          <w:rFonts w:ascii="Arial" w:hAnsi="Arial" w:cs="Arial"/>
          <w:sz w:val="21"/>
          <w:szCs w:val="21"/>
        </w:rPr>
      </w:pPr>
    </w:p>
    <w:p w14:paraId="607368D0" w14:textId="06C19431" w:rsidR="4227504D" w:rsidRDefault="4227504D" w:rsidP="13710263">
      <w:pPr>
        <w:jc w:val="both"/>
        <w:rPr>
          <w:rFonts w:ascii="Arial" w:hAnsi="Arial" w:cs="Arial"/>
          <w:sz w:val="20"/>
          <w:szCs w:val="20"/>
        </w:rPr>
      </w:pPr>
      <w:r w:rsidRPr="13710263">
        <w:rPr>
          <w:rFonts w:ascii="Arial" w:hAnsi="Arial" w:cs="Arial"/>
          <w:sz w:val="21"/>
          <w:szCs w:val="21"/>
        </w:rPr>
        <w:lastRenderedPageBreak/>
        <w:t>The Australia Council for the Arts is t</w:t>
      </w:r>
      <w:r w:rsidRPr="00D7679F">
        <w:rPr>
          <w:rFonts w:ascii="Arial" w:hAnsi="Arial" w:cs="Arial"/>
          <w:sz w:val="21"/>
          <w:szCs w:val="21"/>
        </w:rPr>
        <w:t>he commissioner for</w:t>
      </w:r>
      <w:r w:rsidR="00590BE9">
        <w:rPr>
          <w:rFonts w:ascii="Arial" w:hAnsi="Arial" w:cs="Arial"/>
          <w:sz w:val="21"/>
          <w:szCs w:val="21"/>
        </w:rPr>
        <w:t xml:space="preserve"> Australia </w:t>
      </w:r>
      <w:r w:rsidR="00844F84">
        <w:rPr>
          <w:rFonts w:ascii="Arial" w:hAnsi="Arial" w:cs="Arial"/>
          <w:sz w:val="21"/>
          <w:szCs w:val="21"/>
        </w:rPr>
        <w:t>in</w:t>
      </w:r>
      <w:r w:rsidR="00844F84" w:rsidRPr="00D7679F">
        <w:rPr>
          <w:rFonts w:ascii="Arial" w:hAnsi="Arial" w:cs="Arial"/>
          <w:sz w:val="21"/>
          <w:szCs w:val="21"/>
        </w:rPr>
        <w:t xml:space="preserve"> </w:t>
      </w:r>
      <w:r w:rsidR="00844F84">
        <w:rPr>
          <w:rFonts w:ascii="Arial" w:hAnsi="Arial" w:cs="Arial"/>
          <w:sz w:val="21"/>
          <w:szCs w:val="21"/>
        </w:rPr>
        <w:t>the category of National Participation at the 59</w:t>
      </w:r>
      <w:r w:rsidR="00844F84" w:rsidRPr="002B018E">
        <w:rPr>
          <w:rFonts w:ascii="Arial" w:hAnsi="Arial" w:cs="Arial"/>
          <w:sz w:val="21"/>
          <w:szCs w:val="21"/>
          <w:vertAlign w:val="superscript"/>
        </w:rPr>
        <w:t>th</w:t>
      </w:r>
      <w:r w:rsidR="00844F84">
        <w:rPr>
          <w:rFonts w:ascii="Arial" w:hAnsi="Arial" w:cs="Arial"/>
          <w:sz w:val="21"/>
          <w:szCs w:val="21"/>
        </w:rPr>
        <w:t xml:space="preserve"> International Art Exhibition of La Biennale di Venezia.</w:t>
      </w:r>
    </w:p>
    <w:p w14:paraId="0551C19E" w14:textId="77777777" w:rsidR="00D23537" w:rsidRPr="000664E6" w:rsidRDefault="00D23537" w:rsidP="00927773">
      <w:pPr>
        <w:jc w:val="both"/>
        <w:rPr>
          <w:rFonts w:ascii="Arial" w:hAnsi="Arial" w:cs="Arial"/>
          <w:sz w:val="21"/>
          <w:szCs w:val="21"/>
        </w:rPr>
      </w:pPr>
    </w:p>
    <w:p w14:paraId="7476349F" w14:textId="3741D810" w:rsidR="008143A4" w:rsidRPr="000664E6" w:rsidRDefault="008143A4" w:rsidP="00927773">
      <w:pPr>
        <w:jc w:val="both"/>
        <w:rPr>
          <w:rFonts w:ascii="Arial" w:hAnsi="Arial" w:cs="Arial"/>
          <w:sz w:val="21"/>
          <w:szCs w:val="21"/>
        </w:rPr>
      </w:pPr>
      <w:r w:rsidRPr="13710263">
        <w:rPr>
          <w:rFonts w:ascii="Arial" w:hAnsi="Arial" w:cs="Arial"/>
          <w:b/>
          <w:bCs/>
          <w:sz w:val="21"/>
          <w:szCs w:val="21"/>
        </w:rPr>
        <w:t xml:space="preserve">Australia Council CEO Adrian Collette AM </w:t>
      </w:r>
      <w:r w:rsidR="1AAB550F" w:rsidRPr="13710263">
        <w:rPr>
          <w:rFonts w:ascii="Arial" w:hAnsi="Arial" w:cs="Arial"/>
          <w:sz w:val="21"/>
          <w:szCs w:val="21"/>
        </w:rPr>
        <w:t xml:space="preserve">said: </w:t>
      </w:r>
      <w:r w:rsidRPr="13710263">
        <w:rPr>
          <w:rFonts w:ascii="Arial" w:hAnsi="Arial" w:cs="Arial"/>
          <w:sz w:val="21"/>
          <w:szCs w:val="21"/>
        </w:rPr>
        <w:t>“</w:t>
      </w:r>
      <w:r w:rsidR="00952EB2" w:rsidRPr="13710263">
        <w:rPr>
          <w:rFonts w:ascii="Arial" w:hAnsi="Arial" w:cs="Arial"/>
          <w:sz w:val="21"/>
          <w:szCs w:val="21"/>
        </w:rPr>
        <w:t>W</w:t>
      </w:r>
      <w:r w:rsidRPr="13710263">
        <w:rPr>
          <w:rFonts w:ascii="Arial" w:hAnsi="Arial" w:cs="Arial"/>
          <w:sz w:val="21"/>
          <w:szCs w:val="21"/>
        </w:rPr>
        <w:t>e are excited to</w:t>
      </w:r>
      <w:r w:rsidR="7E1C76E9" w:rsidRPr="13710263">
        <w:rPr>
          <w:rFonts w:ascii="Arial" w:hAnsi="Arial" w:cs="Arial"/>
          <w:sz w:val="21"/>
          <w:szCs w:val="21"/>
        </w:rPr>
        <w:t xml:space="preserve"> have</w:t>
      </w:r>
      <w:r w:rsidRPr="13710263">
        <w:rPr>
          <w:rFonts w:ascii="Arial" w:hAnsi="Arial" w:cs="Arial"/>
          <w:sz w:val="21"/>
          <w:szCs w:val="21"/>
        </w:rPr>
        <w:t xml:space="preserve"> Marco Fusinato and Alexie Glass-Kantor as Australia’s representatives for the Venice Biennale in 2022</w:t>
      </w:r>
      <w:r w:rsidR="00844F84">
        <w:rPr>
          <w:rFonts w:ascii="Arial" w:hAnsi="Arial" w:cs="Arial"/>
          <w:sz w:val="21"/>
          <w:szCs w:val="21"/>
        </w:rPr>
        <w:t xml:space="preserve">. In witnessing their continued collaboration during this period, we look forward to </w:t>
      </w:r>
      <w:r w:rsidR="0001398B">
        <w:rPr>
          <w:rFonts w:ascii="Arial" w:hAnsi="Arial" w:cs="Arial"/>
          <w:sz w:val="21"/>
          <w:szCs w:val="21"/>
        </w:rPr>
        <w:t xml:space="preserve">experiencing and sharing this ambitious and </w:t>
      </w:r>
      <w:r w:rsidR="000221AD">
        <w:rPr>
          <w:rFonts w:ascii="Arial" w:hAnsi="Arial" w:cs="Arial"/>
          <w:sz w:val="21"/>
          <w:szCs w:val="21"/>
        </w:rPr>
        <w:t>unpar</w:t>
      </w:r>
      <w:r w:rsidR="00FD1EA3">
        <w:rPr>
          <w:rFonts w:ascii="Arial" w:hAnsi="Arial" w:cs="Arial"/>
          <w:sz w:val="21"/>
          <w:szCs w:val="21"/>
        </w:rPr>
        <w:t xml:space="preserve">alleled </w:t>
      </w:r>
      <w:r w:rsidR="003559F7">
        <w:rPr>
          <w:rFonts w:ascii="Arial" w:hAnsi="Arial" w:cs="Arial"/>
          <w:sz w:val="21"/>
          <w:szCs w:val="21"/>
        </w:rPr>
        <w:t>work</w:t>
      </w:r>
      <w:r w:rsidR="009852CF">
        <w:rPr>
          <w:rFonts w:ascii="Arial" w:hAnsi="Arial" w:cs="Arial"/>
          <w:sz w:val="21"/>
          <w:szCs w:val="21"/>
        </w:rPr>
        <w:t xml:space="preserve"> at the Biennale Arte</w:t>
      </w:r>
      <w:r w:rsidR="00FC0694">
        <w:rPr>
          <w:rFonts w:ascii="Arial" w:hAnsi="Arial" w:cs="Arial"/>
          <w:sz w:val="21"/>
          <w:szCs w:val="21"/>
        </w:rPr>
        <w:t>.”</w:t>
      </w:r>
    </w:p>
    <w:p w14:paraId="4EE1054A" w14:textId="4E062347" w:rsidR="00E843E2" w:rsidRDefault="00E843E2" w:rsidP="00E843E2">
      <w:r>
        <w:rPr>
          <w:rFonts w:ascii="Tahoma" w:hAnsi="Tahoma" w:cs="Tahoma"/>
        </w:rPr>
        <w:t> </w:t>
      </w:r>
    </w:p>
    <w:p w14:paraId="50A85BC8" w14:textId="5AF1F447" w:rsidR="00E843E2" w:rsidRPr="00E843E2" w:rsidRDefault="00E843E2" w:rsidP="00927773">
      <w:pPr>
        <w:autoSpaceDE w:val="0"/>
        <w:autoSpaceDN w:val="0"/>
        <w:adjustRightInd w:val="0"/>
        <w:jc w:val="both"/>
        <w:rPr>
          <w:rFonts w:ascii="Arial" w:hAnsi="Arial" w:cs="Arial"/>
          <w:b/>
          <w:bCs/>
          <w:sz w:val="20"/>
          <w:szCs w:val="20"/>
        </w:rPr>
      </w:pPr>
      <w:r w:rsidRPr="00E843E2">
        <w:rPr>
          <w:rFonts w:ascii="Arial" w:hAnsi="Arial" w:cs="Arial"/>
          <w:b/>
          <w:bCs/>
          <w:sz w:val="20"/>
          <w:szCs w:val="20"/>
        </w:rPr>
        <w:t xml:space="preserve">Further details to be announced on the project in </w:t>
      </w:r>
      <w:r>
        <w:rPr>
          <w:rFonts w:ascii="Arial" w:hAnsi="Arial" w:cs="Arial"/>
          <w:b/>
          <w:bCs/>
          <w:sz w:val="20"/>
          <w:szCs w:val="20"/>
        </w:rPr>
        <w:t xml:space="preserve">early </w:t>
      </w:r>
      <w:r w:rsidRPr="00E843E2">
        <w:rPr>
          <w:rFonts w:ascii="Arial" w:hAnsi="Arial" w:cs="Arial"/>
          <w:b/>
          <w:bCs/>
          <w:sz w:val="20"/>
          <w:szCs w:val="20"/>
        </w:rPr>
        <w:t>2022.</w:t>
      </w:r>
    </w:p>
    <w:p w14:paraId="798CA1D6" w14:textId="77777777" w:rsidR="00E843E2" w:rsidRDefault="00E843E2" w:rsidP="00927773">
      <w:pPr>
        <w:autoSpaceDE w:val="0"/>
        <w:autoSpaceDN w:val="0"/>
        <w:adjustRightInd w:val="0"/>
        <w:jc w:val="both"/>
        <w:rPr>
          <w:rFonts w:ascii="Arial" w:hAnsi="Arial" w:cs="Arial"/>
          <w:sz w:val="20"/>
          <w:szCs w:val="20"/>
        </w:rPr>
      </w:pPr>
    </w:p>
    <w:p w14:paraId="19195080" w14:textId="3063651B" w:rsidR="00741BF5" w:rsidRPr="00E843E2" w:rsidRDefault="00741BF5" w:rsidP="00E843E2">
      <w:pPr>
        <w:pStyle w:val="ListParagraph"/>
        <w:numPr>
          <w:ilvl w:val="0"/>
          <w:numId w:val="2"/>
        </w:numPr>
        <w:autoSpaceDE w:val="0"/>
        <w:autoSpaceDN w:val="0"/>
        <w:adjustRightInd w:val="0"/>
        <w:jc w:val="both"/>
        <w:rPr>
          <w:rFonts w:ascii="Arial" w:hAnsi="Arial" w:cs="Arial"/>
          <w:sz w:val="20"/>
          <w:szCs w:val="20"/>
        </w:rPr>
      </w:pPr>
      <w:r w:rsidRPr="00E843E2">
        <w:rPr>
          <w:rFonts w:ascii="Arial" w:hAnsi="Arial" w:cs="Arial"/>
          <w:sz w:val="20"/>
          <w:szCs w:val="20"/>
        </w:rPr>
        <w:t>ENDS</w:t>
      </w:r>
      <w:r w:rsidR="00E843E2" w:rsidRPr="00E843E2">
        <w:rPr>
          <w:rFonts w:ascii="Arial" w:hAnsi="Arial" w:cs="Arial"/>
          <w:sz w:val="20"/>
          <w:szCs w:val="20"/>
        </w:rPr>
        <w:t xml:space="preserve"> -</w:t>
      </w:r>
    </w:p>
    <w:p w14:paraId="7B31EEAD" w14:textId="77777777" w:rsidR="00741BF5" w:rsidRPr="000664E6" w:rsidRDefault="00741BF5" w:rsidP="00927773">
      <w:pPr>
        <w:autoSpaceDE w:val="0"/>
        <w:autoSpaceDN w:val="0"/>
        <w:adjustRightInd w:val="0"/>
        <w:jc w:val="both"/>
        <w:rPr>
          <w:rFonts w:ascii="Arial" w:hAnsi="Arial" w:cs="Arial"/>
          <w:sz w:val="20"/>
          <w:szCs w:val="20"/>
        </w:rPr>
      </w:pPr>
    </w:p>
    <w:p w14:paraId="38B83300" w14:textId="77777777" w:rsidR="001B0BB8" w:rsidRPr="00A10EE1" w:rsidRDefault="001B0BB8" w:rsidP="00927773">
      <w:pPr>
        <w:jc w:val="both"/>
        <w:rPr>
          <w:rFonts w:ascii="Arial" w:hAnsi="Arial" w:cs="Arial"/>
          <w:b/>
          <w:bCs/>
          <w:sz w:val="20"/>
          <w:szCs w:val="20"/>
        </w:rPr>
      </w:pPr>
      <w:r w:rsidRPr="00A10EE1">
        <w:rPr>
          <w:rFonts w:ascii="Arial" w:hAnsi="Arial" w:cs="Arial"/>
          <w:b/>
          <w:bCs/>
          <w:sz w:val="20"/>
          <w:szCs w:val="20"/>
        </w:rPr>
        <w:t xml:space="preserve">For international media enquiries, please contact: </w:t>
      </w:r>
    </w:p>
    <w:p w14:paraId="0D895082" w14:textId="2709503C" w:rsidR="001B0BB8" w:rsidRPr="00A10EE1" w:rsidRDefault="001B0BB8" w:rsidP="00927773">
      <w:pPr>
        <w:jc w:val="both"/>
        <w:rPr>
          <w:rFonts w:ascii="Arial" w:hAnsi="Arial" w:cs="Arial"/>
          <w:sz w:val="20"/>
          <w:szCs w:val="20"/>
          <w:lang w:val="it-IT"/>
        </w:rPr>
      </w:pPr>
      <w:r w:rsidRPr="00A10EE1">
        <w:rPr>
          <w:rFonts w:ascii="Arial" w:hAnsi="Arial" w:cs="Arial"/>
          <w:sz w:val="20"/>
          <w:szCs w:val="20"/>
          <w:lang w:val="it-IT"/>
        </w:rPr>
        <w:t>Alexandra Ross | S</w:t>
      </w:r>
      <w:r w:rsidR="00A10EE1" w:rsidRPr="00A10EE1">
        <w:rPr>
          <w:rFonts w:ascii="Arial" w:hAnsi="Arial" w:cs="Arial"/>
          <w:sz w:val="20"/>
          <w:szCs w:val="20"/>
          <w:lang w:val="it-IT"/>
        </w:rPr>
        <w:t xml:space="preserve">utton </w:t>
      </w:r>
    </w:p>
    <w:p w14:paraId="67E2545B" w14:textId="70CB0BAF" w:rsidR="001B0BB8" w:rsidRPr="00A10EE1" w:rsidRDefault="001B0BB8" w:rsidP="00927773">
      <w:pPr>
        <w:jc w:val="both"/>
        <w:rPr>
          <w:rStyle w:val="Hyperlink"/>
          <w:rFonts w:ascii="Arial" w:hAnsi="Arial" w:cs="Arial"/>
          <w:sz w:val="20"/>
          <w:szCs w:val="20"/>
          <w:lang w:val="fr-FR"/>
        </w:rPr>
      </w:pPr>
      <w:r w:rsidRPr="00A10EE1">
        <w:rPr>
          <w:rFonts w:ascii="Arial" w:hAnsi="Arial" w:cs="Arial"/>
          <w:sz w:val="20"/>
          <w:szCs w:val="20"/>
          <w:lang w:val="it-IT"/>
        </w:rPr>
        <w:t xml:space="preserve">M: +44 (0) </w:t>
      </w:r>
      <w:r w:rsidRPr="00A10EE1">
        <w:rPr>
          <w:rFonts w:ascii="Arial" w:hAnsi="Arial" w:cs="Arial"/>
          <w:color w:val="000000"/>
          <w:sz w:val="20"/>
          <w:szCs w:val="20"/>
          <w:lang w:val="it-IT" w:eastAsia="en-GB"/>
        </w:rPr>
        <w:t>20 7183 3577 </w:t>
      </w:r>
      <w:r w:rsidRPr="00A10EE1" w:rsidDel="0023539B">
        <w:rPr>
          <w:rFonts w:ascii="Arial" w:hAnsi="Arial" w:cs="Arial"/>
          <w:sz w:val="20"/>
          <w:szCs w:val="20"/>
          <w:lang w:val="it-IT"/>
        </w:rPr>
        <w:t xml:space="preserve"> </w:t>
      </w:r>
      <w:r w:rsidRPr="00A10EE1">
        <w:rPr>
          <w:rFonts w:ascii="Arial" w:hAnsi="Arial" w:cs="Arial"/>
          <w:sz w:val="20"/>
          <w:szCs w:val="20"/>
          <w:lang w:val="it-IT"/>
        </w:rPr>
        <w:t xml:space="preserve">| E: </w:t>
      </w:r>
      <w:hyperlink r:id="rId13" w:history="1">
        <w:r w:rsidRPr="00A10EE1">
          <w:rPr>
            <w:rStyle w:val="Hyperlink"/>
            <w:rFonts w:ascii="Arial" w:hAnsi="Arial" w:cs="Arial"/>
            <w:sz w:val="20"/>
            <w:szCs w:val="20"/>
            <w:lang w:val="it-IT"/>
          </w:rPr>
          <w:t>alexandra@suttoncomms.com</w:t>
        </w:r>
      </w:hyperlink>
    </w:p>
    <w:p w14:paraId="388C369B" w14:textId="77777777" w:rsidR="001B0BB8" w:rsidRPr="00A10EE1" w:rsidRDefault="001B0BB8" w:rsidP="00927773">
      <w:pPr>
        <w:jc w:val="both"/>
        <w:rPr>
          <w:rFonts w:ascii="Arial" w:hAnsi="Arial" w:cs="Arial"/>
          <w:sz w:val="20"/>
          <w:szCs w:val="20"/>
          <w:lang w:val="it-IT"/>
        </w:rPr>
      </w:pPr>
    </w:p>
    <w:p w14:paraId="459E5B2F" w14:textId="0DC15AF4" w:rsidR="00741BF5" w:rsidRPr="00A10EE1" w:rsidRDefault="00741BF5" w:rsidP="00927773">
      <w:pPr>
        <w:autoSpaceDE w:val="0"/>
        <w:autoSpaceDN w:val="0"/>
        <w:adjustRightInd w:val="0"/>
        <w:jc w:val="both"/>
        <w:rPr>
          <w:rFonts w:ascii="Arial" w:hAnsi="Arial" w:cs="Arial"/>
          <w:b/>
          <w:bCs/>
          <w:sz w:val="20"/>
          <w:szCs w:val="20"/>
        </w:rPr>
      </w:pPr>
      <w:r w:rsidRPr="00A10EE1">
        <w:rPr>
          <w:rFonts w:ascii="Arial" w:hAnsi="Arial" w:cs="Arial"/>
          <w:b/>
          <w:bCs/>
          <w:sz w:val="20"/>
          <w:szCs w:val="20"/>
        </w:rPr>
        <w:t>For media enquiries</w:t>
      </w:r>
      <w:r w:rsidR="001B0BB8" w:rsidRPr="00A10EE1">
        <w:rPr>
          <w:rFonts w:ascii="Arial" w:hAnsi="Arial" w:cs="Arial"/>
          <w:b/>
          <w:bCs/>
          <w:sz w:val="20"/>
          <w:szCs w:val="20"/>
        </w:rPr>
        <w:t xml:space="preserve"> within Australia and New Zealand</w:t>
      </w:r>
      <w:r w:rsidRPr="00A10EE1">
        <w:rPr>
          <w:rFonts w:ascii="Arial" w:hAnsi="Arial" w:cs="Arial"/>
          <w:b/>
          <w:bCs/>
          <w:sz w:val="20"/>
          <w:szCs w:val="20"/>
        </w:rPr>
        <w:t>, please contact:</w:t>
      </w:r>
    </w:p>
    <w:p w14:paraId="289A561A" w14:textId="7217E145" w:rsidR="00A74D6B" w:rsidRPr="00A74D6B" w:rsidRDefault="00A74D6B" w:rsidP="00A74D6B">
      <w:pPr>
        <w:autoSpaceDE w:val="0"/>
        <w:autoSpaceDN w:val="0"/>
        <w:adjustRightInd w:val="0"/>
        <w:jc w:val="both"/>
        <w:rPr>
          <w:rFonts w:ascii="Arial" w:hAnsi="Arial" w:cs="Arial"/>
          <w:sz w:val="20"/>
          <w:szCs w:val="20"/>
        </w:rPr>
      </w:pPr>
      <w:r>
        <w:rPr>
          <w:rFonts w:ascii="Arial" w:hAnsi="Arial" w:cs="Arial"/>
          <w:sz w:val="20"/>
          <w:szCs w:val="20"/>
        </w:rPr>
        <w:t>Claire Martin</w:t>
      </w:r>
      <w:r w:rsidRPr="00A74D6B">
        <w:rPr>
          <w:rFonts w:ascii="Arial" w:hAnsi="Arial" w:cs="Arial"/>
          <w:sz w:val="20"/>
          <w:szCs w:val="20"/>
        </w:rPr>
        <w:t xml:space="preserve"> | ARTICULATE </w:t>
      </w:r>
    </w:p>
    <w:p w14:paraId="43E5F830" w14:textId="6778F31A" w:rsidR="00A74D6B" w:rsidRPr="00A74D6B" w:rsidRDefault="00A74D6B" w:rsidP="00A74D6B">
      <w:pPr>
        <w:autoSpaceDE w:val="0"/>
        <w:autoSpaceDN w:val="0"/>
        <w:adjustRightInd w:val="0"/>
        <w:jc w:val="both"/>
        <w:rPr>
          <w:rFonts w:ascii="Arial" w:hAnsi="Arial" w:cs="Arial"/>
          <w:sz w:val="20"/>
          <w:szCs w:val="20"/>
        </w:rPr>
      </w:pPr>
      <w:r w:rsidRPr="00A74D6B">
        <w:rPr>
          <w:rFonts w:ascii="Arial" w:hAnsi="Arial" w:cs="Arial"/>
          <w:sz w:val="20"/>
          <w:szCs w:val="20"/>
        </w:rPr>
        <w:t>M: +61 (0) 4</w:t>
      </w:r>
      <w:r>
        <w:rPr>
          <w:rFonts w:ascii="Arial" w:hAnsi="Arial" w:cs="Arial"/>
          <w:sz w:val="20"/>
          <w:szCs w:val="20"/>
        </w:rPr>
        <w:t>14</w:t>
      </w:r>
      <w:r w:rsidRPr="00A74D6B">
        <w:rPr>
          <w:rFonts w:ascii="Arial" w:hAnsi="Arial" w:cs="Arial"/>
          <w:sz w:val="20"/>
          <w:szCs w:val="20"/>
        </w:rPr>
        <w:t xml:space="preserve"> </w:t>
      </w:r>
      <w:r>
        <w:rPr>
          <w:rFonts w:ascii="Arial" w:hAnsi="Arial" w:cs="Arial"/>
          <w:sz w:val="20"/>
          <w:szCs w:val="20"/>
        </w:rPr>
        <w:t>437</w:t>
      </w:r>
      <w:r w:rsidRPr="00A74D6B">
        <w:rPr>
          <w:rFonts w:ascii="Arial" w:hAnsi="Arial" w:cs="Arial"/>
          <w:sz w:val="20"/>
          <w:szCs w:val="20"/>
        </w:rPr>
        <w:t xml:space="preserve"> </w:t>
      </w:r>
      <w:r>
        <w:rPr>
          <w:rFonts w:ascii="Arial" w:hAnsi="Arial" w:cs="Arial"/>
          <w:sz w:val="20"/>
          <w:szCs w:val="20"/>
        </w:rPr>
        <w:t>588</w:t>
      </w:r>
      <w:r w:rsidRPr="00A74D6B">
        <w:rPr>
          <w:rFonts w:ascii="Arial" w:hAnsi="Arial" w:cs="Arial"/>
          <w:sz w:val="20"/>
          <w:szCs w:val="20"/>
        </w:rPr>
        <w:t xml:space="preserve"> | E: </w:t>
      </w:r>
      <w:hyperlink r:id="rId14" w:history="1">
        <w:r>
          <w:rPr>
            <w:rStyle w:val="Hyperlink"/>
            <w:rFonts w:ascii="Arial" w:hAnsi="Arial" w:cs="Arial"/>
            <w:sz w:val="20"/>
            <w:szCs w:val="20"/>
          </w:rPr>
          <w:t>claire@articulatepr.com.au</w:t>
        </w:r>
      </w:hyperlink>
    </w:p>
    <w:p w14:paraId="33A9FC64" w14:textId="77777777" w:rsidR="00A74D6B" w:rsidRPr="00A10EE1" w:rsidRDefault="00A74D6B" w:rsidP="00927773">
      <w:pPr>
        <w:autoSpaceDE w:val="0"/>
        <w:autoSpaceDN w:val="0"/>
        <w:adjustRightInd w:val="0"/>
        <w:jc w:val="both"/>
        <w:rPr>
          <w:rFonts w:ascii="Arial" w:hAnsi="Arial" w:cs="Arial"/>
          <w:sz w:val="20"/>
          <w:szCs w:val="20"/>
        </w:rPr>
      </w:pPr>
    </w:p>
    <w:p w14:paraId="380D6559" w14:textId="62EDD8F6" w:rsidR="00741BF5" w:rsidRPr="00A10EE1" w:rsidRDefault="00741BF5" w:rsidP="00927773">
      <w:pPr>
        <w:jc w:val="both"/>
        <w:rPr>
          <w:rFonts w:ascii="Arial" w:hAnsi="Arial" w:cs="Arial"/>
          <w:b/>
          <w:bCs/>
          <w:sz w:val="20"/>
          <w:szCs w:val="20"/>
        </w:rPr>
      </w:pPr>
      <w:r w:rsidRPr="00A10EE1">
        <w:rPr>
          <w:rFonts w:ascii="Arial" w:hAnsi="Arial" w:cs="Arial"/>
          <w:b/>
          <w:bCs/>
          <w:sz w:val="20"/>
          <w:szCs w:val="20"/>
        </w:rPr>
        <w:t>About the Artist: Marco Fusinato</w:t>
      </w:r>
    </w:p>
    <w:p w14:paraId="2970AB97" w14:textId="77777777" w:rsidR="00997AFE" w:rsidRPr="00997AFE" w:rsidRDefault="00997AFE" w:rsidP="00997AFE">
      <w:pPr>
        <w:jc w:val="both"/>
        <w:rPr>
          <w:rFonts w:ascii="Arial" w:hAnsi="Arial" w:cs="Arial"/>
          <w:sz w:val="20"/>
          <w:szCs w:val="20"/>
        </w:rPr>
      </w:pPr>
      <w:r w:rsidRPr="00997AFE">
        <w:rPr>
          <w:rFonts w:ascii="Arial" w:hAnsi="Arial" w:cs="Arial"/>
          <w:sz w:val="20"/>
          <w:szCs w:val="20"/>
        </w:rPr>
        <w:t>Marco Fusinato is an artist and musician whose work has taken the form of installation,</w:t>
      </w:r>
    </w:p>
    <w:p w14:paraId="62739532" w14:textId="77777777" w:rsidR="00997AFE" w:rsidRPr="00997AFE" w:rsidRDefault="00997AFE" w:rsidP="00997AFE">
      <w:pPr>
        <w:jc w:val="both"/>
        <w:rPr>
          <w:rFonts w:ascii="Arial" w:hAnsi="Arial" w:cs="Arial"/>
          <w:sz w:val="20"/>
          <w:szCs w:val="20"/>
        </w:rPr>
      </w:pPr>
      <w:r w:rsidRPr="00997AFE">
        <w:rPr>
          <w:rFonts w:ascii="Arial" w:hAnsi="Arial" w:cs="Arial"/>
          <w:sz w:val="20"/>
          <w:szCs w:val="20"/>
        </w:rPr>
        <w:t>photographic reproduction, performance and recording.</w:t>
      </w:r>
    </w:p>
    <w:p w14:paraId="6F2E4F65" w14:textId="77777777" w:rsidR="00997AFE" w:rsidRDefault="00997AFE" w:rsidP="00997AFE">
      <w:pPr>
        <w:jc w:val="both"/>
        <w:rPr>
          <w:rFonts w:ascii="Arial" w:hAnsi="Arial" w:cs="Arial"/>
          <w:sz w:val="20"/>
          <w:szCs w:val="20"/>
        </w:rPr>
      </w:pPr>
    </w:p>
    <w:p w14:paraId="1AD3111E" w14:textId="73B0C2A3" w:rsidR="00997AFE" w:rsidRPr="00997AFE" w:rsidRDefault="00997AFE" w:rsidP="00997AFE">
      <w:pPr>
        <w:jc w:val="both"/>
        <w:rPr>
          <w:rFonts w:ascii="Arial" w:hAnsi="Arial" w:cs="Arial"/>
          <w:sz w:val="20"/>
          <w:szCs w:val="20"/>
        </w:rPr>
      </w:pPr>
      <w:r w:rsidRPr="00997AFE">
        <w:rPr>
          <w:rFonts w:ascii="Arial" w:hAnsi="Arial" w:cs="Arial"/>
          <w:sz w:val="20"/>
          <w:szCs w:val="20"/>
        </w:rPr>
        <w:t>His overall aesthetic project combines allegorical appropriation with an interest in the</w:t>
      </w:r>
      <w:r>
        <w:rPr>
          <w:rFonts w:ascii="Arial" w:hAnsi="Arial" w:cs="Arial"/>
          <w:sz w:val="20"/>
          <w:szCs w:val="20"/>
        </w:rPr>
        <w:t xml:space="preserve"> </w:t>
      </w:r>
      <w:r w:rsidRPr="00997AFE">
        <w:rPr>
          <w:rFonts w:ascii="Arial" w:hAnsi="Arial" w:cs="Arial"/>
          <w:sz w:val="20"/>
          <w:szCs w:val="20"/>
        </w:rPr>
        <w:t>intensity of a gesture or event. His work has been presented in many exhibitions, including</w:t>
      </w:r>
      <w:r>
        <w:rPr>
          <w:rFonts w:ascii="Arial" w:hAnsi="Arial" w:cs="Arial"/>
          <w:sz w:val="20"/>
          <w:szCs w:val="20"/>
        </w:rPr>
        <w:t xml:space="preserve"> </w:t>
      </w:r>
      <w:r w:rsidRPr="00997AFE">
        <w:rPr>
          <w:rFonts w:ascii="Arial" w:hAnsi="Arial" w:cs="Arial"/>
          <w:sz w:val="20"/>
          <w:szCs w:val="20"/>
        </w:rPr>
        <w:t>‘</w:t>
      </w:r>
      <w:r w:rsidRPr="00346D4F">
        <w:rPr>
          <w:rFonts w:ascii="Arial" w:hAnsi="Arial" w:cs="Arial"/>
          <w:i/>
          <w:iCs/>
          <w:sz w:val="20"/>
          <w:szCs w:val="20"/>
        </w:rPr>
        <w:t>All the World’s Futures</w:t>
      </w:r>
      <w:r w:rsidRPr="00997AFE">
        <w:rPr>
          <w:rFonts w:ascii="Arial" w:hAnsi="Arial" w:cs="Arial"/>
          <w:sz w:val="20"/>
          <w:szCs w:val="20"/>
        </w:rPr>
        <w:t>’, the 56th International Art Exhibition of the Venice Biennale,</w:t>
      </w:r>
      <w:r>
        <w:rPr>
          <w:rFonts w:ascii="Arial" w:hAnsi="Arial" w:cs="Arial"/>
          <w:sz w:val="20"/>
          <w:szCs w:val="20"/>
        </w:rPr>
        <w:t xml:space="preserve"> </w:t>
      </w:r>
      <w:r w:rsidRPr="00997AFE">
        <w:rPr>
          <w:rFonts w:ascii="Arial" w:hAnsi="Arial" w:cs="Arial"/>
          <w:sz w:val="20"/>
          <w:szCs w:val="20"/>
        </w:rPr>
        <w:t>Venice, 2015; ‘</w:t>
      </w:r>
      <w:r w:rsidRPr="00346D4F">
        <w:rPr>
          <w:rFonts w:ascii="Arial" w:hAnsi="Arial" w:cs="Arial"/>
          <w:i/>
          <w:iCs/>
          <w:sz w:val="20"/>
          <w:szCs w:val="20"/>
        </w:rPr>
        <w:t>The Imminence of Poetics</w:t>
      </w:r>
      <w:r w:rsidRPr="00997AFE">
        <w:rPr>
          <w:rFonts w:ascii="Arial" w:hAnsi="Arial" w:cs="Arial"/>
          <w:sz w:val="20"/>
          <w:szCs w:val="20"/>
        </w:rPr>
        <w:t>’, 30th Sao Paulo Biennale, Sao Paulo, 2012;</w:t>
      </w:r>
      <w:r>
        <w:rPr>
          <w:rFonts w:ascii="Arial" w:hAnsi="Arial" w:cs="Arial"/>
          <w:sz w:val="20"/>
          <w:szCs w:val="20"/>
        </w:rPr>
        <w:t xml:space="preserve"> </w:t>
      </w:r>
      <w:r w:rsidRPr="00346D4F">
        <w:rPr>
          <w:rFonts w:ascii="Arial" w:hAnsi="Arial" w:cs="Arial"/>
          <w:i/>
          <w:iCs/>
          <w:sz w:val="20"/>
          <w:szCs w:val="20"/>
        </w:rPr>
        <w:t>‘SUPERPOSITION: Art of Equilibrium and Engagement</w:t>
      </w:r>
      <w:r w:rsidRPr="00997AFE">
        <w:rPr>
          <w:rFonts w:ascii="Arial" w:hAnsi="Arial" w:cs="Arial"/>
          <w:sz w:val="20"/>
          <w:szCs w:val="20"/>
        </w:rPr>
        <w:t>’, the 21st Biennale of Sydney,</w:t>
      </w:r>
      <w:r>
        <w:rPr>
          <w:rFonts w:ascii="Arial" w:hAnsi="Arial" w:cs="Arial"/>
          <w:sz w:val="20"/>
          <w:szCs w:val="20"/>
        </w:rPr>
        <w:t xml:space="preserve"> </w:t>
      </w:r>
      <w:r w:rsidRPr="00997AFE">
        <w:rPr>
          <w:rFonts w:ascii="Arial" w:hAnsi="Arial" w:cs="Arial"/>
          <w:sz w:val="20"/>
          <w:szCs w:val="20"/>
        </w:rPr>
        <w:t>2018; ‘The National 2017: New Australian Art’, Museum of Contemporary Art Australia,</w:t>
      </w:r>
      <w:r>
        <w:rPr>
          <w:rFonts w:ascii="Arial" w:hAnsi="Arial" w:cs="Arial"/>
          <w:sz w:val="20"/>
          <w:szCs w:val="20"/>
        </w:rPr>
        <w:t xml:space="preserve"> </w:t>
      </w:r>
      <w:r w:rsidRPr="00997AFE">
        <w:rPr>
          <w:rFonts w:ascii="Arial" w:hAnsi="Arial" w:cs="Arial"/>
          <w:sz w:val="20"/>
          <w:szCs w:val="20"/>
        </w:rPr>
        <w:t>Sydney (2017); Australia: Antipodean Stories, PAC: Padiglione d’Arte Contemporanea,</w:t>
      </w:r>
      <w:r>
        <w:rPr>
          <w:rFonts w:ascii="Arial" w:hAnsi="Arial" w:cs="Arial"/>
          <w:sz w:val="20"/>
          <w:szCs w:val="20"/>
        </w:rPr>
        <w:t xml:space="preserve"> </w:t>
      </w:r>
      <w:r w:rsidRPr="00997AFE">
        <w:rPr>
          <w:rFonts w:ascii="Arial" w:hAnsi="Arial" w:cs="Arial"/>
          <w:sz w:val="20"/>
          <w:szCs w:val="20"/>
        </w:rPr>
        <w:t>Milan, 2019; His work was also included in ‘</w:t>
      </w:r>
      <w:r w:rsidRPr="00346D4F">
        <w:rPr>
          <w:rFonts w:ascii="Arial" w:hAnsi="Arial" w:cs="Arial"/>
          <w:i/>
          <w:iCs/>
          <w:sz w:val="20"/>
          <w:szCs w:val="20"/>
        </w:rPr>
        <w:t>Soundings: A Contemporary Score</w:t>
      </w:r>
      <w:r w:rsidRPr="00997AFE">
        <w:rPr>
          <w:rFonts w:ascii="Arial" w:hAnsi="Arial" w:cs="Arial"/>
          <w:sz w:val="20"/>
          <w:szCs w:val="20"/>
        </w:rPr>
        <w:t>’, the first</w:t>
      </w:r>
      <w:r>
        <w:rPr>
          <w:rFonts w:ascii="Arial" w:hAnsi="Arial" w:cs="Arial"/>
          <w:sz w:val="20"/>
          <w:szCs w:val="20"/>
        </w:rPr>
        <w:t xml:space="preserve"> </w:t>
      </w:r>
      <w:r w:rsidRPr="00997AFE">
        <w:rPr>
          <w:rFonts w:ascii="Arial" w:hAnsi="Arial" w:cs="Arial"/>
          <w:sz w:val="20"/>
          <w:szCs w:val="20"/>
        </w:rPr>
        <w:t>ever exhibition of sound at the Museum of Modern Art, New York, 2013 and ‘Sonic Youth:</w:t>
      </w:r>
      <w:r>
        <w:rPr>
          <w:rFonts w:ascii="Arial" w:hAnsi="Arial" w:cs="Arial"/>
          <w:sz w:val="20"/>
          <w:szCs w:val="20"/>
        </w:rPr>
        <w:t xml:space="preserve"> </w:t>
      </w:r>
      <w:r w:rsidRPr="00997AFE">
        <w:rPr>
          <w:rFonts w:ascii="Arial" w:hAnsi="Arial" w:cs="Arial"/>
          <w:sz w:val="20"/>
          <w:szCs w:val="20"/>
        </w:rPr>
        <w:t>Sensational Fix’ (2008-2010) a travelling exhibition around European museums of artists that</w:t>
      </w:r>
      <w:r>
        <w:rPr>
          <w:rFonts w:ascii="Arial" w:hAnsi="Arial" w:cs="Arial"/>
          <w:sz w:val="20"/>
          <w:szCs w:val="20"/>
        </w:rPr>
        <w:t xml:space="preserve"> </w:t>
      </w:r>
      <w:r w:rsidRPr="00997AFE">
        <w:rPr>
          <w:rFonts w:ascii="Arial" w:hAnsi="Arial" w:cs="Arial"/>
          <w:sz w:val="20"/>
          <w:szCs w:val="20"/>
        </w:rPr>
        <w:t>have collaborated with the NYC rock band, Sonic Youth.</w:t>
      </w:r>
    </w:p>
    <w:p w14:paraId="4356B7C0" w14:textId="77777777" w:rsidR="00997AFE" w:rsidRDefault="00997AFE" w:rsidP="00997AFE">
      <w:pPr>
        <w:jc w:val="both"/>
        <w:rPr>
          <w:rFonts w:ascii="Arial" w:hAnsi="Arial" w:cs="Arial"/>
          <w:sz w:val="20"/>
          <w:szCs w:val="20"/>
        </w:rPr>
      </w:pPr>
    </w:p>
    <w:p w14:paraId="77F4727B" w14:textId="170F6DE0" w:rsidR="00997AFE" w:rsidRPr="00997AFE" w:rsidRDefault="00997AFE" w:rsidP="00997AFE">
      <w:pPr>
        <w:jc w:val="both"/>
        <w:rPr>
          <w:rFonts w:ascii="Arial" w:hAnsi="Arial" w:cs="Arial"/>
          <w:sz w:val="20"/>
          <w:szCs w:val="20"/>
        </w:rPr>
      </w:pPr>
      <w:r w:rsidRPr="00997AFE">
        <w:rPr>
          <w:rFonts w:ascii="Arial" w:hAnsi="Arial" w:cs="Arial"/>
          <w:sz w:val="20"/>
          <w:szCs w:val="20"/>
        </w:rPr>
        <w:t>Fusinato has held regular solo exhibitions at Anna Schwartz Gallery since 2006, a selection</w:t>
      </w:r>
      <w:r>
        <w:rPr>
          <w:rFonts w:ascii="Arial" w:hAnsi="Arial" w:cs="Arial"/>
          <w:sz w:val="20"/>
          <w:szCs w:val="20"/>
        </w:rPr>
        <w:t xml:space="preserve"> </w:t>
      </w:r>
      <w:r w:rsidRPr="00997AFE">
        <w:rPr>
          <w:rFonts w:ascii="Arial" w:hAnsi="Arial" w:cs="Arial"/>
          <w:sz w:val="20"/>
          <w:szCs w:val="20"/>
        </w:rPr>
        <w:t>being ‘</w:t>
      </w:r>
      <w:r w:rsidR="001057E7" w:rsidRPr="00346D4F">
        <w:rPr>
          <w:rFonts w:ascii="Arial" w:hAnsi="Arial" w:cs="Arial"/>
          <w:i/>
          <w:iCs/>
          <w:sz w:val="20"/>
          <w:szCs w:val="20"/>
        </w:rPr>
        <w:t>EXPERIMENTAL HELL (ATMOSPHÆRAM)</w:t>
      </w:r>
      <w:r w:rsidRPr="00997AFE">
        <w:rPr>
          <w:rFonts w:ascii="Arial" w:hAnsi="Arial" w:cs="Arial"/>
          <w:sz w:val="20"/>
          <w:szCs w:val="20"/>
        </w:rPr>
        <w:t>’, 2021; ‘</w:t>
      </w:r>
      <w:r w:rsidRPr="00346D4F">
        <w:rPr>
          <w:rFonts w:ascii="Arial" w:hAnsi="Arial" w:cs="Arial"/>
          <w:i/>
          <w:iCs/>
          <w:sz w:val="20"/>
          <w:szCs w:val="20"/>
        </w:rPr>
        <w:t>This is Not My World</w:t>
      </w:r>
      <w:r w:rsidRPr="00997AFE">
        <w:rPr>
          <w:rFonts w:ascii="Arial" w:hAnsi="Arial" w:cs="Arial"/>
          <w:sz w:val="20"/>
          <w:szCs w:val="20"/>
        </w:rPr>
        <w:t>’, 2019; ‘</w:t>
      </w:r>
      <w:r w:rsidRPr="00346D4F">
        <w:rPr>
          <w:rFonts w:ascii="Arial" w:hAnsi="Arial" w:cs="Arial"/>
          <w:i/>
          <w:iCs/>
          <w:sz w:val="20"/>
          <w:szCs w:val="20"/>
        </w:rPr>
        <w:t>Mass Black Implosion</w:t>
      </w:r>
      <w:r w:rsidRPr="00997AFE">
        <w:rPr>
          <w:rFonts w:ascii="Arial" w:hAnsi="Arial" w:cs="Arial"/>
          <w:sz w:val="20"/>
          <w:szCs w:val="20"/>
        </w:rPr>
        <w:t>’, 2017; ‘</w:t>
      </w:r>
      <w:r w:rsidRPr="00346D4F">
        <w:rPr>
          <w:rFonts w:ascii="Arial" w:hAnsi="Arial" w:cs="Arial"/>
          <w:i/>
          <w:iCs/>
          <w:sz w:val="20"/>
          <w:szCs w:val="20"/>
        </w:rPr>
        <w:t>The Infinitives</w:t>
      </w:r>
      <w:r w:rsidRPr="00997AFE">
        <w:rPr>
          <w:rFonts w:ascii="Arial" w:hAnsi="Arial" w:cs="Arial"/>
          <w:sz w:val="20"/>
          <w:szCs w:val="20"/>
        </w:rPr>
        <w:t>’, 2015; ‘</w:t>
      </w:r>
      <w:r w:rsidRPr="00346D4F">
        <w:rPr>
          <w:rFonts w:ascii="Arial" w:hAnsi="Arial" w:cs="Arial"/>
          <w:i/>
          <w:iCs/>
          <w:sz w:val="20"/>
          <w:szCs w:val="20"/>
        </w:rPr>
        <w:t>There is No Authority</w:t>
      </w:r>
      <w:r w:rsidRPr="00997AFE">
        <w:rPr>
          <w:rFonts w:ascii="Arial" w:hAnsi="Arial" w:cs="Arial"/>
          <w:sz w:val="20"/>
          <w:szCs w:val="20"/>
        </w:rPr>
        <w:t>’, 2012; ‘</w:t>
      </w:r>
      <w:r w:rsidRPr="00346D4F">
        <w:rPr>
          <w:rFonts w:ascii="Arial" w:hAnsi="Arial" w:cs="Arial"/>
          <w:i/>
          <w:iCs/>
          <w:sz w:val="20"/>
          <w:szCs w:val="20"/>
        </w:rPr>
        <w:t>Noise &amp; Capitalism</w:t>
      </w:r>
      <w:r w:rsidRPr="00997AFE">
        <w:rPr>
          <w:rFonts w:ascii="Arial" w:hAnsi="Arial" w:cs="Arial"/>
          <w:sz w:val="20"/>
          <w:szCs w:val="20"/>
        </w:rPr>
        <w:t>’, 2010 and ‘</w:t>
      </w:r>
      <w:r w:rsidRPr="00346D4F">
        <w:rPr>
          <w:rFonts w:ascii="Arial" w:hAnsi="Arial" w:cs="Arial"/>
          <w:i/>
          <w:iCs/>
          <w:sz w:val="20"/>
          <w:szCs w:val="20"/>
        </w:rPr>
        <w:t>The Approaching of The Disco Void-Repeated</w:t>
      </w:r>
      <w:r w:rsidRPr="00997AFE">
        <w:rPr>
          <w:rFonts w:ascii="Arial" w:hAnsi="Arial" w:cs="Arial"/>
          <w:sz w:val="20"/>
          <w:szCs w:val="20"/>
        </w:rPr>
        <w:t>’, 2006.</w:t>
      </w:r>
    </w:p>
    <w:p w14:paraId="5718AE92" w14:textId="77777777" w:rsidR="00997AFE" w:rsidRDefault="00997AFE" w:rsidP="00997AFE">
      <w:pPr>
        <w:jc w:val="both"/>
        <w:rPr>
          <w:rFonts w:ascii="Arial" w:hAnsi="Arial" w:cs="Arial"/>
          <w:sz w:val="20"/>
          <w:szCs w:val="20"/>
        </w:rPr>
      </w:pPr>
    </w:p>
    <w:p w14:paraId="3D892FF0" w14:textId="13DC8DDE" w:rsidR="00997AFE" w:rsidRPr="00997AFE" w:rsidRDefault="00997AFE" w:rsidP="00997AFE">
      <w:pPr>
        <w:jc w:val="both"/>
        <w:rPr>
          <w:rFonts w:ascii="Arial" w:hAnsi="Arial" w:cs="Arial"/>
          <w:sz w:val="20"/>
          <w:szCs w:val="20"/>
        </w:rPr>
      </w:pPr>
      <w:r w:rsidRPr="00997AFE">
        <w:rPr>
          <w:rFonts w:ascii="Arial" w:hAnsi="Arial" w:cs="Arial"/>
          <w:sz w:val="20"/>
          <w:szCs w:val="20"/>
        </w:rPr>
        <w:t>As a musician Fusinato explores the idea of noise as music, using the electric guitar and mass</w:t>
      </w:r>
      <w:r>
        <w:rPr>
          <w:rFonts w:ascii="Arial" w:hAnsi="Arial" w:cs="Arial"/>
          <w:sz w:val="20"/>
          <w:szCs w:val="20"/>
        </w:rPr>
        <w:t xml:space="preserve"> </w:t>
      </w:r>
      <w:r w:rsidRPr="00997AFE">
        <w:rPr>
          <w:rFonts w:ascii="Arial" w:hAnsi="Arial" w:cs="Arial"/>
          <w:sz w:val="20"/>
          <w:szCs w:val="20"/>
        </w:rPr>
        <w:t>amplification to improvise intricate, wide-ranging and physically affecting frequencies. His</w:t>
      </w:r>
      <w:r>
        <w:rPr>
          <w:rFonts w:ascii="Arial" w:hAnsi="Arial" w:cs="Arial"/>
          <w:sz w:val="20"/>
          <w:szCs w:val="20"/>
        </w:rPr>
        <w:t xml:space="preserve"> </w:t>
      </w:r>
      <w:r w:rsidRPr="00997AFE">
        <w:rPr>
          <w:rFonts w:ascii="Arial" w:hAnsi="Arial" w:cs="Arial"/>
          <w:sz w:val="20"/>
          <w:szCs w:val="20"/>
        </w:rPr>
        <w:t>ongoing series of durational noise-guitar performances ‘Spectral Arrows’ – described as a</w:t>
      </w:r>
      <w:r>
        <w:rPr>
          <w:rFonts w:ascii="Arial" w:hAnsi="Arial" w:cs="Arial"/>
          <w:sz w:val="20"/>
          <w:szCs w:val="20"/>
        </w:rPr>
        <w:t xml:space="preserve"> </w:t>
      </w:r>
      <w:r w:rsidRPr="00997AFE">
        <w:rPr>
          <w:rFonts w:ascii="Arial" w:hAnsi="Arial" w:cs="Arial"/>
          <w:sz w:val="20"/>
          <w:szCs w:val="20"/>
        </w:rPr>
        <w:t>monumental aural sculpture – was first performed at The Glasgow International Arts Festival</w:t>
      </w:r>
      <w:r>
        <w:rPr>
          <w:rFonts w:ascii="Arial" w:hAnsi="Arial" w:cs="Arial"/>
          <w:sz w:val="20"/>
          <w:szCs w:val="20"/>
        </w:rPr>
        <w:t xml:space="preserve"> </w:t>
      </w:r>
      <w:r w:rsidRPr="00997AFE">
        <w:rPr>
          <w:rFonts w:ascii="Arial" w:hAnsi="Arial" w:cs="Arial"/>
          <w:sz w:val="20"/>
          <w:szCs w:val="20"/>
        </w:rPr>
        <w:t>(2012) and has since been performed in museums and theatres worldwide. He also performs</w:t>
      </w:r>
      <w:r>
        <w:rPr>
          <w:rFonts w:ascii="Arial" w:hAnsi="Arial" w:cs="Arial"/>
          <w:sz w:val="20"/>
          <w:szCs w:val="20"/>
        </w:rPr>
        <w:t xml:space="preserve"> </w:t>
      </w:r>
      <w:r w:rsidRPr="00997AFE">
        <w:rPr>
          <w:rFonts w:ascii="Arial" w:hAnsi="Arial" w:cs="Arial"/>
          <w:sz w:val="20"/>
          <w:szCs w:val="20"/>
        </w:rPr>
        <w:t>regularly in the experimental music world, primarily as a solo artist. Fusinato’s first</w:t>
      </w:r>
      <w:r>
        <w:rPr>
          <w:rFonts w:ascii="Arial" w:hAnsi="Arial" w:cs="Arial"/>
          <w:sz w:val="20"/>
          <w:szCs w:val="20"/>
        </w:rPr>
        <w:t xml:space="preserve"> </w:t>
      </w:r>
      <w:r w:rsidRPr="00997AFE">
        <w:rPr>
          <w:rFonts w:ascii="Arial" w:hAnsi="Arial" w:cs="Arial"/>
          <w:sz w:val="20"/>
          <w:szCs w:val="20"/>
        </w:rPr>
        <w:t>recordings were released in 1996 and over the decades has released many other recordings</w:t>
      </w:r>
      <w:r>
        <w:rPr>
          <w:rFonts w:ascii="Arial" w:hAnsi="Arial" w:cs="Arial"/>
          <w:sz w:val="20"/>
          <w:szCs w:val="20"/>
        </w:rPr>
        <w:t xml:space="preserve"> </w:t>
      </w:r>
      <w:r w:rsidRPr="00997AFE">
        <w:rPr>
          <w:rFonts w:ascii="Arial" w:hAnsi="Arial" w:cs="Arial"/>
          <w:sz w:val="20"/>
          <w:szCs w:val="20"/>
        </w:rPr>
        <w:t>primarily on vinyl format.</w:t>
      </w:r>
    </w:p>
    <w:p w14:paraId="131385D7" w14:textId="77777777" w:rsidR="00997AFE" w:rsidRDefault="00997AFE" w:rsidP="00997AFE">
      <w:pPr>
        <w:jc w:val="both"/>
        <w:rPr>
          <w:rFonts w:ascii="Arial" w:hAnsi="Arial" w:cs="Arial"/>
          <w:sz w:val="20"/>
          <w:szCs w:val="20"/>
        </w:rPr>
      </w:pPr>
    </w:p>
    <w:p w14:paraId="7666A3B6" w14:textId="6E4F676A" w:rsidR="00997AFE" w:rsidRDefault="00997AFE" w:rsidP="00997AFE">
      <w:pPr>
        <w:jc w:val="both"/>
        <w:rPr>
          <w:rFonts w:ascii="Arial" w:hAnsi="Arial" w:cs="Arial"/>
          <w:sz w:val="20"/>
          <w:szCs w:val="20"/>
        </w:rPr>
      </w:pPr>
      <w:r w:rsidRPr="00997AFE">
        <w:rPr>
          <w:rFonts w:ascii="Arial" w:hAnsi="Arial" w:cs="Arial"/>
          <w:sz w:val="20"/>
          <w:szCs w:val="20"/>
        </w:rPr>
        <w:t>Fusinato was recently nominated for two prestigious awards, the Nam June Paik Art Centre</w:t>
      </w:r>
      <w:r>
        <w:rPr>
          <w:rFonts w:ascii="Arial" w:hAnsi="Arial" w:cs="Arial"/>
          <w:sz w:val="20"/>
          <w:szCs w:val="20"/>
        </w:rPr>
        <w:t xml:space="preserve"> </w:t>
      </w:r>
      <w:r w:rsidRPr="00997AFE">
        <w:rPr>
          <w:rFonts w:ascii="Arial" w:hAnsi="Arial" w:cs="Arial"/>
          <w:sz w:val="20"/>
          <w:szCs w:val="20"/>
        </w:rPr>
        <w:t>Prize, South Korea (2018) and the Nasher Prize, Dallas, USA (2017). He was the recipient of</w:t>
      </w:r>
      <w:r>
        <w:rPr>
          <w:rFonts w:ascii="Arial" w:hAnsi="Arial" w:cs="Arial"/>
          <w:sz w:val="20"/>
          <w:szCs w:val="20"/>
        </w:rPr>
        <w:t xml:space="preserve"> </w:t>
      </w:r>
      <w:r w:rsidRPr="00997AFE">
        <w:rPr>
          <w:rFonts w:ascii="Arial" w:hAnsi="Arial" w:cs="Arial"/>
          <w:sz w:val="20"/>
          <w:szCs w:val="20"/>
        </w:rPr>
        <w:t>an Australia Council for the Arts Fellowship in 2016.</w:t>
      </w:r>
    </w:p>
    <w:p w14:paraId="4D422227" w14:textId="77777777" w:rsidR="00997AFE" w:rsidRDefault="00997AFE" w:rsidP="00997AFE">
      <w:pPr>
        <w:jc w:val="both"/>
        <w:rPr>
          <w:rFonts w:ascii="Arial" w:hAnsi="Arial" w:cs="Arial"/>
          <w:sz w:val="20"/>
          <w:szCs w:val="20"/>
        </w:rPr>
      </w:pPr>
    </w:p>
    <w:p w14:paraId="48D4B582" w14:textId="5AA37EBE" w:rsidR="00997AFE" w:rsidRPr="00997AFE" w:rsidRDefault="00997AFE" w:rsidP="00997AFE">
      <w:pPr>
        <w:jc w:val="both"/>
        <w:rPr>
          <w:rFonts w:ascii="Arial" w:hAnsi="Arial" w:cs="Arial"/>
          <w:sz w:val="20"/>
          <w:szCs w:val="20"/>
        </w:rPr>
      </w:pPr>
      <w:r w:rsidRPr="00997AFE">
        <w:rPr>
          <w:rFonts w:ascii="Arial" w:hAnsi="Arial" w:cs="Arial"/>
          <w:sz w:val="20"/>
          <w:szCs w:val="20"/>
        </w:rPr>
        <w:t>Marco Fusinato has been selected as the artist to represent Australia at the 59th International</w:t>
      </w:r>
    </w:p>
    <w:p w14:paraId="2344085B" w14:textId="77777777" w:rsidR="00997AFE" w:rsidRPr="00997AFE" w:rsidRDefault="00997AFE" w:rsidP="00997AFE">
      <w:pPr>
        <w:jc w:val="both"/>
        <w:rPr>
          <w:rFonts w:ascii="Arial" w:hAnsi="Arial" w:cs="Arial"/>
          <w:sz w:val="20"/>
          <w:szCs w:val="20"/>
        </w:rPr>
      </w:pPr>
      <w:r w:rsidRPr="00997AFE">
        <w:rPr>
          <w:rFonts w:ascii="Arial" w:hAnsi="Arial" w:cs="Arial"/>
          <w:sz w:val="20"/>
          <w:szCs w:val="20"/>
        </w:rPr>
        <w:t>Art Exhibition of the Venice Biennale in 2022.</w:t>
      </w:r>
    </w:p>
    <w:p w14:paraId="58349CD3" w14:textId="77777777" w:rsidR="00997AFE" w:rsidRDefault="00997AFE" w:rsidP="00927773">
      <w:pPr>
        <w:jc w:val="both"/>
        <w:rPr>
          <w:rFonts w:ascii="Arial" w:hAnsi="Arial" w:cs="Arial"/>
          <w:sz w:val="20"/>
          <w:szCs w:val="20"/>
        </w:rPr>
      </w:pPr>
    </w:p>
    <w:p w14:paraId="5F8F2D12" w14:textId="3FD0BAB5" w:rsidR="00C74C30" w:rsidRPr="00A10EE1" w:rsidRDefault="00997AFE" w:rsidP="00927773">
      <w:pPr>
        <w:jc w:val="both"/>
        <w:rPr>
          <w:rFonts w:ascii="Arial" w:hAnsi="Arial" w:cs="Arial"/>
          <w:color w:val="000000"/>
          <w:sz w:val="20"/>
          <w:szCs w:val="20"/>
        </w:rPr>
      </w:pPr>
      <w:r w:rsidRPr="00997AFE">
        <w:rPr>
          <w:rFonts w:ascii="Arial" w:hAnsi="Arial" w:cs="Arial"/>
          <w:sz w:val="20"/>
          <w:szCs w:val="20"/>
        </w:rPr>
        <w:t>Marco Fusinato is represented by Anna Schwartz Gallery</w:t>
      </w:r>
    </w:p>
    <w:p w14:paraId="6743E806" w14:textId="23B9971B" w:rsidR="00C74C30" w:rsidRDefault="00627003" w:rsidP="00927773">
      <w:pPr>
        <w:jc w:val="both"/>
        <w:rPr>
          <w:rStyle w:val="Hyperlink"/>
          <w:rFonts w:ascii="Arial" w:hAnsi="Arial" w:cs="Arial"/>
          <w:sz w:val="20"/>
          <w:szCs w:val="20"/>
        </w:rPr>
      </w:pPr>
      <w:hyperlink r:id="rId15" w:history="1">
        <w:r w:rsidR="00C74C30" w:rsidRPr="00927773">
          <w:rPr>
            <w:rStyle w:val="Hyperlink"/>
            <w:rFonts w:ascii="Arial" w:hAnsi="Arial" w:cs="Arial"/>
            <w:sz w:val="20"/>
            <w:szCs w:val="20"/>
          </w:rPr>
          <w:t>http://marcofusinato.com/info/</w:t>
        </w:r>
      </w:hyperlink>
    </w:p>
    <w:p w14:paraId="21E6B7F5" w14:textId="2B2C00FB" w:rsidR="00D83F69" w:rsidRDefault="00D83F69" w:rsidP="00927773">
      <w:pPr>
        <w:jc w:val="both"/>
        <w:rPr>
          <w:rStyle w:val="Hyperlink"/>
          <w:rFonts w:ascii="Arial" w:hAnsi="Arial" w:cs="Arial"/>
          <w:sz w:val="20"/>
          <w:szCs w:val="20"/>
        </w:rPr>
      </w:pPr>
    </w:p>
    <w:p w14:paraId="522E61E4" w14:textId="77777777" w:rsidR="00D83F69" w:rsidRPr="00A10EE1" w:rsidRDefault="00D83F69" w:rsidP="00927773">
      <w:pPr>
        <w:jc w:val="both"/>
        <w:rPr>
          <w:rFonts w:ascii="Arial" w:hAnsi="Arial" w:cs="Arial"/>
          <w:sz w:val="20"/>
          <w:szCs w:val="20"/>
        </w:rPr>
      </w:pPr>
    </w:p>
    <w:p w14:paraId="38BAE3DB" w14:textId="77777777" w:rsidR="00741BF5" w:rsidRPr="00A10EE1" w:rsidRDefault="00741BF5" w:rsidP="00927773">
      <w:pPr>
        <w:jc w:val="both"/>
        <w:rPr>
          <w:rFonts w:ascii="Arial" w:hAnsi="Arial" w:cs="Arial"/>
          <w:sz w:val="20"/>
          <w:szCs w:val="20"/>
        </w:rPr>
      </w:pPr>
    </w:p>
    <w:p w14:paraId="2E9F5498" w14:textId="5BA957B6" w:rsidR="00741BF5" w:rsidRPr="00A10EE1" w:rsidRDefault="00741BF5" w:rsidP="00927773">
      <w:pPr>
        <w:jc w:val="both"/>
        <w:rPr>
          <w:rFonts w:ascii="Arial" w:eastAsia="Helvetica Neue" w:hAnsi="Arial" w:cs="Arial"/>
          <w:bCs/>
          <w:sz w:val="20"/>
          <w:szCs w:val="20"/>
        </w:rPr>
      </w:pPr>
      <w:r w:rsidRPr="00A10EE1">
        <w:rPr>
          <w:rFonts w:ascii="Arial" w:eastAsia="Helvetica Neue" w:hAnsi="Arial" w:cs="Arial"/>
          <w:b/>
          <w:sz w:val="20"/>
          <w:szCs w:val="20"/>
        </w:rPr>
        <w:t xml:space="preserve">About the Curator: </w:t>
      </w:r>
      <w:r w:rsidR="00D23537" w:rsidRPr="00A10EE1">
        <w:rPr>
          <w:rFonts w:ascii="Arial" w:eastAsia="Helvetica Neue" w:hAnsi="Arial" w:cs="Arial"/>
          <w:b/>
          <w:sz w:val="20"/>
          <w:szCs w:val="20"/>
        </w:rPr>
        <w:t>Alexie Glass-Kantor</w:t>
      </w:r>
    </w:p>
    <w:p w14:paraId="04B35017" w14:textId="77777777" w:rsidR="00997AFE" w:rsidRDefault="00997AFE" w:rsidP="00927773">
      <w:pPr>
        <w:jc w:val="both"/>
        <w:rPr>
          <w:rFonts w:ascii="Arial" w:hAnsi="Arial" w:cs="Arial"/>
          <w:sz w:val="20"/>
          <w:szCs w:val="20"/>
        </w:rPr>
      </w:pPr>
      <w:r w:rsidRPr="00997AFE">
        <w:rPr>
          <w:rFonts w:ascii="Arial" w:hAnsi="Arial" w:cs="Arial"/>
          <w:sz w:val="20"/>
          <w:szCs w:val="20"/>
        </w:rPr>
        <w:t xml:space="preserve">Alexie Glass-Kantor is a curator, advocate for the arts, and the Executive Director of Artspace, Sydney. Since 2014 she has led the opportunity for co-curated and artist-led projects with peer institutions in fourteen countries, including: Jonathan Jones, untitled (transcriptions of country), Palais de Tokyo, (2021); </w:t>
      </w:r>
      <w:r w:rsidRPr="00997AFE">
        <w:rPr>
          <w:rFonts w:ascii="Malgun Gothic" w:eastAsia="Malgun Gothic" w:hAnsi="Malgun Gothic" w:cs="Malgun Gothic" w:hint="eastAsia"/>
          <w:sz w:val="20"/>
          <w:szCs w:val="20"/>
        </w:rPr>
        <w:t>경로를</w:t>
      </w:r>
      <w:r w:rsidRPr="00997AFE">
        <w:rPr>
          <w:rFonts w:ascii="Arial" w:hAnsi="Arial" w:cs="Arial"/>
          <w:sz w:val="20"/>
          <w:szCs w:val="20"/>
        </w:rPr>
        <w:t xml:space="preserve"> </w:t>
      </w:r>
      <w:r w:rsidRPr="00997AFE">
        <w:rPr>
          <w:rFonts w:ascii="Malgun Gothic" w:eastAsia="Malgun Gothic" w:hAnsi="Malgun Gothic" w:cs="Malgun Gothic" w:hint="eastAsia"/>
          <w:sz w:val="20"/>
          <w:szCs w:val="20"/>
        </w:rPr>
        <w:t>재탐색합니다</w:t>
      </w:r>
      <w:r w:rsidRPr="00997AFE">
        <w:rPr>
          <w:rFonts w:ascii="Arial" w:hAnsi="Arial" w:cs="Arial"/>
          <w:sz w:val="20"/>
          <w:szCs w:val="20"/>
        </w:rPr>
        <w:t xml:space="preserve"> UN/LEARNING AUSTRALIA, Seoul Museum of Art (2021); Taloi Havini Reclamation, Dhaka Art Summit (2020); Mel O’Callaghan, Centre of the Centre, UQ Art Museum (2020) and Le Confort Moderne (2019); Angelica Mesiti, Relay League, Art Sonje, Seoul (2019), and Kunsthalle Tbilisi, Georgia (2018); Helen Johnson, Institute for Contemporary Art (ICA), London (2017); and Nicholas Mangan, Ancient Lights, Chisenhale Gallery, London (2015). </w:t>
      </w:r>
    </w:p>
    <w:p w14:paraId="1B16BEE3" w14:textId="77777777" w:rsidR="00997AFE" w:rsidRDefault="00997AFE" w:rsidP="00927773">
      <w:pPr>
        <w:jc w:val="both"/>
        <w:rPr>
          <w:rFonts w:ascii="Arial" w:hAnsi="Arial" w:cs="Arial"/>
          <w:sz w:val="20"/>
          <w:szCs w:val="20"/>
        </w:rPr>
      </w:pPr>
    </w:p>
    <w:p w14:paraId="3C0A1180" w14:textId="2B9C452F" w:rsidR="00997AFE" w:rsidRPr="00A10EE1" w:rsidRDefault="00997AFE" w:rsidP="00927773">
      <w:pPr>
        <w:jc w:val="both"/>
        <w:rPr>
          <w:rFonts w:ascii="Arial" w:hAnsi="Arial" w:cs="Arial"/>
          <w:sz w:val="20"/>
          <w:szCs w:val="20"/>
        </w:rPr>
      </w:pPr>
      <w:r w:rsidRPr="00997AFE">
        <w:rPr>
          <w:rFonts w:ascii="Arial" w:hAnsi="Arial" w:cs="Arial"/>
          <w:sz w:val="20"/>
          <w:szCs w:val="20"/>
        </w:rPr>
        <w:t xml:space="preserve">In 2017 she conceived of 52 ARTISTS 52 ACTIONS, utilising social media to examine socially engaged practice and art-as-action. Since 2015 she is the curator for Encounters for Art Basel | Hong Kong, the sector dedicated to large-scale installations. Glass-Kantor was co-curator with Natasha Bullock of Parallel Collisions the 12th Adelaide Biennial of Contemporary Art and in the curatorium for the 13th SITE Santa Fe Biennial, New Mexico. Glass-Kantor is the Chair of the Contemporary Art Organisations of Australia and is currently serving on boards including: Academic Board, National Art School, Sydney; Advisory Council, Sydney Contemporary; Advisory Board, Museum of Contemporary Art &amp; Design, De La Salle College of Saint Benilde, Manila; Jury Member, Advance Global Awards; and Curatorial Advisory Board, Monash University Curatorial PhD Program. She regularly jury’s art award and prizes, alongside a program of participating in public programs and symposiums and delivering lectures across Australia and internationally. </w:t>
      </w:r>
    </w:p>
    <w:p w14:paraId="30D1E062" w14:textId="76179FDD" w:rsidR="00741BF5" w:rsidRPr="00A10EE1" w:rsidRDefault="00741BF5" w:rsidP="00927773">
      <w:pPr>
        <w:jc w:val="both"/>
        <w:rPr>
          <w:rFonts w:ascii="Arial" w:hAnsi="Arial" w:cs="Arial"/>
          <w:sz w:val="20"/>
          <w:szCs w:val="20"/>
        </w:rPr>
      </w:pPr>
    </w:p>
    <w:p w14:paraId="047FFF67" w14:textId="77777777" w:rsidR="00A10EE1" w:rsidRPr="00A10EE1" w:rsidRDefault="00A10EE1" w:rsidP="00927773">
      <w:pPr>
        <w:jc w:val="both"/>
        <w:rPr>
          <w:rFonts w:ascii="Arial" w:hAnsi="Arial" w:cs="Arial"/>
          <w:b/>
          <w:bCs/>
          <w:sz w:val="20"/>
          <w:szCs w:val="20"/>
        </w:rPr>
      </w:pPr>
      <w:r w:rsidRPr="00A10EE1">
        <w:rPr>
          <w:rFonts w:ascii="Arial" w:hAnsi="Arial" w:cs="Arial"/>
          <w:b/>
          <w:bCs/>
          <w:sz w:val="20"/>
          <w:szCs w:val="20"/>
        </w:rPr>
        <w:t>About Australia Council</w:t>
      </w:r>
    </w:p>
    <w:p w14:paraId="3D75CB24" w14:textId="3CD8A6A1" w:rsidR="00A10EE1" w:rsidRPr="00A10EE1" w:rsidRDefault="00A10EE1" w:rsidP="00927773">
      <w:pPr>
        <w:jc w:val="both"/>
        <w:rPr>
          <w:rFonts w:ascii="Arial" w:hAnsi="Arial" w:cs="Arial"/>
          <w:sz w:val="20"/>
          <w:szCs w:val="20"/>
        </w:rPr>
      </w:pPr>
      <w:r w:rsidRPr="00A10EE1">
        <w:rPr>
          <w:rFonts w:ascii="Arial" w:hAnsi="Arial" w:cs="Arial"/>
          <w:sz w:val="20"/>
          <w:szCs w:val="20"/>
        </w:rPr>
        <w:t>The Australia Council is the Australian Government's principal arts investment, development and advisory body</w:t>
      </w:r>
      <w:r w:rsidR="00EE270A">
        <w:rPr>
          <w:rFonts w:ascii="Arial" w:hAnsi="Arial" w:cs="Arial"/>
          <w:sz w:val="20"/>
          <w:szCs w:val="20"/>
        </w:rPr>
        <w:t xml:space="preserve"> and the commissioner for Australia at the Venice Biennale</w:t>
      </w:r>
      <w:r w:rsidRPr="00A10EE1">
        <w:rPr>
          <w:rFonts w:ascii="Arial" w:hAnsi="Arial" w:cs="Arial"/>
          <w:sz w:val="20"/>
          <w:szCs w:val="20"/>
        </w:rPr>
        <w:t>. Their purpose is to champion and invest in Australian arts and creativity. Australia Council invests in arts and organisations through peer assessed grants, fellowships and awards that enable art to be created and experienced. Australia’s representation at the Venice Biennale began in 1954, with 40 distinguished contemporary visual artists having the opportunity to exhibit under the Australia banner. Marco Fusinato and Alexie Glass-Kantor make the 41</w:t>
      </w:r>
      <w:r w:rsidRPr="00A10EE1">
        <w:rPr>
          <w:rFonts w:ascii="Arial" w:hAnsi="Arial" w:cs="Arial"/>
          <w:sz w:val="20"/>
          <w:szCs w:val="20"/>
          <w:vertAlign w:val="superscript"/>
        </w:rPr>
        <w:t xml:space="preserve">st </w:t>
      </w:r>
      <w:r w:rsidRPr="00A10EE1">
        <w:rPr>
          <w:rFonts w:ascii="Arial" w:hAnsi="Arial" w:cs="Arial"/>
          <w:sz w:val="20"/>
          <w:szCs w:val="20"/>
        </w:rPr>
        <w:t>team to represent Australia within the Australian Pavilion</w:t>
      </w:r>
      <w:r w:rsidR="00EE270A">
        <w:rPr>
          <w:rFonts w:ascii="Arial" w:hAnsi="Arial" w:cs="Arial"/>
          <w:sz w:val="20"/>
          <w:szCs w:val="20"/>
        </w:rPr>
        <w:t xml:space="preserve">. The Australia at the Venice Biennale project encompasses </w:t>
      </w:r>
      <w:r w:rsidR="009C1C1B">
        <w:rPr>
          <w:rFonts w:ascii="Arial" w:hAnsi="Arial" w:cs="Arial"/>
          <w:sz w:val="20"/>
          <w:szCs w:val="20"/>
        </w:rPr>
        <w:t xml:space="preserve">the National Participation </w:t>
      </w:r>
      <w:r w:rsidR="00EE270A">
        <w:rPr>
          <w:rFonts w:ascii="Arial" w:hAnsi="Arial" w:cs="Arial"/>
          <w:sz w:val="20"/>
          <w:szCs w:val="20"/>
        </w:rPr>
        <w:t xml:space="preserve">within the Australian Pavilion, a suite of professional development opportunities and a unique co-investment campaign to build advocacy and enable the realisation of the project. The project forms part of Council’s International Engagement Strategy 2021-2025. </w:t>
      </w:r>
    </w:p>
    <w:p w14:paraId="25E65D30" w14:textId="77777777" w:rsidR="00A10EE1" w:rsidRPr="00A10EE1" w:rsidRDefault="00A10EE1" w:rsidP="00927773">
      <w:pPr>
        <w:jc w:val="both"/>
        <w:rPr>
          <w:rFonts w:ascii="Arial" w:hAnsi="Arial" w:cs="Arial"/>
          <w:b/>
          <w:bCs/>
          <w:sz w:val="20"/>
          <w:szCs w:val="20"/>
          <w:highlight w:val="yellow"/>
        </w:rPr>
      </w:pPr>
    </w:p>
    <w:p w14:paraId="035CCD09" w14:textId="5A345D26" w:rsidR="001B0BB8" w:rsidRPr="00A10EE1" w:rsidRDefault="001B0BB8" w:rsidP="00927773">
      <w:pPr>
        <w:jc w:val="both"/>
        <w:rPr>
          <w:rFonts w:ascii="Arial" w:hAnsi="Arial" w:cs="Arial"/>
          <w:b/>
          <w:bCs/>
          <w:sz w:val="20"/>
          <w:szCs w:val="20"/>
        </w:rPr>
      </w:pPr>
      <w:r w:rsidRPr="00A10EE1">
        <w:rPr>
          <w:rFonts w:ascii="Arial" w:hAnsi="Arial" w:cs="Arial"/>
          <w:b/>
          <w:bCs/>
          <w:sz w:val="20"/>
          <w:szCs w:val="20"/>
        </w:rPr>
        <w:t xml:space="preserve">About the Australian Pavilion </w:t>
      </w:r>
    </w:p>
    <w:p w14:paraId="1FA0FAF6" w14:textId="0C01078E" w:rsidR="00A10EE1" w:rsidRPr="00A10EE1" w:rsidRDefault="00A10EE1" w:rsidP="00927773">
      <w:pPr>
        <w:jc w:val="both"/>
        <w:rPr>
          <w:rFonts w:ascii="Arial" w:hAnsi="Arial" w:cs="Arial"/>
          <w:sz w:val="20"/>
          <w:szCs w:val="20"/>
        </w:rPr>
      </w:pPr>
      <w:r w:rsidRPr="00A10EE1">
        <w:rPr>
          <w:rFonts w:ascii="Arial" w:hAnsi="Arial" w:cs="Arial"/>
          <w:sz w:val="20"/>
          <w:szCs w:val="20"/>
        </w:rPr>
        <w:t xml:space="preserve">The award-winning Australian Pavilion designed by Denton Corker Marshall opened in 2015. Mathew Doyle of the Muruwari people led the smoking ceremony for the </w:t>
      </w:r>
      <w:r w:rsidR="00EE270A">
        <w:rPr>
          <w:rFonts w:ascii="Arial" w:hAnsi="Arial" w:cs="Arial"/>
          <w:sz w:val="20"/>
          <w:szCs w:val="20"/>
        </w:rPr>
        <w:t>P</w:t>
      </w:r>
      <w:r w:rsidRPr="00A10EE1">
        <w:rPr>
          <w:rFonts w:ascii="Arial" w:hAnsi="Arial" w:cs="Arial"/>
          <w:sz w:val="20"/>
          <w:szCs w:val="20"/>
        </w:rPr>
        <w:t xml:space="preserve">avilion’s opening. The </w:t>
      </w:r>
      <w:r w:rsidR="00EE270A">
        <w:rPr>
          <w:rFonts w:ascii="Arial" w:hAnsi="Arial" w:cs="Arial"/>
          <w:sz w:val="20"/>
          <w:szCs w:val="20"/>
        </w:rPr>
        <w:t>P</w:t>
      </w:r>
      <w:r w:rsidRPr="00A10EE1">
        <w:rPr>
          <w:rFonts w:ascii="Arial" w:hAnsi="Arial" w:cs="Arial"/>
          <w:sz w:val="20"/>
          <w:szCs w:val="20"/>
        </w:rPr>
        <w:t xml:space="preserve">avilion is the first (and currently only) permanent 21st-century structure built in the Giardini della Biennale. </w:t>
      </w:r>
    </w:p>
    <w:p w14:paraId="102DB479" w14:textId="77777777" w:rsidR="00A10EE1" w:rsidRPr="00A10EE1" w:rsidRDefault="00A10EE1" w:rsidP="00927773">
      <w:pPr>
        <w:jc w:val="both"/>
        <w:rPr>
          <w:rFonts w:ascii="Arial" w:hAnsi="Arial" w:cs="Arial"/>
          <w:sz w:val="20"/>
          <w:szCs w:val="20"/>
        </w:rPr>
      </w:pPr>
    </w:p>
    <w:p w14:paraId="4910CDD6" w14:textId="77777777" w:rsidR="00A10EE1" w:rsidRPr="00A10EE1" w:rsidRDefault="00A10EE1" w:rsidP="00927773">
      <w:pPr>
        <w:jc w:val="both"/>
        <w:rPr>
          <w:rFonts w:ascii="Arial" w:hAnsi="Arial" w:cs="Arial"/>
          <w:sz w:val="20"/>
          <w:szCs w:val="20"/>
        </w:rPr>
      </w:pPr>
      <w:r w:rsidRPr="00A10EE1">
        <w:rPr>
          <w:rFonts w:ascii="Arial" w:hAnsi="Arial" w:cs="Arial"/>
          <w:sz w:val="20"/>
          <w:szCs w:val="20"/>
        </w:rPr>
        <w:t xml:space="preserve">The Australian Pavilion's form was designed to be as simple as possible. The architects describe it as a "white box within a black box, carefully positioned on the site to ensure minimal impact on the existing landscape". Large slabs of black granite give the building its dark exterior. Some panels fold open to reveal the clean white interior and allow some natural light inside. These protruding panels aim to enable the building to take on a new appearance when an exhibition is taking place. </w:t>
      </w:r>
    </w:p>
    <w:p w14:paraId="794EFE6F" w14:textId="77777777" w:rsidR="00A10EE1" w:rsidRPr="00A10EE1" w:rsidRDefault="00A10EE1" w:rsidP="00927773">
      <w:pPr>
        <w:jc w:val="both"/>
        <w:rPr>
          <w:rFonts w:ascii="Arial" w:hAnsi="Arial" w:cs="Arial"/>
          <w:sz w:val="20"/>
          <w:szCs w:val="20"/>
        </w:rPr>
      </w:pPr>
    </w:p>
    <w:p w14:paraId="2737C55B" w14:textId="1E8B883D" w:rsidR="00A10EE1" w:rsidRPr="00A10EE1" w:rsidRDefault="00A10EE1" w:rsidP="00927773">
      <w:pPr>
        <w:jc w:val="both"/>
        <w:rPr>
          <w:rFonts w:ascii="Arial" w:hAnsi="Arial" w:cs="Arial"/>
          <w:b/>
          <w:bCs/>
          <w:sz w:val="20"/>
          <w:szCs w:val="20"/>
        </w:rPr>
      </w:pPr>
      <w:r w:rsidRPr="00A10EE1">
        <w:rPr>
          <w:rFonts w:ascii="Arial" w:hAnsi="Arial" w:cs="Arial"/>
          <w:sz w:val="20"/>
          <w:szCs w:val="20"/>
        </w:rPr>
        <w:t xml:space="preserve">Australia’s </w:t>
      </w:r>
      <w:r w:rsidR="00EE270A">
        <w:rPr>
          <w:rFonts w:ascii="Arial" w:hAnsi="Arial" w:cs="Arial"/>
          <w:sz w:val="20"/>
          <w:szCs w:val="20"/>
        </w:rPr>
        <w:t>P</w:t>
      </w:r>
      <w:r w:rsidRPr="00A10EE1">
        <w:rPr>
          <w:rFonts w:ascii="Arial" w:hAnsi="Arial" w:cs="Arial"/>
          <w:sz w:val="20"/>
          <w:szCs w:val="20"/>
        </w:rPr>
        <w:t>avilion is one of only 29 national pavilions within the Biennale Gardens, all built at different periods by various countries. The development of the Australian Pavilion was made possible through a public-private partnership led by the Australia Council with the then Commissioner Simon Mordant AM. The original pavilion, designed as a temporary structure by Philip Cox, opened in 1988 and hosted 22 artists during its lifetime.</w:t>
      </w:r>
    </w:p>
    <w:p w14:paraId="46D4FDE6" w14:textId="77777777" w:rsidR="001B0BB8" w:rsidRPr="00A10EE1" w:rsidRDefault="001B0BB8" w:rsidP="00927773">
      <w:pPr>
        <w:rPr>
          <w:rFonts w:ascii="Arial" w:hAnsi="Arial" w:cs="Arial"/>
          <w:sz w:val="20"/>
          <w:szCs w:val="20"/>
        </w:rPr>
      </w:pPr>
    </w:p>
    <w:sectPr w:rsidR="001B0BB8" w:rsidRPr="00A10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24AB5"/>
    <w:multiLevelType w:val="hybridMultilevel"/>
    <w:tmpl w:val="79E6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292AE2"/>
    <w:multiLevelType w:val="hybridMultilevel"/>
    <w:tmpl w:val="646AB09C"/>
    <w:lvl w:ilvl="0" w:tplc="E33E5E4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5B"/>
    <w:rsid w:val="0000037B"/>
    <w:rsid w:val="0000220E"/>
    <w:rsid w:val="00011435"/>
    <w:rsid w:val="0001398B"/>
    <w:rsid w:val="00016B91"/>
    <w:rsid w:val="000221AD"/>
    <w:rsid w:val="00061706"/>
    <w:rsid w:val="000642C7"/>
    <w:rsid w:val="000664E6"/>
    <w:rsid w:val="000672FC"/>
    <w:rsid w:val="00090315"/>
    <w:rsid w:val="000F4EB6"/>
    <w:rsid w:val="001057E7"/>
    <w:rsid w:val="00121E74"/>
    <w:rsid w:val="00132758"/>
    <w:rsid w:val="00136A25"/>
    <w:rsid w:val="00172408"/>
    <w:rsid w:val="0017344C"/>
    <w:rsid w:val="00177CC5"/>
    <w:rsid w:val="00182FD6"/>
    <w:rsid w:val="00197F22"/>
    <w:rsid w:val="001A1894"/>
    <w:rsid w:val="001B0BB8"/>
    <w:rsid w:val="00203D60"/>
    <w:rsid w:val="00207688"/>
    <w:rsid w:val="0022263A"/>
    <w:rsid w:val="0022520A"/>
    <w:rsid w:val="0023539B"/>
    <w:rsid w:val="00251514"/>
    <w:rsid w:val="002517B3"/>
    <w:rsid w:val="002612D9"/>
    <w:rsid w:val="00271F7B"/>
    <w:rsid w:val="002843C2"/>
    <w:rsid w:val="002847AB"/>
    <w:rsid w:val="002957B7"/>
    <w:rsid w:val="00295F28"/>
    <w:rsid w:val="002B018E"/>
    <w:rsid w:val="002C2795"/>
    <w:rsid w:val="002E7DFB"/>
    <w:rsid w:val="002F16FA"/>
    <w:rsid w:val="002F312E"/>
    <w:rsid w:val="00302B38"/>
    <w:rsid w:val="003101C3"/>
    <w:rsid w:val="00313E6A"/>
    <w:rsid w:val="00326365"/>
    <w:rsid w:val="00326401"/>
    <w:rsid w:val="00332122"/>
    <w:rsid w:val="00334825"/>
    <w:rsid w:val="0034146C"/>
    <w:rsid w:val="00342E8F"/>
    <w:rsid w:val="00343BF7"/>
    <w:rsid w:val="00346D4F"/>
    <w:rsid w:val="00354274"/>
    <w:rsid w:val="003559F7"/>
    <w:rsid w:val="00361C88"/>
    <w:rsid w:val="003810A8"/>
    <w:rsid w:val="00393344"/>
    <w:rsid w:val="003D1E62"/>
    <w:rsid w:val="003F2E1F"/>
    <w:rsid w:val="0042018E"/>
    <w:rsid w:val="00462643"/>
    <w:rsid w:val="0046473A"/>
    <w:rsid w:val="004767AD"/>
    <w:rsid w:val="00490F88"/>
    <w:rsid w:val="00497C5C"/>
    <w:rsid w:val="004C23CE"/>
    <w:rsid w:val="004C6136"/>
    <w:rsid w:val="00506281"/>
    <w:rsid w:val="0050771C"/>
    <w:rsid w:val="005325F7"/>
    <w:rsid w:val="00534BFA"/>
    <w:rsid w:val="0053520F"/>
    <w:rsid w:val="00542628"/>
    <w:rsid w:val="00553123"/>
    <w:rsid w:val="00581FC4"/>
    <w:rsid w:val="00590BE9"/>
    <w:rsid w:val="00591DCE"/>
    <w:rsid w:val="005A3766"/>
    <w:rsid w:val="005C7A6E"/>
    <w:rsid w:val="005E466A"/>
    <w:rsid w:val="005F4F08"/>
    <w:rsid w:val="006259A0"/>
    <w:rsid w:val="00627003"/>
    <w:rsid w:val="006300FA"/>
    <w:rsid w:val="00630E31"/>
    <w:rsid w:val="0063234D"/>
    <w:rsid w:val="00635CD4"/>
    <w:rsid w:val="00650BE1"/>
    <w:rsid w:val="00681B6D"/>
    <w:rsid w:val="006D17E6"/>
    <w:rsid w:val="006F1F61"/>
    <w:rsid w:val="006F7636"/>
    <w:rsid w:val="00705B7F"/>
    <w:rsid w:val="00712806"/>
    <w:rsid w:val="00723750"/>
    <w:rsid w:val="00727ADF"/>
    <w:rsid w:val="00741BF5"/>
    <w:rsid w:val="00746D1E"/>
    <w:rsid w:val="00770407"/>
    <w:rsid w:val="00775F3E"/>
    <w:rsid w:val="007909AF"/>
    <w:rsid w:val="007C048D"/>
    <w:rsid w:val="007E6D7C"/>
    <w:rsid w:val="007F5C54"/>
    <w:rsid w:val="008043EE"/>
    <w:rsid w:val="008143A4"/>
    <w:rsid w:val="00831906"/>
    <w:rsid w:val="00833461"/>
    <w:rsid w:val="0084112C"/>
    <w:rsid w:val="00844F84"/>
    <w:rsid w:val="0085300F"/>
    <w:rsid w:val="00882852"/>
    <w:rsid w:val="00887152"/>
    <w:rsid w:val="00896C37"/>
    <w:rsid w:val="008A7328"/>
    <w:rsid w:val="008B4646"/>
    <w:rsid w:val="008B58CA"/>
    <w:rsid w:val="008C2824"/>
    <w:rsid w:val="008D6AC1"/>
    <w:rsid w:val="008F2B69"/>
    <w:rsid w:val="00903F08"/>
    <w:rsid w:val="00927773"/>
    <w:rsid w:val="00927CA6"/>
    <w:rsid w:val="00952EB2"/>
    <w:rsid w:val="00983AE9"/>
    <w:rsid w:val="009852CF"/>
    <w:rsid w:val="00986BB7"/>
    <w:rsid w:val="0099434A"/>
    <w:rsid w:val="00997AFE"/>
    <w:rsid w:val="009A5709"/>
    <w:rsid w:val="009C1C1B"/>
    <w:rsid w:val="009C2DB1"/>
    <w:rsid w:val="009D5A09"/>
    <w:rsid w:val="009E170B"/>
    <w:rsid w:val="00A10EE1"/>
    <w:rsid w:val="00A2367C"/>
    <w:rsid w:val="00A2587F"/>
    <w:rsid w:val="00A352D4"/>
    <w:rsid w:val="00A74D6B"/>
    <w:rsid w:val="00A80C95"/>
    <w:rsid w:val="00A83829"/>
    <w:rsid w:val="00A908CA"/>
    <w:rsid w:val="00A97CB8"/>
    <w:rsid w:val="00AA609D"/>
    <w:rsid w:val="00AC2D84"/>
    <w:rsid w:val="00AE1AA5"/>
    <w:rsid w:val="00AF3127"/>
    <w:rsid w:val="00AF4B05"/>
    <w:rsid w:val="00B26814"/>
    <w:rsid w:val="00B71389"/>
    <w:rsid w:val="00B930E7"/>
    <w:rsid w:val="00BB420D"/>
    <w:rsid w:val="00BB5C61"/>
    <w:rsid w:val="00BB7281"/>
    <w:rsid w:val="00BD0ED1"/>
    <w:rsid w:val="00BD4C45"/>
    <w:rsid w:val="00BE3104"/>
    <w:rsid w:val="00C07D36"/>
    <w:rsid w:val="00C26B3D"/>
    <w:rsid w:val="00C3455B"/>
    <w:rsid w:val="00C453A8"/>
    <w:rsid w:val="00C477D4"/>
    <w:rsid w:val="00C567F2"/>
    <w:rsid w:val="00C5727E"/>
    <w:rsid w:val="00C67365"/>
    <w:rsid w:val="00C74C30"/>
    <w:rsid w:val="00C9372B"/>
    <w:rsid w:val="00CA098B"/>
    <w:rsid w:val="00CC0EFD"/>
    <w:rsid w:val="00D02FEB"/>
    <w:rsid w:val="00D15C7E"/>
    <w:rsid w:val="00D23537"/>
    <w:rsid w:val="00D71F74"/>
    <w:rsid w:val="00D763D6"/>
    <w:rsid w:val="00D76630"/>
    <w:rsid w:val="00D7679F"/>
    <w:rsid w:val="00D83F69"/>
    <w:rsid w:val="00D93A17"/>
    <w:rsid w:val="00DA2B0D"/>
    <w:rsid w:val="00DB53C3"/>
    <w:rsid w:val="00DD1572"/>
    <w:rsid w:val="00DE0A92"/>
    <w:rsid w:val="00DF58F2"/>
    <w:rsid w:val="00E05E3D"/>
    <w:rsid w:val="00E12FAD"/>
    <w:rsid w:val="00E31DE8"/>
    <w:rsid w:val="00E66BD3"/>
    <w:rsid w:val="00E72891"/>
    <w:rsid w:val="00E81202"/>
    <w:rsid w:val="00E843E2"/>
    <w:rsid w:val="00E86DF2"/>
    <w:rsid w:val="00E941D8"/>
    <w:rsid w:val="00EB0B8A"/>
    <w:rsid w:val="00EB3B62"/>
    <w:rsid w:val="00EC54FE"/>
    <w:rsid w:val="00EE270A"/>
    <w:rsid w:val="00EE44DD"/>
    <w:rsid w:val="00F02809"/>
    <w:rsid w:val="00F17B6B"/>
    <w:rsid w:val="00F320F6"/>
    <w:rsid w:val="00F5478F"/>
    <w:rsid w:val="00F60B7A"/>
    <w:rsid w:val="00F90791"/>
    <w:rsid w:val="00F9096F"/>
    <w:rsid w:val="00FC0694"/>
    <w:rsid w:val="00FC5449"/>
    <w:rsid w:val="00FD1EA3"/>
    <w:rsid w:val="00FD4AF4"/>
    <w:rsid w:val="0240844C"/>
    <w:rsid w:val="04C62947"/>
    <w:rsid w:val="087CDF3D"/>
    <w:rsid w:val="0BC51586"/>
    <w:rsid w:val="0CED5D07"/>
    <w:rsid w:val="0D37BB1E"/>
    <w:rsid w:val="0D48C87C"/>
    <w:rsid w:val="11114788"/>
    <w:rsid w:val="122982FF"/>
    <w:rsid w:val="13710263"/>
    <w:rsid w:val="1441C0AD"/>
    <w:rsid w:val="1A7CA624"/>
    <w:rsid w:val="1AAB550F"/>
    <w:rsid w:val="26FA0978"/>
    <w:rsid w:val="29C820DE"/>
    <w:rsid w:val="2A80F6FA"/>
    <w:rsid w:val="2ACAD176"/>
    <w:rsid w:val="2B05ABE4"/>
    <w:rsid w:val="2BCEF544"/>
    <w:rsid w:val="2DFFEC35"/>
    <w:rsid w:val="2F6CAE7F"/>
    <w:rsid w:val="31010447"/>
    <w:rsid w:val="319E48B6"/>
    <w:rsid w:val="3697F87C"/>
    <w:rsid w:val="37CD3147"/>
    <w:rsid w:val="391B0C07"/>
    <w:rsid w:val="3A92FC20"/>
    <w:rsid w:val="3C095FBC"/>
    <w:rsid w:val="3FF1C97D"/>
    <w:rsid w:val="4227504D"/>
    <w:rsid w:val="450926B9"/>
    <w:rsid w:val="46A49C6D"/>
    <w:rsid w:val="4A1470AF"/>
    <w:rsid w:val="4BC644F3"/>
    <w:rsid w:val="4CC86ABD"/>
    <w:rsid w:val="4EFDE5B5"/>
    <w:rsid w:val="51B39006"/>
    <w:rsid w:val="52131DA6"/>
    <w:rsid w:val="539DC9CB"/>
    <w:rsid w:val="55DB9CB2"/>
    <w:rsid w:val="566A6A4E"/>
    <w:rsid w:val="56D3D4DD"/>
    <w:rsid w:val="588B9F9E"/>
    <w:rsid w:val="588BE047"/>
    <w:rsid w:val="5BAAF024"/>
    <w:rsid w:val="5F50E112"/>
    <w:rsid w:val="5F9A75F5"/>
    <w:rsid w:val="5FD01EE3"/>
    <w:rsid w:val="61C4FC01"/>
    <w:rsid w:val="6616072A"/>
    <w:rsid w:val="66784B82"/>
    <w:rsid w:val="6819154E"/>
    <w:rsid w:val="69746DDC"/>
    <w:rsid w:val="6E108443"/>
    <w:rsid w:val="7062F5C7"/>
    <w:rsid w:val="7A311CEC"/>
    <w:rsid w:val="7D33C232"/>
    <w:rsid w:val="7DF99BF8"/>
    <w:rsid w:val="7E1C76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1AF64"/>
  <w15:chartTrackingRefBased/>
  <w15:docId w15:val="{2FC0E65E-3BA9-473E-B554-59C0ACFA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706"/>
    <w:pPr>
      <w:ind w:left="720"/>
      <w:contextualSpacing/>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741BF5"/>
    <w:rPr>
      <w:color w:val="0563C1" w:themeColor="hyperlink"/>
      <w:u w:val="single"/>
    </w:rPr>
  </w:style>
  <w:style w:type="character" w:styleId="UnresolvedMention">
    <w:name w:val="Unresolved Mention"/>
    <w:basedOn w:val="DefaultParagraphFont"/>
    <w:uiPriority w:val="99"/>
    <w:semiHidden/>
    <w:unhideWhenUsed/>
    <w:rsid w:val="00741BF5"/>
    <w:rPr>
      <w:color w:val="605E5C"/>
      <w:shd w:val="clear" w:color="auto" w:fill="E1DFDD"/>
    </w:rPr>
  </w:style>
  <w:style w:type="paragraph" w:styleId="Revision">
    <w:name w:val="Revision"/>
    <w:hidden/>
    <w:uiPriority w:val="99"/>
    <w:semiHidden/>
    <w:rsid w:val="00952EB2"/>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00FA"/>
    <w:rPr>
      <w:b/>
      <w:bCs/>
    </w:rPr>
  </w:style>
  <w:style w:type="character" w:customStyle="1" w:styleId="CommentSubjectChar">
    <w:name w:val="Comment Subject Char"/>
    <w:basedOn w:val="CommentTextChar"/>
    <w:link w:val="CommentSubject"/>
    <w:uiPriority w:val="99"/>
    <w:semiHidden/>
    <w:rsid w:val="006300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2273">
      <w:bodyDiv w:val="1"/>
      <w:marLeft w:val="0"/>
      <w:marRight w:val="0"/>
      <w:marTop w:val="0"/>
      <w:marBottom w:val="0"/>
      <w:divBdr>
        <w:top w:val="none" w:sz="0" w:space="0" w:color="auto"/>
        <w:left w:val="none" w:sz="0" w:space="0" w:color="auto"/>
        <w:bottom w:val="none" w:sz="0" w:space="0" w:color="auto"/>
        <w:right w:val="none" w:sz="0" w:space="0" w:color="auto"/>
      </w:divBdr>
    </w:div>
    <w:div w:id="108551374">
      <w:bodyDiv w:val="1"/>
      <w:marLeft w:val="0"/>
      <w:marRight w:val="0"/>
      <w:marTop w:val="0"/>
      <w:marBottom w:val="0"/>
      <w:divBdr>
        <w:top w:val="none" w:sz="0" w:space="0" w:color="auto"/>
        <w:left w:val="none" w:sz="0" w:space="0" w:color="auto"/>
        <w:bottom w:val="none" w:sz="0" w:space="0" w:color="auto"/>
        <w:right w:val="none" w:sz="0" w:space="0" w:color="auto"/>
      </w:divBdr>
    </w:div>
    <w:div w:id="277761595">
      <w:bodyDiv w:val="1"/>
      <w:marLeft w:val="0"/>
      <w:marRight w:val="0"/>
      <w:marTop w:val="0"/>
      <w:marBottom w:val="0"/>
      <w:divBdr>
        <w:top w:val="none" w:sz="0" w:space="0" w:color="auto"/>
        <w:left w:val="none" w:sz="0" w:space="0" w:color="auto"/>
        <w:bottom w:val="none" w:sz="0" w:space="0" w:color="auto"/>
        <w:right w:val="none" w:sz="0" w:space="0" w:color="auto"/>
      </w:divBdr>
    </w:div>
    <w:div w:id="561716256">
      <w:bodyDiv w:val="1"/>
      <w:marLeft w:val="0"/>
      <w:marRight w:val="0"/>
      <w:marTop w:val="0"/>
      <w:marBottom w:val="0"/>
      <w:divBdr>
        <w:top w:val="none" w:sz="0" w:space="0" w:color="auto"/>
        <w:left w:val="none" w:sz="0" w:space="0" w:color="auto"/>
        <w:bottom w:val="none" w:sz="0" w:space="0" w:color="auto"/>
        <w:right w:val="none" w:sz="0" w:space="0" w:color="auto"/>
      </w:divBdr>
    </w:div>
    <w:div w:id="661083392">
      <w:bodyDiv w:val="1"/>
      <w:marLeft w:val="0"/>
      <w:marRight w:val="0"/>
      <w:marTop w:val="0"/>
      <w:marBottom w:val="0"/>
      <w:divBdr>
        <w:top w:val="none" w:sz="0" w:space="0" w:color="auto"/>
        <w:left w:val="none" w:sz="0" w:space="0" w:color="auto"/>
        <w:bottom w:val="none" w:sz="0" w:space="0" w:color="auto"/>
        <w:right w:val="none" w:sz="0" w:space="0" w:color="auto"/>
      </w:divBdr>
    </w:div>
    <w:div w:id="715741616">
      <w:bodyDiv w:val="1"/>
      <w:marLeft w:val="0"/>
      <w:marRight w:val="0"/>
      <w:marTop w:val="0"/>
      <w:marBottom w:val="0"/>
      <w:divBdr>
        <w:top w:val="none" w:sz="0" w:space="0" w:color="auto"/>
        <w:left w:val="none" w:sz="0" w:space="0" w:color="auto"/>
        <w:bottom w:val="none" w:sz="0" w:space="0" w:color="auto"/>
        <w:right w:val="none" w:sz="0" w:space="0" w:color="auto"/>
      </w:divBdr>
    </w:div>
    <w:div w:id="835145656">
      <w:bodyDiv w:val="1"/>
      <w:marLeft w:val="0"/>
      <w:marRight w:val="0"/>
      <w:marTop w:val="0"/>
      <w:marBottom w:val="0"/>
      <w:divBdr>
        <w:top w:val="none" w:sz="0" w:space="0" w:color="auto"/>
        <w:left w:val="none" w:sz="0" w:space="0" w:color="auto"/>
        <w:bottom w:val="none" w:sz="0" w:space="0" w:color="auto"/>
        <w:right w:val="none" w:sz="0" w:space="0" w:color="auto"/>
      </w:divBdr>
    </w:div>
    <w:div w:id="913927283">
      <w:bodyDiv w:val="1"/>
      <w:marLeft w:val="0"/>
      <w:marRight w:val="0"/>
      <w:marTop w:val="0"/>
      <w:marBottom w:val="0"/>
      <w:divBdr>
        <w:top w:val="none" w:sz="0" w:space="0" w:color="auto"/>
        <w:left w:val="none" w:sz="0" w:space="0" w:color="auto"/>
        <w:bottom w:val="none" w:sz="0" w:space="0" w:color="auto"/>
        <w:right w:val="none" w:sz="0" w:space="0" w:color="auto"/>
      </w:divBdr>
    </w:div>
    <w:div w:id="934095502">
      <w:bodyDiv w:val="1"/>
      <w:marLeft w:val="0"/>
      <w:marRight w:val="0"/>
      <w:marTop w:val="0"/>
      <w:marBottom w:val="0"/>
      <w:divBdr>
        <w:top w:val="none" w:sz="0" w:space="0" w:color="auto"/>
        <w:left w:val="none" w:sz="0" w:space="0" w:color="auto"/>
        <w:bottom w:val="none" w:sz="0" w:space="0" w:color="auto"/>
        <w:right w:val="none" w:sz="0" w:space="0" w:color="auto"/>
      </w:divBdr>
    </w:div>
    <w:div w:id="1013848197">
      <w:bodyDiv w:val="1"/>
      <w:marLeft w:val="0"/>
      <w:marRight w:val="0"/>
      <w:marTop w:val="0"/>
      <w:marBottom w:val="0"/>
      <w:divBdr>
        <w:top w:val="none" w:sz="0" w:space="0" w:color="auto"/>
        <w:left w:val="none" w:sz="0" w:space="0" w:color="auto"/>
        <w:bottom w:val="none" w:sz="0" w:space="0" w:color="auto"/>
        <w:right w:val="none" w:sz="0" w:space="0" w:color="auto"/>
      </w:divBdr>
    </w:div>
    <w:div w:id="1035427259">
      <w:bodyDiv w:val="1"/>
      <w:marLeft w:val="0"/>
      <w:marRight w:val="0"/>
      <w:marTop w:val="0"/>
      <w:marBottom w:val="0"/>
      <w:divBdr>
        <w:top w:val="none" w:sz="0" w:space="0" w:color="auto"/>
        <w:left w:val="none" w:sz="0" w:space="0" w:color="auto"/>
        <w:bottom w:val="none" w:sz="0" w:space="0" w:color="auto"/>
        <w:right w:val="none" w:sz="0" w:space="0" w:color="auto"/>
      </w:divBdr>
    </w:div>
    <w:div w:id="1099254262">
      <w:bodyDiv w:val="1"/>
      <w:marLeft w:val="0"/>
      <w:marRight w:val="0"/>
      <w:marTop w:val="0"/>
      <w:marBottom w:val="0"/>
      <w:divBdr>
        <w:top w:val="none" w:sz="0" w:space="0" w:color="auto"/>
        <w:left w:val="none" w:sz="0" w:space="0" w:color="auto"/>
        <w:bottom w:val="none" w:sz="0" w:space="0" w:color="auto"/>
        <w:right w:val="none" w:sz="0" w:space="0" w:color="auto"/>
      </w:divBdr>
    </w:div>
    <w:div w:id="1264536748">
      <w:bodyDiv w:val="1"/>
      <w:marLeft w:val="0"/>
      <w:marRight w:val="0"/>
      <w:marTop w:val="0"/>
      <w:marBottom w:val="0"/>
      <w:divBdr>
        <w:top w:val="none" w:sz="0" w:space="0" w:color="auto"/>
        <w:left w:val="none" w:sz="0" w:space="0" w:color="auto"/>
        <w:bottom w:val="none" w:sz="0" w:space="0" w:color="auto"/>
        <w:right w:val="none" w:sz="0" w:space="0" w:color="auto"/>
      </w:divBdr>
    </w:div>
    <w:div w:id="1459689503">
      <w:bodyDiv w:val="1"/>
      <w:marLeft w:val="0"/>
      <w:marRight w:val="0"/>
      <w:marTop w:val="0"/>
      <w:marBottom w:val="0"/>
      <w:divBdr>
        <w:top w:val="none" w:sz="0" w:space="0" w:color="auto"/>
        <w:left w:val="none" w:sz="0" w:space="0" w:color="auto"/>
        <w:bottom w:val="none" w:sz="0" w:space="0" w:color="auto"/>
        <w:right w:val="none" w:sz="0" w:space="0" w:color="auto"/>
      </w:divBdr>
    </w:div>
    <w:div w:id="1487088753">
      <w:bodyDiv w:val="1"/>
      <w:marLeft w:val="0"/>
      <w:marRight w:val="0"/>
      <w:marTop w:val="0"/>
      <w:marBottom w:val="0"/>
      <w:divBdr>
        <w:top w:val="none" w:sz="0" w:space="0" w:color="auto"/>
        <w:left w:val="none" w:sz="0" w:space="0" w:color="auto"/>
        <w:bottom w:val="none" w:sz="0" w:space="0" w:color="auto"/>
        <w:right w:val="none" w:sz="0" w:space="0" w:color="auto"/>
      </w:divBdr>
    </w:div>
    <w:div w:id="1554078395">
      <w:bodyDiv w:val="1"/>
      <w:marLeft w:val="0"/>
      <w:marRight w:val="0"/>
      <w:marTop w:val="0"/>
      <w:marBottom w:val="0"/>
      <w:divBdr>
        <w:top w:val="none" w:sz="0" w:space="0" w:color="auto"/>
        <w:left w:val="none" w:sz="0" w:space="0" w:color="auto"/>
        <w:bottom w:val="none" w:sz="0" w:space="0" w:color="auto"/>
        <w:right w:val="none" w:sz="0" w:space="0" w:color="auto"/>
      </w:divBdr>
    </w:div>
    <w:div w:id="1572421154">
      <w:bodyDiv w:val="1"/>
      <w:marLeft w:val="0"/>
      <w:marRight w:val="0"/>
      <w:marTop w:val="0"/>
      <w:marBottom w:val="0"/>
      <w:divBdr>
        <w:top w:val="none" w:sz="0" w:space="0" w:color="auto"/>
        <w:left w:val="none" w:sz="0" w:space="0" w:color="auto"/>
        <w:bottom w:val="none" w:sz="0" w:space="0" w:color="auto"/>
        <w:right w:val="none" w:sz="0" w:space="0" w:color="auto"/>
      </w:divBdr>
    </w:div>
    <w:div w:id="1714303256">
      <w:bodyDiv w:val="1"/>
      <w:marLeft w:val="0"/>
      <w:marRight w:val="0"/>
      <w:marTop w:val="0"/>
      <w:marBottom w:val="0"/>
      <w:divBdr>
        <w:top w:val="none" w:sz="0" w:space="0" w:color="auto"/>
        <w:left w:val="none" w:sz="0" w:space="0" w:color="auto"/>
        <w:bottom w:val="none" w:sz="0" w:space="0" w:color="auto"/>
        <w:right w:val="none" w:sz="0" w:space="0" w:color="auto"/>
      </w:divBdr>
    </w:div>
    <w:div w:id="1764838812">
      <w:bodyDiv w:val="1"/>
      <w:marLeft w:val="0"/>
      <w:marRight w:val="0"/>
      <w:marTop w:val="0"/>
      <w:marBottom w:val="0"/>
      <w:divBdr>
        <w:top w:val="none" w:sz="0" w:space="0" w:color="auto"/>
        <w:left w:val="none" w:sz="0" w:space="0" w:color="auto"/>
        <w:bottom w:val="none" w:sz="0" w:space="0" w:color="auto"/>
        <w:right w:val="none" w:sz="0" w:space="0" w:color="auto"/>
      </w:divBdr>
    </w:div>
    <w:div w:id="1800298095">
      <w:bodyDiv w:val="1"/>
      <w:marLeft w:val="0"/>
      <w:marRight w:val="0"/>
      <w:marTop w:val="0"/>
      <w:marBottom w:val="0"/>
      <w:divBdr>
        <w:top w:val="none" w:sz="0" w:space="0" w:color="auto"/>
        <w:left w:val="none" w:sz="0" w:space="0" w:color="auto"/>
        <w:bottom w:val="none" w:sz="0" w:space="0" w:color="auto"/>
        <w:right w:val="none" w:sz="0" w:space="0" w:color="auto"/>
      </w:divBdr>
    </w:div>
    <w:div w:id="200569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lexandra@suttoncomms.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yperlink" Target="http://marcofusinato.com/info/"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laire@articulatep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47c72d7-14fc-40b8-9757-68ac2fd8ae9a" ContentTypeId="0x010100E387570059B2A749AFEB864DE0479DFC" PreviousValue="false"/>
</file>

<file path=customXml/item4.xml><?xml version="1.0" encoding="utf-8"?>
<ct:contentTypeSchema xmlns:ct="http://schemas.microsoft.com/office/2006/metadata/contentType" xmlns:ma="http://schemas.microsoft.com/office/2006/metadata/properties/metaAttributes" ct:_="" ma:_="" ma:contentTypeName="AC Marketing Document" ma:contentTypeID="0x010100E387570059B2A749AFEB864DE0479DFC0300372CD54CB94A904A9E02CBA8449982A6" ma:contentTypeVersion="18" ma:contentTypeDescription="" ma:contentTypeScope="" ma:versionID="1124f0abf759c9e3ac5b05aba506c60a">
  <xsd:schema xmlns:xsd="http://www.w3.org/2001/XMLSchema" xmlns:xs="http://www.w3.org/2001/XMLSchema" xmlns:p="http://schemas.microsoft.com/office/2006/metadata/properties" xmlns:ns2="540dc7de-372d-481f-ad26-43c15b62b4cb" targetNamespace="http://schemas.microsoft.com/office/2006/metadata/properties" ma:root="true" ma:fieldsID="34aacd52e8dd1a772acfe05c392a5ac8"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3ef4674-0c14-4cf3-a7f3-bf130a4eacca}" ma:internalName="TaxCatchAll" ma:showField="CatchAllData" ma:web="f7b9978e-1ae4-4e0d-a131-4a9c6dbd931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3ef4674-0c14-4cf3-a7f3-bf130a4eacca}" ma:internalName="TaxCatchAllLabel" ma:readOnly="true" ma:showField="CatchAllDataLabel" ma:web="f7b9978e-1ae4-4e0d-a131-4a9c6dbd9310">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ma:readOnly="false">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1-22" ma:description="System defaulted to allow grouping of information by budget period." ma:format="Dropdown" ma:internalName="FinYear" ma:readOnly="false">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1" ma:description="System defaulted to allow grouping of information by year. Also used for archiving" ma:format="Dropdown" ma:internalName="Year" ma:readOnly="false">
      <xsd:simpleType>
        <xsd:union memberTypes="dms:Text">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scription="Reference to source system of information item. Default will map to MIE SharePoint. Other sources may be INPACT, CBMS etc." ma:format="Dropdown" ma:internalName="Source">
      <xsd:simpleType>
        <xsd:restriction base="dms:Choice">
          <xsd:enumeration value="Share Drive"/>
          <xsd:enumeration value="SP 2013"/>
          <xsd:enumeration value="RM 8"/>
          <xsd:enumeration value="GMS"/>
        </xsd:restrict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readOnly="false"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EmCategory xmlns="540dc7de-372d-481f-ad26-43c15b62b4cb" xsi:nil="true"/>
    <SecCaveat xmlns="540dc7de-372d-481f-ad26-43c15b62b4cb" xsi:nil="true"/>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Official</SecClass>
    <EmFromName xmlns="540dc7de-372d-481f-ad26-43c15b62b4cb" xsi:nil="true"/>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PR and media releases etc (21840)</TermName>
          <TermId xmlns="http://schemas.microsoft.com/office/infopath/2007/PartnerControls">b544a4d3-e7bc-4f92-90d5-1fca6222e42d</TermId>
        </TermInfo>
      </Terms>
    </e13f7c6e125846ca9e5165876eaa1b30>
    <Document_x0020_Control_x0020_Symbol xmlns="540dc7de-372d-481f-ad26-43c15b62b4cb" xsi:nil="true"/>
    <Year xmlns="540dc7de-372d-481f-ad26-43c15b62b4cb">2021</Year>
    <VitalRecord xmlns="540dc7de-372d-481f-ad26-43c15b62b4cb">false</VitalRecord>
    <EmDate xmlns="540dc7de-372d-481f-ad26-43c15b62b4cb" xsi:nil="true"/>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Nextrevdate xmlns="540dc7de-372d-481f-ad26-43c15b62b4cb" xsi:nil="true"/>
    <EmCC xmlns="540dc7de-372d-481f-ad26-43c15b62b4cb" xsi:nil="true"/>
    <FinYear xmlns="540dc7de-372d-481f-ad26-43c15b62b4cb">2021-22</FinYear>
    <eae731ec622d40fa98d8668e6740f701 xmlns="540dc7de-372d-481f-ad26-43c15b62b4cb">
      <Terms xmlns="http://schemas.microsoft.com/office/infopath/2007/PartnerControls"/>
    </eae731ec622d40fa98d8668e6740f701>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axCatchAll xmlns="540dc7de-372d-481f-ad26-43c15b62b4cb">
      <Value>32</Value>
      <Value>3</Value>
      <Value>31</Value>
    </TaxCatchAll>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n2836933787a47b8b70e28960c3403f2 xmlns="540dc7de-372d-481f-ad26-43c15b62b4cb">
      <Terms xmlns="http://schemas.microsoft.com/office/infopath/2007/PartnerControls"/>
    </n2836933787a47b8b70e28960c3403f2>
    <CreateName xmlns="540dc7de-372d-481f-ad26-43c15b62b4cb" xsi:nil="true"/>
    <facdae73cba2495d94230e7af94e68b0 xmlns="540dc7de-372d-481f-ad26-43c15b62b4cb">
      <Terms xmlns="http://schemas.microsoft.com/office/infopath/2007/PartnerControls"/>
    </facdae73cba2495d94230e7af94e68b0>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_dlc_DocId xmlns="540dc7de-372d-481f-ad26-43c15b62b4cb">ACADMCEXT-657467701-103</_dlc_DocId>
    <_dlc_DocIdUrl xmlns="540dc7de-372d-481f-ad26-43c15b62b4cb">
      <Url>https://australiacouncil.sharepoint.com/sites/CommsExt/_layouts/15/DocIdRedir.aspx?ID=ACADMCEXT-657467701-103</Url>
      <Description>ACADMCEXT-657467701-103</Description>
    </_dlc_DocIdUrl>
  </documentManagement>
</p:properties>
</file>

<file path=customXml/itemProps1.xml><?xml version="1.0" encoding="utf-8"?>
<ds:datastoreItem xmlns:ds="http://schemas.openxmlformats.org/officeDocument/2006/customXml" ds:itemID="{CE431C7C-FB6C-4157-9A0B-6E680740427A}">
  <ds:schemaRefs>
    <ds:schemaRef ds:uri="http://schemas.microsoft.com/sharepoint/events"/>
  </ds:schemaRefs>
</ds:datastoreItem>
</file>

<file path=customXml/itemProps2.xml><?xml version="1.0" encoding="utf-8"?>
<ds:datastoreItem xmlns:ds="http://schemas.openxmlformats.org/officeDocument/2006/customXml" ds:itemID="{D21431EC-1FF4-4CF9-8831-CDF2D985F9CE}">
  <ds:schemaRefs>
    <ds:schemaRef ds:uri="http://schemas.microsoft.com/sharepoint/v3/contenttype/forms"/>
  </ds:schemaRefs>
</ds:datastoreItem>
</file>

<file path=customXml/itemProps3.xml><?xml version="1.0" encoding="utf-8"?>
<ds:datastoreItem xmlns:ds="http://schemas.openxmlformats.org/officeDocument/2006/customXml" ds:itemID="{29D52D3A-1470-41AF-A237-804DDE180AB7}">
  <ds:schemaRefs>
    <ds:schemaRef ds:uri="Microsoft.SharePoint.Taxonomy.ContentTypeSync"/>
  </ds:schemaRefs>
</ds:datastoreItem>
</file>

<file path=customXml/itemProps4.xml><?xml version="1.0" encoding="utf-8"?>
<ds:datastoreItem xmlns:ds="http://schemas.openxmlformats.org/officeDocument/2006/customXml" ds:itemID="{30A93136-CE0D-4C2A-A313-9E7C8394F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E39607-A1C0-3743-938F-AD13BA91F6C5}">
  <ds:schemaRefs>
    <ds:schemaRef ds:uri="http://schemas.openxmlformats.org/officeDocument/2006/bibliography"/>
  </ds:schemaRefs>
</ds:datastoreItem>
</file>

<file path=customXml/itemProps6.xml><?xml version="1.0" encoding="utf-8"?>
<ds:datastoreItem xmlns:ds="http://schemas.openxmlformats.org/officeDocument/2006/customXml" ds:itemID="{C7512A96-D90C-4954-9397-950B3C4AC09D}">
  <ds:schemaRefs>
    <ds:schemaRef ds:uri="http://schemas.microsoft.com/office/2006/metadata/properties"/>
    <ds:schemaRef ds:uri="http://schemas.microsoft.com/office/infopath/2007/PartnerControls"/>
    <ds:schemaRef ds:uri="540dc7de-372d-481f-ad26-43c15b62b4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CharactersWithSpaces>
  <SharedDoc>false</SharedDoc>
  <HLinks>
    <vt:vector size="18" baseType="variant">
      <vt:variant>
        <vt:i4>6750315</vt:i4>
      </vt:variant>
      <vt:variant>
        <vt:i4>12</vt:i4>
      </vt:variant>
      <vt:variant>
        <vt:i4>0</vt:i4>
      </vt:variant>
      <vt:variant>
        <vt:i4>5</vt:i4>
      </vt:variant>
      <vt:variant>
        <vt:lpwstr>http://marcofusinato.com/info/</vt:lpwstr>
      </vt:variant>
      <vt:variant>
        <vt:lpwstr/>
      </vt:variant>
      <vt:variant>
        <vt:i4>2424923</vt:i4>
      </vt:variant>
      <vt:variant>
        <vt:i4>9</vt:i4>
      </vt:variant>
      <vt:variant>
        <vt:i4>0</vt:i4>
      </vt:variant>
      <vt:variant>
        <vt:i4>5</vt:i4>
      </vt:variant>
      <vt:variant>
        <vt:lpwstr>mailto:claire@articulatepr.com.au</vt:lpwstr>
      </vt:variant>
      <vt:variant>
        <vt:lpwstr/>
      </vt:variant>
      <vt:variant>
        <vt:i4>1638446</vt:i4>
      </vt:variant>
      <vt:variant>
        <vt:i4>6</vt:i4>
      </vt:variant>
      <vt:variant>
        <vt:i4>0</vt:i4>
      </vt:variant>
      <vt:variant>
        <vt:i4>5</vt:i4>
      </vt:variant>
      <vt:variant>
        <vt:lpwstr>mailto:alexandra@suttoncomms.com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Aiza Ahmed</dc:creator>
  <cp:keywords/>
  <dc:description/>
  <cp:lastModifiedBy>Ella Roeg</cp:lastModifiedBy>
  <cp:revision>2</cp:revision>
  <dcterms:created xsi:type="dcterms:W3CDTF">2021-12-14T20:45:00Z</dcterms:created>
  <dcterms:modified xsi:type="dcterms:W3CDTF">2021-12-14T20:45:00Z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0x010100E387570059B2A749AFEB864DE0479DFC0300372CD54CB94A904A9E02CBA8449982A6</vt:lpwstr>
  </property>
  <property fmtid="{D5CDD505-2E9C-101B-9397-08002B2CF9AE}" pid="3" name="Topic">
    <vt:lpwstr/>
  </property>
  <property fmtid="{D5CDD505-2E9C-101B-9397-08002B2CF9AE}" pid="4" name="BusUnit">
    <vt:lpwstr>3;#Marketing and Communications|b5d747dd-6ea9-489e-9ba8-4afc49050f3c</vt:lpwstr>
  </property>
  <property fmtid="{D5CDD505-2E9C-101B-9397-08002B2CF9AE}" pid="5" name="DisposalClass">
    <vt:lpwstr>31;#PR and media releases etc (21840)|b544a4d3-e7bc-4f92-90d5-1fca6222e42d</vt:lpwstr>
  </property>
  <property fmtid="{D5CDD505-2E9C-101B-9397-08002B2CF9AE}" pid="6" name="i2351251acf6476a8a78fdf661a153a2">
    <vt:lpwstr>Venice 2022|c03c1bf5-e1e4-4750-93e3-9f1f3afaf7f6</vt:lpwstr>
  </property>
  <property fmtid="{D5CDD505-2E9C-101B-9397-08002B2CF9AE}" pid="7" name="DocType">
    <vt:lpwstr/>
  </property>
  <property fmtid="{D5CDD505-2E9C-101B-9397-08002B2CF9AE}" pid="8" name="EventName">
    <vt:lpwstr>32;#Venice 2022|c03c1bf5-e1e4-4750-93e3-9f1f3afaf7f6</vt:lpwstr>
  </property>
  <property fmtid="{D5CDD505-2E9C-101B-9397-08002B2CF9AE}" pid="9" name="HelpTopic">
    <vt:lpwstr/>
  </property>
  <property fmtid="{D5CDD505-2E9C-101B-9397-08002B2CF9AE}" pid="10" name="_dlc_DocIdItemGuid">
    <vt:lpwstr>d543aa13-7779-454a-b621-1c78be13f63d</vt:lpwstr>
  </property>
  <property fmtid="{D5CDD505-2E9C-101B-9397-08002B2CF9AE}" pid="11" name="SharedWithUsers">
    <vt:lpwstr>143;#Erica Siu;#142;#Ella Roeg;#25;#Celia Pavelieff;#136;#Alexandra Ross;#145;#Kym Elphinstone;#141;#Claire Martin;#139;#Aiza Ahmed;#135;#Carol Lo;#144;#Gigi Tam;#163;#Alexie Glass-Kantor;#164;#Marco Fusinato;#23;#Brianna Roberts;#148;#Mikala Tai</vt:lpwstr>
  </property>
</Properties>
</file>